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09E69E" w14:textId="185FB7D4"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19371D50" w14:textId="61BCB77D" w:rsidR="0061154F" w:rsidRDefault="00B12E36" w:rsidP="002F730B">
      <w:pPr>
        <w:pStyle w:val="Titel-Subline"/>
        <w:spacing w:after="200"/>
        <w:rPr>
          <w:color w:val="auto"/>
          <w:sz w:val="20"/>
          <w:szCs w:val="20"/>
        </w:rPr>
      </w:pPr>
      <w:r>
        <w:rPr>
          <w:color w:val="auto"/>
          <w:sz w:val="20"/>
        </w:rPr>
        <w:t xml:space="preserve">Dürr’s final assembly technology ensures efficient electric car production at Volkswagen Zwickau </w:t>
      </w:r>
    </w:p>
    <w:p w14:paraId="21E3D425" w14:textId="11B1844B" w:rsidR="00A624FA" w:rsidRPr="00AA225B" w:rsidRDefault="00D558E8" w:rsidP="00064547">
      <w:pPr>
        <w:pStyle w:val="Titel-Subline"/>
        <w:rPr>
          <w:color w:val="auto"/>
          <w:sz w:val="20"/>
          <w:szCs w:val="20"/>
        </w:rPr>
      </w:pPr>
      <w:r>
        <w:t>New gluing technology solution enables side windows to be installed in a flow process</w:t>
      </w:r>
    </w:p>
    <w:p w14:paraId="4812982D" w14:textId="69362742" w:rsidR="00A20F9D" w:rsidRDefault="00811187" w:rsidP="00C51567">
      <w:pPr>
        <w:pStyle w:val="Flietext"/>
        <w:rPr>
          <w:rStyle w:val="Fettung"/>
        </w:rPr>
      </w:pPr>
      <w:r w:rsidRPr="009949D0">
        <w:rPr>
          <w:rStyle w:val="Fettung"/>
        </w:rPr>
        <w:t xml:space="preserve">Bietigheim-Bissingen, </w:t>
      </w:r>
      <w:r w:rsidR="00583D49">
        <w:rPr>
          <w:rStyle w:val="Fettung"/>
        </w:rPr>
        <w:t>5 May</w:t>
      </w:r>
      <w:r w:rsidRPr="009949D0">
        <w:rPr>
          <w:rStyle w:val="Fettung"/>
        </w:rPr>
        <w:t xml:space="preserve"> 202</w:t>
      </w:r>
      <w:r>
        <w:rPr>
          <w:rStyle w:val="Fettung"/>
        </w:rPr>
        <w:t>1</w:t>
      </w:r>
      <w:r w:rsidRPr="009949D0">
        <w:rPr>
          <w:rStyle w:val="Fettung"/>
        </w:rPr>
        <w:t xml:space="preserve"> –</w:t>
      </w:r>
      <w:r>
        <w:rPr>
          <w:rStyle w:val="Fettung"/>
        </w:rPr>
        <w:t xml:space="preserve"> </w:t>
      </w:r>
      <w:r w:rsidR="00E0498E">
        <w:rPr>
          <w:rStyle w:val="Fettung"/>
        </w:rPr>
        <w:t>Preparing existing factories for manufacturing electric cars requires comprehensive modernizations. This was also true for the Volkswagen site in Zwickau. High efficiency is ensured by technologies like a new direct screwing system for securing the battery, a modified filling system for various refrigerants, and conveyor technology adapted to the undercarriage geometry of the electric car platform. For flexible manufacturing of the vehicles on a large scale, Dürr also developed a new automated window gluing solution for Volkswagen that enables side windows to be installed using the line tracking process for the first time.</w:t>
      </w:r>
    </w:p>
    <w:p w14:paraId="1DA13406" w14:textId="77777777" w:rsidR="00E65C30" w:rsidRDefault="00E65C30" w:rsidP="00C867C1">
      <w:pPr>
        <w:pStyle w:val="Flietext"/>
        <w:rPr>
          <w:szCs w:val="22"/>
        </w:rPr>
      </w:pPr>
    </w:p>
    <w:p w14:paraId="32AD1B7B" w14:textId="4BAAC777" w:rsidR="00284DF1" w:rsidRPr="00C77DD3" w:rsidRDefault="00365EE8" w:rsidP="00284DF1">
      <w:pPr>
        <w:pStyle w:val="Flietext"/>
        <w:rPr>
          <w:rStyle w:val="Fettung"/>
          <w:b w:val="0"/>
          <w:color w:val="auto"/>
        </w:rPr>
      </w:pPr>
      <w:r>
        <w:rPr>
          <w:rStyle w:val="Fettung"/>
          <w:b w:val="0"/>
        </w:rPr>
        <w:t xml:space="preserve">For final assembly, the systemic shift towards electric mobility means enormous structural changes. Just how far-reaching they are is demonstrated by the rebuild of Volkswagen’s shop floor in Zwickau. Since June 2020, only electric cars have rolled off the line here, and this figure is set to increase to up to 330,000 units per year in the future. Dürr responded to the new challenges in final assembly with the </w:t>
      </w:r>
      <w:proofErr w:type="spellStart"/>
      <w:r>
        <w:rPr>
          <w:rStyle w:val="Fettung"/>
          <w:b w:val="0"/>
        </w:rPr>
        <w:t>NEXT.assembly</w:t>
      </w:r>
      <w:proofErr w:type="spellEnd"/>
      <w:r>
        <w:rPr>
          <w:rStyle w:val="Fettung"/>
          <w:b w:val="0"/>
        </w:rPr>
        <w:t xml:space="preserve"> strategy for the final assembly business. It brings together expertise in all areas from planning and consulting to conveyor, gluing, assembly, and filling technology to the end-of-line test stands and the appropriate digital solutions for final assembly. This enables </w:t>
      </w:r>
      <w:r>
        <w:rPr>
          <w:rStyle w:val="Fettung"/>
          <w:b w:val="0"/>
        </w:rPr>
        <w:lastRenderedPageBreak/>
        <w:t xml:space="preserve">manufacturers to select either individual components from a modular system or an optimized overall solution for their electric offensives. Precisely how this portfolio from Dürr adapts to customers’ needs can be illustrated using </w:t>
      </w:r>
      <w:r>
        <w:rPr>
          <w:rStyle w:val="Fettung"/>
          <w:b w:val="0"/>
          <w:color w:val="auto"/>
        </w:rPr>
        <w:t>the example of Volkswagen’s site in Zwickau.</w:t>
      </w:r>
    </w:p>
    <w:p w14:paraId="2A2FB428" w14:textId="027354BA" w:rsidR="00E31651" w:rsidRDefault="00E31651" w:rsidP="00284DF1">
      <w:pPr>
        <w:pStyle w:val="Flietext"/>
        <w:rPr>
          <w:rStyle w:val="Fettung"/>
          <w:b w:val="0"/>
        </w:rPr>
      </w:pPr>
    </w:p>
    <w:p w14:paraId="1D8609B6" w14:textId="3A7D6AFA" w:rsidR="00E31651" w:rsidRPr="00E31651" w:rsidRDefault="00E31651" w:rsidP="00284DF1">
      <w:pPr>
        <w:pStyle w:val="Flietext"/>
        <w:rPr>
          <w:rStyle w:val="Fettung"/>
        </w:rPr>
      </w:pPr>
      <w:r>
        <w:rPr>
          <w:rStyle w:val="Fettung"/>
        </w:rPr>
        <w:t>Window insertion: highly automated and flexible</w:t>
      </w:r>
    </w:p>
    <w:p w14:paraId="39DD1D3E" w14:textId="7D648E8B" w:rsidR="0043414C" w:rsidRDefault="00EE7A0F" w:rsidP="00284DF1">
      <w:pPr>
        <w:pStyle w:val="Flietext"/>
        <w:rPr>
          <w:rStyle w:val="Fettung"/>
          <w:b w:val="0"/>
        </w:rPr>
      </w:pPr>
      <w:r>
        <w:rPr>
          <w:rStyle w:val="Fettung"/>
          <w:b w:val="0"/>
        </w:rPr>
        <w:t>The glazing center for the Modular Electrification Toolkit (MEB) underwent significant automation during the factory modernization. In the future, everything will take place fully automatically: the feeding of the large windows from sequenced transport containers and the side windows from type-specific transport containers by the logistics module, the glue application and insertion of the large windows in cycle operation and the side windows in flow operation. Previously, the automated insertion of side windows was only possible in stop-and-go mode. The line tracking process developed in close cooperation with Volkswagen changes this, by keeping the bodies moving on skillet platforms while robots glue in the side windows. One benefit is significant cost reductions since the conveyor technology no longer needs to be adapted to the cycle operation. Moreover the location can be flexibly selected since the side window gluing system can be integrated anywhere in the assembly line.</w:t>
      </w:r>
    </w:p>
    <w:p w14:paraId="24C97E60" w14:textId="4129CF6C" w:rsidR="0043414C" w:rsidRDefault="0043414C" w:rsidP="00284DF1">
      <w:pPr>
        <w:pStyle w:val="Flietext"/>
        <w:rPr>
          <w:rStyle w:val="Fettung"/>
          <w:b w:val="0"/>
        </w:rPr>
      </w:pPr>
    </w:p>
    <w:p w14:paraId="7C072E35" w14:textId="016F2BAA" w:rsidR="00DA6848" w:rsidRPr="00C66A00" w:rsidRDefault="00DA6848" w:rsidP="00284DF1">
      <w:pPr>
        <w:pStyle w:val="Flietext"/>
        <w:rPr>
          <w:rStyle w:val="Fettung"/>
        </w:rPr>
      </w:pPr>
      <w:r>
        <w:rPr>
          <w:rStyle w:val="Fettung"/>
        </w:rPr>
        <w:t>Marriage: greater speed, lower costs</w:t>
      </w:r>
    </w:p>
    <w:p w14:paraId="29107356" w14:textId="2C0A7F15" w:rsidR="00EE7A0F" w:rsidRDefault="00BC4D2A" w:rsidP="00284DF1">
      <w:pPr>
        <w:pStyle w:val="Flietext"/>
        <w:rPr>
          <w:rStyle w:val="Fettung"/>
          <w:b w:val="0"/>
        </w:rPr>
      </w:pPr>
      <w:r>
        <w:rPr>
          <w:rStyle w:val="Fettung"/>
          <w:b w:val="0"/>
        </w:rPr>
        <w:t xml:space="preserve">The Zwickau factory is also ideally equipped for the modified marriage process for electric vehicles with eight </w:t>
      </w:r>
      <w:r>
        <w:rPr>
          <w:rStyle w:val="Fettung"/>
        </w:rPr>
        <w:t>x-gun</w:t>
      </w:r>
      <w:r>
        <w:rPr>
          <w:rStyle w:val="Fettung"/>
          <w:b w:val="0"/>
        </w:rPr>
        <w:t xml:space="preserve"> multi direct screwing systems. Dürr developed this system especially for bringing together the body and battery, and with it achieved an unprecedented level of automation. This patented screwing device holds up to four screws in a magazine and fastens them one after the other with just one screwdriver. With eight</w:t>
      </w:r>
      <w:r>
        <w:rPr>
          <w:rStyle w:val="Fettung"/>
        </w:rPr>
        <w:t xml:space="preserve"> x-gun</w:t>
      </w:r>
      <w:r>
        <w:rPr>
          <w:rStyle w:val="Fettung"/>
          <w:b w:val="0"/>
        </w:rPr>
        <w:t xml:space="preserve"> systems, this is equivalent to 26 screws every minute. Since intermediate spindles on pallets are no longer needed, these costs no longer apply.</w:t>
      </w:r>
    </w:p>
    <w:p w14:paraId="63124A62" w14:textId="52788EFE" w:rsidR="0067514E" w:rsidRDefault="0067514E" w:rsidP="00284DF1">
      <w:pPr>
        <w:pStyle w:val="Flietext"/>
        <w:rPr>
          <w:rStyle w:val="Fettung"/>
          <w:b w:val="0"/>
        </w:rPr>
      </w:pPr>
    </w:p>
    <w:p w14:paraId="761297DD" w14:textId="39ECE26C" w:rsidR="00DA6848" w:rsidRPr="00DA6848" w:rsidRDefault="00DA6848" w:rsidP="00284DF1">
      <w:pPr>
        <w:pStyle w:val="Flietext"/>
        <w:rPr>
          <w:rStyle w:val="Fettung"/>
        </w:rPr>
      </w:pPr>
      <w:r>
        <w:rPr>
          <w:rStyle w:val="Fettung"/>
        </w:rPr>
        <w:t>Filling technology: big on variants, small on space</w:t>
      </w:r>
    </w:p>
    <w:p w14:paraId="5067CB24" w14:textId="2E5D73D8" w:rsidR="00EE7A0F" w:rsidRDefault="00AC455F" w:rsidP="00284DF1">
      <w:pPr>
        <w:pStyle w:val="Flietext"/>
        <w:rPr>
          <w:rStyle w:val="Fettung"/>
          <w:b w:val="0"/>
        </w:rPr>
      </w:pPr>
      <w:r>
        <w:rPr>
          <w:rStyle w:val="Fettung"/>
          <w:b w:val="0"/>
        </w:rPr>
        <w:t xml:space="preserve">Different refrigerants are used for climate control in the interior of the ID.3 manufactured in Zwickau. One option sees Volkswagen using the refrigerant R744 for the first time, since its thermodynamic properties mean it can be used for cooling and heating. The energy saved in this way increases the electric </w:t>
      </w:r>
      <w:r>
        <w:rPr>
          <w:rStyle w:val="Fettung"/>
          <w:b w:val="0"/>
        </w:rPr>
        <w:lastRenderedPageBreak/>
        <w:t xml:space="preserve">cars’ range. The manufacturing changeover requires a new technological approach for the filling technology too. The aim for the conversion was to fill the vehicles with R744 in the same cycle time as for the previously used </w:t>
      </w:r>
      <w:r w:rsidR="002034F5">
        <w:rPr>
          <w:rStyle w:val="Fettung"/>
          <w:b w:val="0"/>
        </w:rPr>
        <w:t>refrigerants</w:t>
      </w:r>
      <w:r>
        <w:rPr>
          <w:rStyle w:val="Fettung"/>
          <w:b w:val="0"/>
        </w:rPr>
        <w:t xml:space="preserve">. This necessitated modernizing the filling technology from the base unit to the adapters for the new adapter generation G4 Blue. By modifying the travel consoles, it was possible to integrate the new components for R744. </w:t>
      </w:r>
    </w:p>
    <w:p w14:paraId="00DE33F7" w14:textId="2B25D929" w:rsidR="00DA6848" w:rsidRDefault="00DA6848" w:rsidP="00284DF1">
      <w:pPr>
        <w:pStyle w:val="Flietext"/>
        <w:rPr>
          <w:rStyle w:val="Fettung"/>
          <w:b w:val="0"/>
        </w:rPr>
      </w:pPr>
    </w:p>
    <w:p w14:paraId="6608BCF4" w14:textId="6DBC31D6" w:rsidR="00DA6848" w:rsidRPr="00DA6848" w:rsidRDefault="00DA6848" w:rsidP="00284DF1">
      <w:pPr>
        <w:pStyle w:val="Flietext"/>
        <w:rPr>
          <w:rStyle w:val="Fettung"/>
        </w:rPr>
      </w:pPr>
      <w:r>
        <w:rPr>
          <w:rStyle w:val="Fettung"/>
        </w:rPr>
        <w:t>Conveyor technology: compatible and functional</w:t>
      </w:r>
    </w:p>
    <w:p w14:paraId="3A452709" w14:textId="3BC92BB6" w:rsidR="00B7575A" w:rsidRDefault="00BA04FC" w:rsidP="00284DF1">
      <w:pPr>
        <w:pStyle w:val="Flietext"/>
        <w:rPr>
          <w:rStyle w:val="Fettung"/>
          <w:b w:val="0"/>
        </w:rPr>
      </w:pPr>
      <w:r>
        <w:rPr>
          <w:rStyle w:val="Fettung"/>
          <w:b w:val="0"/>
        </w:rPr>
        <w:t xml:space="preserve">The pilot hall of the Zwickau factory has a 256 meter long section for overhead conveyors. In the past, 22 C-hangers with scissor lifts were used to transport the bodies. These are not compatible with the undercarriage geometry of the MEB platform, especially due to the high-voltage battery. Dürr therefore replaced the 22 pairs of C-hanger arms with 4-arm hangers on the subframe of the body carrier scissors lift. Since this meant it was no longer possible to convey bodies with wheels in the hanger, the scope of supply included an appropriate lifting platform for wheel assembly and the transfer operation. </w:t>
      </w:r>
    </w:p>
    <w:p w14:paraId="127AF479" w14:textId="77777777" w:rsidR="00B7575A" w:rsidRDefault="00B7575A" w:rsidP="00284DF1">
      <w:pPr>
        <w:pStyle w:val="Flietext"/>
        <w:rPr>
          <w:rStyle w:val="Fettung"/>
          <w:b w:val="0"/>
        </w:rPr>
      </w:pPr>
    </w:p>
    <w:p w14:paraId="44E3B2AF" w14:textId="7C68415F" w:rsidR="009A0BB3" w:rsidRDefault="00FF7625" w:rsidP="00284DF1">
      <w:pPr>
        <w:pStyle w:val="Flietext"/>
        <w:rPr>
          <w:rStyle w:val="Fettung"/>
          <w:b w:val="0"/>
        </w:rPr>
      </w:pPr>
      <w:r>
        <w:rPr>
          <w:rStyle w:val="Fettung"/>
          <w:b w:val="0"/>
        </w:rPr>
        <w:t xml:space="preserve">In Zwickau, the individual components from the </w:t>
      </w:r>
      <w:proofErr w:type="spellStart"/>
      <w:r>
        <w:rPr>
          <w:rStyle w:val="Fettung"/>
          <w:b w:val="0"/>
        </w:rPr>
        <w:t>NEXT.assembly</w:t>
      </w:r>
      <w:proofErr w:type="spellEnd"/>
      <w:r>
        <w:rPr>
          <w:rStyle w:val="Fettung"/>
          <w:b w:val="0"/>
        </w:rPr>
        <w:t xml:space="preserve"> modular system come together in a final assembly system where all processes and technologies are optimally positioned for the age of electromobility.</w:t>
      </w:r>
    </w:p>
    <w:p w14:paraId="53F28C74" w14:textId="77777777" w:rsidR="005266F2" w:rsidRDefault="005266F2" w:rsidP="00284DF1">
      <w:pPr>
        <w:pStyle w:val="Flietext"/>
        <w:rPr>
          <w:rStyle w:val="Fettung"/>
        </w:rPr>
      </w:pPr>
    </w:p>
    <w:p w14:paraId="5DEEF403" w14:textId="77777777" w:rsidR="005266F2" w:rsidRDefault="005266F2" w:rsidP="00284DF1">
      <w:pPr>
        <w:pStyle w:val="Flietext"/>
        <w:rPr>
          <w:rStyle w:val="Fettung"/>
        </w:rPr>
      </w:pPr>
    </w:p>
    <w:p w14:paraId="254CE134" w14:textId="1D298C10" w:rsidR="00537884" w:rsidRPr="00537884" w:rsidRDefault="00537884" w:rsidP="00284DF1">
      <w:pPr>
        <w:pStyle w:val="Flietext"/>
        <w:rPr>
          <w:rStyle w:val="Fettung"/>
        </w:rPr>
      </w:pPr>
      <w:r>
        <w:rPr>
          <w:rStyle w:val="Fettung"/>
        </w:rPr>
        <w:t>Video</w:t>
      </w:r>
    </w:p>
    <w:p w14:paraId="51E51BF4" w14:textId="64BA4627" w:rsidR="00811187" w:rsidRPr="00537884" w:rsidRDefault="00537884" w:rsidP="00811187">
      <w:pPr>
        <w:pStyle w:val="Flietext"/>
        <w:rPr>
          <w:rStyle w:val="Fettung"/>
          <w:b w:val="0"/>
          <w:bCs/>
        </w:rPr>
      </w:pPr>
      <w:r>
        <w:rPr>
          <w:rStyle w:val="Fettung"/>
          <w:b w:val="0"/>
        </w:rPr>
        <w:t xml:space="preserve">Dürr shows the fully automated side window assembly process using line tracking here in the video: </w:t>
      </w:r>
      <w:hyperlink r:id="rId8" w:history="1">
        <w:r w:rsidR="002034F5" w:rsidRPr="009B705A">
          <w:rPr>
            <w:rStyle w:val="Hyperlink"/>
            <w:bCs/>
            <w:spacing w:val="-2"/>
            <w:w w:val="101"/>
          </w:rPr>
          <w:t>https://www.durr.com/en/products/sealing-gluing-technology/gluing-solutions-final-assembly</w:t>
        </w:r>
      </w:hyperlink>
      <w:r w:rsidR="002034F5">
        <w:rPr>
          <w:rStyle w:val="Fettung"/>
          <w:b w:val="0"/>
          <w:bCs/>
        </w:rPr>
        <w:t xml:space="preserve"> </w:t>
      </w:r>
      <w:r w:rsidR="00811187">
        <w:rPr>
          <w:rStyle w:val="Fettung"/>
          <w:b w:val="0"/>
          <w:bCs/>
        </w:rPr>
        <w:t xml:space="preserve"> </w:t>
      </w:r>
    </w:p>
    <w:p w14:paraId="4A3B0230" w14:textId="400A02EF" w:rsidR="0010001A" w:rsidRPr="00537884" w:rsidRDefault="0010001A" w:rsidP="00284DF1">
      <w:pPr>
        <w:pStyle w:val="Flietext"/>
        <w:rPr>
          <w:rStyle w:val="Fettung"/>
          <w:b w:val="0"/>
          <w:bCs/>
        </w:rPr>
      </w:pPr>
    </w:p>
    <w:p w14:paraId="5A0E87A4" w14:textId="1EAC132E" w:rsidR="00535797" w:rsidRDefault="00535797" w:rsidP="005B4B20">
      <w:pPr>
        <w:spacing w:line="280" w:lineRule="atLeast"/>
        <w:rPr>
          <w:rStyle w:val="Fettung"/>
        </w:rPr>
      </w:pPr>
    </w:p>
    <w:p w14:paraId="4A688495" w14:textId="71DA20B3" w:rsidR="00811187" w:rsidRDefault="00811187" w:rsidP="005B4B20">
      <w:pPr>
        <w:spacing w:line="280" w:lineRule="atLeast"/>
        <w:rPr>
          <w:rStyle w:val="Fettung"/>
        </w:rPr>
      </w:pPr>
    </w:p>
    <w:p w14:paraId="582579BF" w14:textId="41748D3B" w:rsidR="00811187" w:rsidRDefault="00811187" w:rsidP="005B4B20">
      <w:pPr>
        <w:spacing w:line="280" w:lineRule="atLeast"/>
        <w:rPr>
          <w:rStyle w:val="Fettung"/>
        </w:rPr>
      </w:pPr>
    </w:p>
    <w:p w14:paraId="2F5AD5F8" w14:textId="43359F37" w:rsidR="00811187" w:rsidRDefault="00811187" w:rsidP="005B4B20">
      <w:pPr>
        <w:spacing w:line="280" w:lineRule="atLeast"/>
        <w:rPr>
          <w:rStyle w:val="Fettung"/>
        </w:rPr>
      </w:pPr>
    </w:p>
    <w:p w14:paraId="7B29EADA" w14:textId="11A73E65" w:rsidR="00811187" w:rsidRDefault="00811187" w:rsidP="005B4B20">
      <w:pPr>
        <w:spacing w:line="280" w:lineRule="atLeast"/>
        <w:rPr>
          <w:rStyle w:val="Fettung"/>
        </w:rPr>
      </w:pPr>
    </w:p>
    <w:p w14:paraId="58116190" w14:textId="03BF85F0" w:rsidR="00811187" w:rsidRDefault="00811187" w:rsidP="005B4B20">
      <w:pPr>
        <w:spacing w:line="280" w:lineRule="atLeast"/>
        <w:rPr>
          <w:rStyle w:val="Fettung"/>
        </w:rPr>
      </w:pPr>
    </w:p>
    <w:p w14:paraId="65820BEC" w14:textId="0EE84143" w:rsidR="00811187" w:rsidRDefault="00811187" w:rsidP="005B4B20">
      <w:pPr>
        <w:spacing w:line="280" w:lineRule="atLeast"/>
        <w:rPr>
          <w:rStyle w:val="Fettung"/>
        </w:rPr>
      </w:pPr>
    </w:p>
    <w:p w14:paraId="7F1C54D1" w14:textId="0CA264A2" w:rsidR="00811187" w:rsidRDefault="00811187" w:rsidP="005B4B20">
      <w:pPr>
        <w:spacing w:line="280" w:lineRule="atLeast"/>
        <w:rPr>
          <w:rStyle w:val="Fettung"/>
        </w:rPr>
      </w:pPr>
    </w:p>
    <w:p w14:paraId="4CFB57D8" w14:textId="0848969E" w:rsidR="00811187" w:rsidRDefault="00811187" w:rsidP="005B4B20">
      <w:pPr>
        <w:spacing w:line="280" w:lineRule="atLeast"/>
        <w:rPr>
          <w:rStyle w:val="Fettung"/>
        </w:rPr>
      </w:pPr>
    </w:p>
    <w:p w14:paraId="63C6DF19" w14:textId="77777777" w:rsidR="00811187" w:rsidRDefault="00811187" w:rsidP="005B4B20">
      <w:pPr>
        <w:spacing w:line="280" w:lineRule="atLeast"/>
        <w:rPr>
          <w:rStyle w:val="Fettung"/>
        </w:rPr>
      </w:pPr>
    </w:p>
    <w:p w14:paraId="061FE507" w14:textId="77777777" w:rsidR="00535797" w:rsidRDefault="00535797" w:rsidP="005B4B20">
      <w:pPr>
        <w:spacing w:line="280" w:lineRule="atLeast"/>
        <w:rPr>
          <w:rStyle w:val="Fettung"/>
        </w:rPr>
      </w:pPr>
    </w:p>
    <w:p w14:paraId="1060859F" w14:textId="39C77541" w:rsidR="005B4385" w:rsidRDefault="005B4385" w:rsidP="005B4B20">
      <w:pPr>
        <w:spacing w:line="280" w:lineRule="atLeast"/>
        <w:rPr>
          <w:rStyle w:val="Fettung"/>
        </w:rPr>
      </w:pPr>
      <w:r>
        <w:rPr>
          <w:rStyle w:val="Fettung"/>
        </w:rPr>
        <w:t>Pictures</w:t>
      </w:r>
    </w:p>
    <w:p w14:paraId="33EA0C9D" w14:textId="4EFCDA83" w:rsidR="00CA72D8" w:rsidRPr="00CA72D8" w:rsidRDefault="00CA72D8" w:rsidP="005B4B20">
      <w:pPr>
        <w:spacing w:line="280" w:lineRule="atLeast"/>
        <w:rPr>
          <w:rStyle w:val="Fettung"/>
          <w:b w:val="0"/>
          <w:bCs/>
        </w:rPr>
      </w:pPr>
      <w:r>
        <w:rPr>
          <w:rStyle w:val="Fettung"/>
          <w:b w:val="0"/>
          <w:bCs/>
        </w:rPr>
        <w:t xml:space="preserve">The following pictures are available for download </w:t>
      </w:r>
      <w:hyperlink r:id="rId9" w:history="1">
        <w:r w:rsidRPr="00CA72D8">
          <w:rPr>
            <w:rStyle w:val="Hyperlink"/>
            <w:bCs/>
            <w:spacing w:val="-2"/>
            <w:w w:val="101"/>
          </w:rPr>
          <w:t>here</w:t>
        </w:r>
      </w:hyperlink>
      <w:r>
        <w:rPr>
          <w:rStyle w:val="Fettung"/>
          <w:b w:val="0"/>
          <w:bCs/>
        </w:rPr>
        <w:t>.</w:t>
      </w:r>
    </w:p>
    <w:p w14:paraId="6DE45FB1" w14:textId="4DDED2F1" w:rsidR="005B4385" w:rsidRDefault="005B4385" w:rsidP="005B4B20">
      <w:pPr>
        <w:spacing w:line="280" w:lineRule="atLeast"/>
        <w:rPr>
          <w:rStyle w:val="Fettung"/>
        </w:rPr>
      </w:pPr>
    </w:p>
    <w:p w14:paraId="784F36AC" w14:textId="042CE73E" w:rsidR="00535797" w:rsidRDefault="00811187" w:rsidP="005B4B20">
      <w:pPr>
        <w:spacing w:line="280" w:lineRule="atLeast"/>
        <w:rPr>
          <w:rStyle w:val="Fettung"/>
          <w:b w:val="0"/>
          <w:bCs/>
          <w:sz w:val="18"/>
          <w:szCs w:val="20"/>
        </w:rPr>
      </w:pPr>
      <w:r>
        <w:rPr>
          <w:rStyle w:val="berschrift6Zchn"/>
          <w:b/>
          <w:bCs/>
          <w:noProof/>
          <w:sz w:val="18"/>
          <w:szCs w:val="20"/>
        </w:rPr>
        <w:drawing>
          <wp:inline distT="0" distB="0" distL="0" distR="0" wp14:anchorId="49AFF703" wp14:editId="7EA3FE7C">
            <wp:extent cx="4914900" cy="27660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40158DCF" w14:textId="1D3A74DF" w:rsidR="00535797" w:rsidRDefault="00535797" w:rsidP="00535797">
      <w:pPr>
        <w:spacing w:line="240" w:lineRule="auto"/>
        <w:rPr>
          <w:rStyle w:val="Fettung"/>
          <w:b w:val="0"/>
          <w:bCs/>
          <w:sz w:val="18"/>
          <w:szCs w:val="20"/>
        </w:rPr>
      </w:pPr>
      <w:r>
        <w:rPr>
          <w:rStyle w:val="Fettung"/>
          <w:sz w:val="18"/>
        </w:rPr>
        <w:t>Picture 1:</w:t>
      </w:r>
      <w:r>
        <w:rPr>
          <w:rStyle w:val="Fettung"/>
          <w:b w:val="0"/>
          <w:sz w:val="18"/>
        </w:rPr>
        <w:t xml:space="preserve"> Dürr and Volkswagen developed the automated line tracking process where the bodies are kept moving while the robots glue in the side windows.</w:t>
      </w:r>
    </w:p>
    <w:p w14:paraId="326D130F" w14:textId="77777777" w:rsidR="00A031CE" w:rsidRDefault="00A031CE" w:rsidP="00535797">
      <w:pPr>
        <w:spacing w:line="240" w:lineRule="auto"/>
        <w:rPr>
          <w:rStyle w:val="Fettung"/>
          <w:b w:val="0"/>
          <w:bCs/>
          <w:sz w:val="18"/>
          <w:szCs w:val="20"/>
        </w:rPr>
      </w:pPr>
    </w:p>
    <w:p w14:paraId="3BA2B16C" w14:textId="67C0A48D" w:rsidR="00535797" w:rsidRDefault="00811187" w:rsidP="00535797">
      <w:pPr>
        <w:spacing w:line="240" w:lineRule="auto"/>
        <w:rPr>
          <w:rStyle w:val="Fettung"/>
          <w:b w:val="0"/>
          <w:bCs/>
          <w:sz w:val="18"/>
          <w:szCs w:val="20"/>
        </w:rPr>
      </w:pPr>
      <w:r>
        <w:rPr>
          <w:rStyle w:val="berschrift6Zchn"/>
          <w:b/>
          <w:bCs/>
          <w:noProof/>
          <w:sz w:val="18"/>
          <w:szCs w:val="20"/>
        </w:rPr>
        <w:drawing>
          <wp:inline distT="0" distB="0" distL="0" distR="0" wp14:anchorId="6475B054" wp14:editId="11FA7111">
            <wp:extent cx="4914900" cy="276606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914900" cy="2766060"/>
                    </a:xfrm>
                    <a:prstGeom prst="rect">
                      <a:avLst/>
                    </a:prstGeom>
                    <a:noFill/>
                    <a:ln>
                      <a:noFill/>
                    </a:ln>
                  </pic:spPr>
                </pic:pic>
              </a:graphicData>
            </a:graphic>
          </wp:inline>
        </w:drawing>
      </w:r>
    </w:p>
    <w:p w14:paraId="2225FB54" w14:textId="4FACC8C8" w:rsidR="00535797" w:rsidRDefault="00535797" w:rsidP="00535797">
      <w:pPr>
        <w:spacing w:line="240" w:lineRule="auto"/>
        <w:rPr>
          <w:rStyle w:val="Fettung"/>
          <w:b w:val="0"/>
          <w:bCs/>
          <w:sz w:val="18"/>
          <w:szCs w:val="20"/>
        </w:rPr>
      </w:pPr>
      <w:r>
        <w:rPr>
          <w:rStyle w:val="Fettung"/>
          <w:sz w:val="18"/>
        </w:rPr>
        <w:t>Picture 2:</w:t>
      </w:r>
      <w:r>
        <w:rPr>
          <w:rStyle w:val="Fettung"/>
          <w:b w:val="0"/>
          <w:sz w:val="18"/>
        </w:rPr>
        <w:t xml:space="preserve"> Adhesive application to the side windows using Dürr application technology</w:t>
      </w:r>
    </w:p>
    <w:p w14:paraId="329F85F6" w14:textId="49743F38" w:rsidR="00535797" w:rsidRDefault="00535797" w:rsidP="00535797">
      <w:pPr>
        <w:spacing w:line="240" w:lineRule="auto"/>
        <w:rPr>
          <w:rStyle w:val="Fettung"/>
          <w:b w:val="0"/>
          <w:bCs/>
          <w:sz w:val="18"/>
          <w:szCs w:val="20"/>
        </w:rPr>
      </w:pPr>
    </w:p>
    <w:p w14:paraId="0BAA1F50" w14:textId="573B1133" w:rsidR="00535797" w:rsidRPr="00535797" w:rsidRDefault="00811187" w:rsidP="00535797">
      <w:pPr>
        <w:spacing w:line="240" w:lineRule="auto"/>
        <w:rPr>
          <w:rStyle w:val="Fettung"/>
          <w:b w:val="0"/>
          <w:bCs/>
          <w:sz w:val="18"/>
          <w:szCs w:val="20"/>
        </w:rPr>
      </w:pPr>
      <w:r>
        <w:rPr>
          <w:rStyle w:val="berschrift6Zchn"/>
          <w:b/>
          <w:bCs/>
          <w:noProof/>
          <w:sz w:val="18"/>
          <w:szCs w:val="20"/>
        </w:rPr>
        <w:lastRenderedPageBreak/>
        <w:drawing>
          <wp:inline distT="0" distB="0" distL="0" distR="0" wp14:anchorId="100FAD2B" wp14:editId="447303B7">
            <wp:extent cx="4922520" cy="32766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22520" cy="3276600"/>
                    </a:xfrm>
                    <a:prstGeom prst="rect">
                      <a:avLst/>
                    </a:prstGeom>
                    <a:noFill/>
                    <a:ln>
                      <a:noFill/>
                    </a:ln>
                  </pic:spPr>
                </pic:pic>
              </a:graphicData>
            </a:graphic>
          </wp:inline>
        </w:drawing>
      </w:r>
    </w:p>
    <w:p w14:paraId="3A915A57" w14:textId="37543FB4" w:rsidR="00FB5C95" w:rsidRDefault="00535797" w:rsidP="00E551EC">
      <w:pPr>
        <w:pStyle w:val="InfoKontaktseite"/>
        <w:pageBreakBefore w:val="0"/>
        <w:spacing w:line="240" w:lineRule="auto"/>
        <w:rPr>
          <w:rStyle w:val="Fettung"/>
          <w:b w:val="0"/>
        </w:rPr>
      </w:pPr>
      <w:r>
        <w:rPr>
          <w:b/>
        </w:rPr>
        <w:t>Picture 3:</w:t>
      </w:r>
      <w:r>
        <w:t xml:space="preserve"> The newly installed 4-arm hangers from Dürr transport the electric cars in the Zwickau factory.</w:t>
      </w:r>
      <w:r>
        <w:rPr>
          <w:rStyle w:val="Fettung"/>
          <w:b w:val="0"/>
        </w:rPr>
        <w:t xml:space="preserve"> Source: Volkswagen</w:t>
      </w:r>
    </w:p>
    <w:p w14:paraId="361CB7BB" w14:textId="490D8202" w:rsidR="00811187" w:rsidRDefault="00811187" w:rsidP="00E551EC">
      <w:pPr>
        <w:pStyle w:val="InfoKontaktseite"/>
        <w:pageBreakBefore w:val="0"/>
        <w:spacing w:line="240" w:lineRule="auto"/>
      </w:pPr>
    </w:p>
    <w:p w14:paraId="264165BD" w14:textId="4F4DF9A3" w:rsidR="001F4D5B" w:rsidRDefault="001F4D5B" w:rsidP="00E551EC">
      <w:pPr>
        <w:pStyle w:val="InfoKontaktseite"/>
        <w:pageBreakBefore w:val="0"/>
        <w:spacing w:line="240" w:lineRule="auto"/>
      </w:pPr>
    </w:p>
    <w:p w14:paraId="7D6ED0CE" w14:textId="77777777" w:rsidR="001F4D5B" w:rsidRDefault="001F4D5B" w:rsidP="00E551EC">
      <w:pPr>
        <w:pStyle w:val="InfoKontaktseite"/>
        <w:pageBreakBefore w:val="0"/>
        <w:spacing w:line="240" w:lineRule="auto"/>
      </w:pPr>
    </w:p>
    <w:p w14:paraId="583F9932" w14:textId="77777777" w:rsidR="00811187" w:rsidRPr="00B70AF9" w:rsidRDefault="00811187" w:rsidP="00811187">
      <w:pPr>
        <w:spacing w:line="240" w:lineRule="exact"/>
        <w:rPr>
          <w:rFonts w:ascii="Arial" w:hAnsi="Arial" w:cs="Arial"/>
          <w:b/>
          <w:iCs/>
          <w:sz w:val="18"/>
          <w:szCs w:val="18"/>
        </w:rPr>
      </w:pPr>
      <w:r w:rsidRPr="00B70AF9">
        <w:rPr>
          <w:rFonts w:ascii="Arial" w:hAnsi="Arial" w:cs="Arial"/>
          <w:b/>
          <w:iCs/>
          <w:sz w:val="18"/>
          <w:szCs w:val="18"/>
        </w:rPr>
        <w:t>About Dürr</w:t>
      </w:r>
    </w:p>
    <w:p w14:paraId="1AE4F699" w14:textId="77777777" w:rsidR="00811187" w:rsidRPr="00B70AF9" w:rsidRDefault="00811187" w:rsidP="00811187">
      <w:pPr>
        <w:spacing w:line="276" w:lineRule="auto"/>
        <w:rPr>
          <w:rFonts w:ascii="Arial" w:hAnsi="Arial" w:cs="Arial"/>
          <w:iCs/>
          <w:sz w:val="18"/>
          <w:szCs w:val="18"/>
        </w:rPr>
      </w:pPr>
      <w:bookmarkStart w:id="1" w:name="_Hlk65137743"/>
      <w:r w:rsidRPr="00B70AF9">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technology and woodworking industries. It generated sales of € 3.32 billion in 2020. </w:t>
      </w:r>
      <w:r w:rsidRPr="00B70AF9">
        <w:rPr>
          <w:rFonts w:ascii="Arial" w:hAnsi="Arial" w:cs="Arial"/>
          <w:iCs/>
          <w:sz w:val="18"/>
          <w:szCs w:val="18"/>
          <w:lang w:eastAsia="ja-JP"/>
        </w:rPr>
        <w:t>The company has more than 17,000 employees and 120 business locations in 33 countries</w:t>
      </w:r>
      <w:r w:rsidRPr="00B70AF9">
        <w:rPr>
          <w:rFonts w:ascii="Arial" w:hAnsi="Arial" w:cs="Arial"/>
          <w:iCs/>
          <w:sz w:val="18"/>
          <w:szCs w:val="18"/>
        </w:rPr>
        <w:t xml:space="preserve">. Since February 2021, the majority-owned automation specialist </w:t>
      </w:r>
      <w:proofErr w:type="spellStart"/>
      <w:r w:rsidRPr="00B70AF9">
        <w:rPr>
          <w:rFonts w:ascii="Arial" w:hAnsi="Arial" w:cs="Arial"/>
          <w:iCs/>
          <w:sz w:val="18"/>
          <w:szCs w:val="18"/>
        </w:rPr>
        <w:t>Teamtechnik</w:t>
      </w:r>
      <w:proofErr w:type="spellEnd"/>
      <w:r w:rsidRPr="00B70AF9">
        <w:rPr>
          <w:rFonts w:ascii="Arial" w:hAnsi="Arial" w:cs="Arial"/>
          <w:iCs/>
          <w:sz w:val="18"/>
          <w:szCs w:val="18"/>
        </w:rPr>
        <w:t xml:space="preserve"> has also been part of the Group. The Dürr Group operates in the market with the brands Dürr, Schenck and HOMAG and with five divisions:</w:t>
      </w:r>
    </w:p>
    <w:p w14:paraId="5CD5007B" w14:textId="77777777" w:rsidR="00811187" w:rsidRPr="00B70AF9" w:rsidRDefault="00811187" w:rsidP="00811187">
      <w:pPr>
        <w:pStyle w:val="Listenabsatz"/>
        <w:numPr>
          <w:ilvl w:val="0"/>
          <w:numId w:val="18"/>
        </w:numPr>
        <w:tabs>
          <w:tab w:val="clear" w:pos="3572"/>
        </w:tabs>
        <w:spacing w:line="276" w:lineRule="auto"/>
        <w:rPr>
          <w:rFonts w:ascii="Arial" w:hAnsi="Arial" w:cs="Arial"/>
          <w:iCs/>
          <w:sz w:val="18"/>
          <w:szCs w:val="18"/>
        </w:rPr>
      </w:pPr>
      <w:r w:rsidRPr="00B70AF9">
        <w:rPr>
          <w:rFonts w:ascii="Arial" w:hAnsi="Arial" w:cs="Arial"/>
          <w:b/>
          <w:bCs/>
          <w:iCs/>
          <w:sz w:val="18"/>
          <w:szCs w:val="18"/>
        </w:rPr>
        <w:t>Paint and Final Assembly Systems:</w:t>
      </w:r>
      <w:r w:rsidRPr="00B70AF9">
        <w:rPr>
          <w:rFonts w:ascii="Arial" w:hAnsi="Arial" w:cs="Arial"/>
          <w:iCs/>
          <w:sz w:val="18"/>
          <w:szCs w:val="18"/>
        </w:rPr>
        <w:t xml:space="preserve"> paint shops as well as final assembly, testing and filling technology for the automotive industry, assembly and test systems for medical devices</w:t>
      </w:r>
    </w:p>
    <w:p w14:paraId="728051A9" w14:textId="77777777" w:rsidR="00811187" w:rsidRPr="00B70AF9" w:rsidRDefault="00811187" w:rsidP="00811187">
      <w:pPr>
        <w:pStyle w:val="Listenabsatz"/>
        <w:numPr>
          <w:ilvl w:val="0"/>
          <w:numId w:val="18"/>
        </w:numPr>
        <w:tabs>
          <w:tab w:val="clear" w:pos="3572"/>
        </w:tabs>
        <w:spacing w:line="276" w:lineRule="auto"/>
        <w:rPr>
          <w:rFonts w:ascii="Arial" w:hAnsi="Arial" w:cs="Arial"/>
          <w:iCs/>
          <w:sz w:val="18"/>
          <w:szCs w:val="18"/>
        </w:rPr>
      </w:pPr>
      <w:r w:rsidRPr="00B70AF9">
        <w:rPr>
          <w:rFonts w:ascii="Arial" w:hAnsi="Arial" w:cs="Arial"/>
          <w:b/>
          <w:bCs/>
          <w:iCs/>
          <w:sz w:val="18"/>
          <w:szCs w:val="18"/>
        </w:rPr>
        <w:t xml:space="preserve">Application Technology: </w:t>
      </w:r>
      <w:r w:rsidRPr="00B70AF9">
        <w:rPr>
          <w:rFonts w:ascii="Arial" w:hAnsi="Arial" w:cs="Arial"/>
          <w:iCs/>
          <w:sz w:val="18"/>
          <w:szCs w:val="18"/>
        </w:rPr>
        <w:t xml:space="preserve">robot technologies for the automated application of paint, sealants and adhesives </w:t>
      </w:r>
    </w:p>
    <w:p w14:paraId="3FC9BE93" w14:textId="77777777" w:rsidR="00811187" w:rsidRPr="00B70AF9" w:rsidRDefault="00811187" w:rsidP="00811187">
      <w:pPr>
        <w:pStyle w:val="Listenabsatz"/>
        <w:numPr>
          <w:ilvl w:val="0"/>
          <w:numId w:val="18"/>
        </w:numPr>
        <w:tabs>
          <w:tab w:val="clear" w:pos="3572"/>
        </w:tabs>
        <w:spacing w:line="276" w:lineRule="auto"/>
        <w:ind w:right="27"/>
        <w:rPr>
          <w:rFonts w:ascii="Arial" w:hAnsi="Arial" w:cs="Arial"/>
          <w:sz w:val="18"/>
          <w:szCs w:val="18"/>
        </w:rPr>
      </w:pPr>
      <w:r w:rsidRPr="00B70AF9">
        <w:rPr>
          <w:rFonts w:ascii="Arial" w:hAnsi="Arial" w:cs="Arial"/>
          <w:b/>
          <w:bCs/>
          <w:iCs/>
          <w:sz w:val="18"/>
          <w:szCs w:val="18"/>
        </w:rPr>
        <w:t>Clean Technology Systems:</w:t>
      </w:r>
      <w:r w:rsidRPr="00B70AF9">
        <w:rPr>
          <w:rFonts w:ascii="Arial" w:hAnsi="Arial" w:cs="Arial"/>
          <w:iCs/>
          <w:sz w:val="18"/>
          <w:szCs w:val="18"/>
        </w:rPr>
        <w:t xml:space="preserve"> </w:t>
      </w:r>
      <w:r w:rsidRPr="00B70AF9">
        <w:rPr>
          <w:rFonts w:ascii="Arial" w:hAnsi="Arial" w:cs="Arial"/>
          <w:sz w:val="18"/>
          <w:szCs w:val="18"/>
        </w:rPr>
        <w:t>air pollution control, noise abatement systems and coating systems for battery electrodes</w:t>
      </w:r>
    </w:p>
    <w:p w14:paraId="39A0E2BF" w14:textId="77777777" w:rsidR="00811187" w:rsidRPr="00B70AF9" w:rsidRDefault="00811187" w:rsidP="00811187">
      <w:pPr>
        <w:pStyle w:val="Listenabsatz"/>
        <w:numPr>
          <w:ilvl w:val="0"/>
          <w:numId w:val="18"/>
        </w:numPr>
        <w:tabs>
          <w:tab w:val="clear" w:pos="3572"/>
        </w:tabs>
        <w:spacing w:line="276" w:lineRule="auto"/>
        <w:rPr>
          <w:rFonts w:ascii="Arial" w:hAnsi="Arial" w:cs="Arial"/>
          <w:sz w:val="18"/>
          <w:szCs w:val="18"/>
        </w:rPr>
      </w:pPr>
      <w:r w:rsidRPr="00B70AF9">
        <w:rPr>
          <w:rFonts w:ascii="Arial" w:eastAsia="MS Mincho" w:hAnsi="Arial" w:cs="Arial"/>
          <w:b/>
          <w:bCs/>
          <w:iCs/>
          <w:sz w:val="18"/>
          <w:szCs w:val="18"/>
        </w:rPr>
        <w:t>Measuring and Process Systems:</w:t>
      </w:r>
      <w:r w:rsidRPr="00B70AF9">
        <w:rPr>
          <w:rFonts w:ascii="Arial" w:eastAsia="MS Mincho" w:hAnsi="Arial" w:cs="Arial"/>
          <w:iCs/>
          <w:sz w:val="18"/>
          <w:szCs w:val="18"/>
        </w:rPr>
        <w:t xml:space="preserve"> balancing equipment and diagnostic technology </w:t>
      </w:r>
    </w:p>
    <w:p w14:paraId="6C278EF4" w14:textId="77777777" w:rsidR="00811187" w:rsidRPr="00B70AF9" w:rsidRDefault="00811187" w:rsidP="00811187">
      <w:pPr>
        <w:pStyle w:val="Listenabsatz"/>
        <w:numPr>
          <w:ilvl w:val="0"/>
          <w:numId w:val="18"/>
        </w:numPr>
        <w:tabs>
          <w:tab w:val="clear" w:pos="3572"/>
        </w:tabs>
        <w:spacing w:line="276" w:lineRule="auto"/>
        <w:ind w:right="27"/>
        <w:rPr>
          <w:rFonts w:ascii="Arial" w:hAnsi="Arial" w:cs="Arial"/>
          <w:sz w:val="18"/>
          <w:szCs w:val="18"/>
        </w:rPr>
      </w:pPr>
      <w:r w:rsidRPr="00B70AF9">
        <w:rPr>
          <w:rFonts w:ascii="Arial" w:eastAsia="MS Mincho" w:hAnsi="Arial" w:cs="Arial"/>
          <w:b/>
          <w:bCs/>
          <w:iCs/>
          <w:sz w:val="18"/>
          <w:szCs w:val="18"/>
        </w:rPr>
        <w:t>Woodworking Machinery and Systems:</w:t>
      </w:r>
      <w:r w:rsidRPr="00B70AF9">
        <w:rPr>
          <w:rFonts w:ascii="Arial" w:eastAsia="MS Mincho" w:hAnsi="Arial" w:cs="Arial"/>
          <w:iCs/>
          <w:sz w:val="18"/>
          <w:szCs w:val="18"/>
        </w:rPr>
        <w:t xml:space="preserve"> machinery and equipment for the woodworking industry</w:t>
      </w:r>
    </w:p>
    <w:bookmarkEnd w:id="1"/>
    <w:p w14:paraId="44A4111D" w14:textId="77777777" w:rsidR="00811187" w:rsidRPr="00EB09C8" w:rsidRDefault="00811187" w:rsidP="00811187">
      <w:pPr>
        <w:pStyle w:val="Aufzhlungen1"/>
        <w:numPr>
          <w:ilvl w:val="0"/>
          <w:numId w:val="0"/>
        </w:numPr>
      </w:pPr>
    </w:p>
    <w:p w14:paraId="653163B8" w14:textId="77777777" w:rsidR="00811187" w:rsidRPr="00EB09C8" w:rsidRDefault="00811187" w:rsidP="00811187">
      <w:pPr>
        <w:pStyle w:val="Aufzhlungen1"/>
        <w:numPr>
          <w:ilvl w:val="0"/>
          <w:numId w:val="0"/>
        </w:numPr>
      </w:pPr>
    </w:p>
    <w:p w14:paraId="41964CE8" w14:textId="77777777" w:rsidR="00811187" w:rsidRPr="00D41AC0" w:rsidRDefault="00811187" w:rsidP="00811187">
      <w:pPr>
        <w:spacing w:line="280" w:lineRule="atLeast"/>
        <w:rPr>
          <w:rStyle w:val="Fettung"/>
        </w:rPr>
      </w:pPr>
      <w:r w:rsidRPr="00D41AC0">
        <w:rPr>
          <w:rStyle w:val="Fettung"/>
        </w:rPr>
        <w:t>Contact</w:t>
      </w:r>
    </w:p>
    <w:p w14:paraId="3E11443C" w14:textId="77777777" w:rsidR="00811187" w:rsidRPr="00D41AC0" w:rsidRDefault="00811187" w:rsidP="00811187">
      <w:pPr>
        <w:tabs>
          <w:tab w:val="left" w:pos="0"/>
          <w:tab w:val="left" w:pos="851"/>
          <w:tab w:val="left" w:pos="4253"/>
        </w:tabs>
        <w:spacing w:line="276" w:lineRule="auto"/>
        <w:ind w:right="284"/>
        <w:outlineLvl w:val="0"/>
        <w:rPr>
          <w:rFonts w:ascii="Arial" w:hAnsi="Arial" w:cs="Arial"/>
        </w:rPr>
      </w:pPr>
      <w:r w:rsidRPr="00D41AC0">
        <w:rPr>
          <w:rFonts w:ascii="Arial" w:hAnsi="Arial" w:cs="Arial"/>
        </w:rPr>
        <w:lastRenderedPageBreak/>
        <w:t>Dürr Systems AG</w:t>
      </w:r>
    </w:p>
    <w:p w14:paraId="3773977A" w14:textId="77777777" w:rsidR="00811187" w:rsidRPr="00D41AC0" w:rsidRDefault="00811187" w:rsidP="00811187">
      <w:pPr>
        <w:tabs>
          <w:tab w:val="left" w:pos="0"/>
          <w:tab w:val="left" w:pos="851"/>
          <w:tab w:val="left" w:pos="4253"/>
        </w:tabs>
        <w:spacing w:line="276" w:lineRule="auto"/>
        <w:ind w:right="284"/>
        <w:rPr>
          <w:rFonts w:ascii="Arial" w:hAnsi="Arial" w:cs="Arial"/>
        </w:rPr>
      </w:pPr>
      <w:r w:rsidRPr="00D41AC0">
        <w:rPr>
          <w:rFonts w:ascii="Arial" w:hAnsi="Arial" w:cs="Arial"/>
        </w:rPr>
        <w:t>Kristin Roth</w:t>
      </w:r>
    </w:p>
    <w:p w14:paraId="6886E973" w14:textId="77777777" w:rsidR="00811187" w:rsidRPr="00676DF6" w:rsidRDefault="00811187" w:rsidP="00811187">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1AB6E195" w14:textId="77777777" w:rsidR="00811187" w:rsidRPr="00122379" w:rsidRDefault="00811187" w:rsidP="00811187">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14:paraId="74F8CDD1" w14:textId="77777777" w:rsidR="00811187" w:rsidRDefault="00811187" w:rsidP="00811187">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hyperlink r:id="rId13" w:history="1">
        <w:r w:rsidRPr="002A19C0">
          <w:rPr>
            <w:rStyle w:val="Hyperlink"/>
            <w:rFonts w:ascii="Arial" w:hAnsi="Arial" w:cs="Arial"/>
            <w:lang w:val="it-IT"/>
          </w:rPr>
          <w:t>kristin.roth@durr.com</w:t>
        </w:r>
      </w:hyperlink>
    </w:p>
    <w:p w14:paraId="07FCD014" w14:textId="77777777" w:rsidR="00811187" w:rsidRPr="00122379" w:rsidRDefault="00CA72D8" w:rsidP="00811187">
      <w:pPr>
        <w:tabs>
          <w:tab w:val="left" w:pos="0"/>
          <w:tab w:val="left" w:pos="851"/>
          <w:tab w:val="left" w:pos="4253"/>
        </w:tabs>
        <w:spacing w:line="276" w:lineRule="auto"/>
        <w:ind w:right="284"/>
        <w:rPr>
          <w:rFonts w:ascii="Arial" w:hAnsi="Arial" w:cs="Arial"/>
          <w:lang w:val="it-IT"/>
        </w:rPr>
      </w:pPr>
      <w:hyperlink r:id="rId14" w:history="1">
        <w:r w:rsidR="00811187" w:rsidRPr="002A19C0">
          <w:rPr>
            <w:rStyle w:val="Hyperlink"/>
            <w:rFonts w:ascii="Arial" w:hAnsi="Arial" w:cs="Arial"/>
            <w:lang w:val="it-IT"/>
          </w:rPr>
          <w:t>www.durr.com</w:t>
        </w:r>
      </w:hyperlink>
      <w:r w:rsidR="00811187">
        <w:rPr>
          <w:rFonts w:ascii="Arial" w:hAnsi="Arial" w:cs="Arial"/>
          <w:lang w:val="it-IT"/>
        </w:rPr>
        <w:t xml:space="preserve"> </w:t>
      </w:r>
    </w:p>
    <w:p w14:paraId="06C7FC36" w14:textId="77777777" w:rsidR="00811187" w:rsidRDefault="00811187" w:rsidP="00E551EC">
      <w:pPr>
        <w:pStyle w:val="InfoKontaktseite"/>
        <w:pageBreakBefore w:val="0"/>
        <w:spacing w:line="240" w:lineRule="auto"/>
      </w:pPr>
    </w:p>
    <w:sectPr w:rsidR="00811187" w:rsidSect="00B143FE">
      <w:headerReference w:type="default" r:id="rId15"/>
      <w:footerReference w:type="default" r:id="rId16"/>
      <w:headerReference w:type="first" r:id="rId17"/>
      <w:footerReference w:type="first" r:id="rId18"/>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A896FD0" w14:textId="77777777" w:rsidR="00816C45" w:rsidRDefault="00816C45" w:rsidP="00D9165E">
      <w:r>
        <w:separator/>
      </w:r>
    </w:p>
  </w:endnote>
  <w:endnote w:type="continuationSeparator" w:id="0">
    <w:p w14:paraId="04E368DB" w14:textId="77777777" w:rsidR="00816C45" w:rsidRDefault="00816C45"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BA6E5A" w14:textId="413037FF" w:rsidR="0012060B" w:rsidRPr="0085432F" w:rsidRDefault="0012060B" w:rsidP="005218C8">
    <w:pPr>
      <w:pStyle w:val="Fuzeile"/>
    </w:pPr>
    <w:r w:rsidRPr="006E5C09">
      <w:fldChar w:fldCharType="begin"/>
    </w:r>
    <w:r w:rsidRPr="006E5C09">
      <w:instrText xml:space="preserve"> IF  \* MERGEFORMAT </w:instrText>
    </w:r>
    <w:fldSimple w:instr=" NUMPAGES  \* MERGEFORMAT ">
      <w:r w:rsidR="00CA72D8">
        <w:instrText>6</w:instrText>
      </w:r>
    </w:fldSimple>
    <w:r w:rsidRPr="006E5C09">
      <w:instrText>&gt;"1" "</w:instrText>
    </w:r>
    <w:r w:rsidRPr="006E5C09">
      <w:fldChar w:fldCharType="begin"/>
    </w:r>
    <w:r w:rsidRPr="006E5C09">
      <w:instrText xml:space="preserve"> PAGE  \* MERGEFORMAT </w:instrText>
    </w:r>
    <w:r w:rsidRPr="006E5C09">
      <w:fldChar w:fldCharType="separate"/>
    </w:r>
    <w:r w:rsidR="00CA72D8">
      <w:instrText>6</w:instrText>
    </w:r>
    <w:r w:rsidRPr="006E5C09">
      <w:fldChar w:fldCharType="end"/>
    </w:r>
    <w:r w:rsidRPr="006E5C09">
      <w:instrText>/</w:instrText>
    </w:r>
    <w:fldSimple w:instr=" NUMPAGES  \* MERGEFORMAT ">
      <w:r w:rsidR="00CA72D8">
        <w:instrText>6</w:instrText>
      </w:r>
    </w:fldSimple>
    <w:r w:rsidRPr="006E5C09">
      <w:instrText>" "</w:instrText>
    </w:r>
    <w:r w:rsidRPr="006E5C09">
      <w:fldChar w:fldCharType="separate"/>
    </w:r>
    <w:r w:rsidR="00CA72D8">
      <w:t>6</w:t>
    </w:r>
    <w:r w:rsidR="00CA72D8" w:rsidRPr="006E5C09">
      <w:t>/</w:t>
    </w:r>
    <w:r w:rsidR="00CA72D8">
      <w:t>6</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E2977D" w14:textId="7BD285E4" w:rsidR="0012060B" w:rsidRPr="005218C8" w:rsidRDefault="0012060B" w:rsidP="005218C8">
    <w:pPr>
      <w:pStyle w:val="Kopfzeile"/>
    </w:pPr>
    <w:r w:rsidRPr="005218C8">
      <w:fldChar w:fldCharType="begin"/>
    </w:r>
    <w:r w:rsidRPr="005218C8">
      <w:instrText xml:space="preserve"> IF  \* MERGEFORMAT </w:instrText>
    </w:r>
    <w:fldSimple w:instr=" NUMPAGES  \* MERGEFORMAT ">
      <w:r w:rsidR="00CA72D8">
        <w:instrText>6</w:instrText>
      </w:r>
    </w:fldSimple>
    <w:r w:rsidRPr="005218C8">
      <w:instrText>&gt;"1" "</w:instrText>
    </w:r>
    <w:r w:rsidRPr="005218C8">
      <w:fldChar w:fldCharType="begin"/>
    </w:r>
    <w:r w:rsidRPr="005218C8">
      <w:instrText xml:space="preserve"> PAGE  \* MERGEFORMAT </w:instrText>
    </w:r>
    <w:r w:rsidRPr="005218C8">
      <w:fldChar w:fldCharType="separate"/>
    </w:r>
    <w:r w:rsidR="00CA72D8">
      <w:instrText>1</w:instrText>
    </w:r>
    <w:r w:rsidRPr="005218C8">
      <w:fldChar w:fldCharType="end"/>
    </w:r>
    <w:r w:rsidRPr="005218C8">
      <w:instrText>/</w:instrText>
    </w:r>
    <w:fldSimple w:instr=" NUMPAGES  \* MERGEFORMAT ">
      <w:r w:rsidR="00CA72D8">
        <w:instrText>6</w:instrText>
      </w:r>
    </w:fldSimple>
    <w:r w:rsidRPr="005218C8">
      <w:instrText>" "</w:instrText>
    </w:r>
    <w:r w:rsidRPr="005218C8">
      <w:fldChar w:fldCharType="separate"/>
    </w:r>
    <w:r w:rsidR="00CA72D8">
      <w:t>1</w:t>
    </w:r>
    <w:r w:rsidR="00CA72D8" w:rsidRPr="005218C8">
      <w:t>/</w:t>
    </w:r>
    <w:r w:rsidR="00CA72D8">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ED301A" w14:textId="77777777" w:rsidR="00816C45" w:rsidRDefault="00816C45" w:rsidP="00D9165E">
      <w:r>
        <w:separator/>
      </w:r>
    </w:p>
  </w:footnote>
  <w:footnote w:type="continuationSeparator" w:id="0">
    <w:p w14:paraId="0468474E" w14:textId="77777777" w:rsidR="00816C45" w:rsidRDefault="00816C45"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3E6D2B" w14:textId="46803A5B" w:rsidR="0012060B" w:rsidRPr="00F73F1D" w:rsidRDefault="0012060B"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12060B" w:rsidRPr="00E551EC" w:rsidRDefault="0012060B" w:rsidP="00B143FE">
                          <w:pPr>
                            <w:pStyle w:val="Kontaktdaten"/>
                            <w:rPr>
                              <w:rStyle w:val="Fettung"/>
                              <w:bCs/>
                              <w:spacing w:val="2"/>
                              <w:w w:val="100"/>
                              <w:lang w:val="de-DE"/>
                            </w:rPr>
                          </w:pPr>
                          <w:r w:rsidRPr="00E551EC">
                            <w:rPr>
                              <w:rStyle w:val="Fettung"/>
                              <w:lang w:val="de-DE"/>
                            </w:rPr>
                            <w:t>Dürr Systems AG</w:t>
                          </w:r>
                        </w:p>
                        <w:p w14:paraId="3D3A50D5" w14:textId="77777777" w:rsidR="0012060B" w:rsidRPr="00811187" w:rsidRDefault="0012060B" w:rsidP="00B143FE">
                          <w:pPr>
                            <w:pStyle w:val="Kontaktdaten"/>
                            <w:rPr>
                              <w:lang w:val="de-DE"/>
                            </w:rPr>
                          </w:pPr>
                          <w:r w:rsidRPr="00E551EC">
                            <w:rPr>
                              <w:lang w:val="de-DE"/>
                            </w:rPr>
                            <w:t xml:space="preserve">Carl-Benz-Str. </w:t>
                          </w:r>
                          <w:r w:rsidRPr="00811187">
                            <w:rPr>
                              <w:lang w:val="de-DE"/>
                            </w:rPr>
                            <w:t>34</w:t>
                          </w:r>
                        </w:p>
                        <w:p w14:paraId="013BD512" w14:textId="77777777" w:rsidR="0012060B" w:rsidRPr="00E551EC" w:rsidRDefault="0012060B" w:rsidP="00B143FE">
                          <w:pPr>
                            <w:pStyle w:val="Kontaktdaten"/>
                            <w:rPr>
                              <w:lang w:val="de-DE"/>
                            </w:rPr>
                          </w:pPr>
                          <w:r w:rsidRPr="00E551EC">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E551EC" w:rsidRDefault="0012060B" w:rsidP="00B143FE">
                          <w:pPr>
                            <w:pStyle w:val="Kontaktdaten"/>
                            <w:rPr>
                              <w:lang w:val="de-DE"/>
                            </w:rPr>
                          </w:pPr>
                          <w:r w:rsidRPr="00E551EC">
                            <w:rPr>
                              <w:lang w:val="de-DE"/>
                            </w:rPr>
                            <w:t xml:space="preserve">Tel.: +49 7142 78-0 </w:t>
                          </w:r>
                        </w:p>
                        <w:p w14:paraId="717B90E6" w14:textId="77777777" w:rsidR="0012060B" w:rsidRPr="00E551EC" w:rsidRDefault="0012060B" w:rsidP="00B143FE">
                          <w:pPr>
                            <w:pStyle w:val="Kontaktdaten"/>
                            <w:rPr>
                              <w:lang w:val="de-DE"/>
                            </w:rPr>
                          </w:pPr>
                          <w:r w:rsidRPr="00E551EC">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E551EC" w:rsidRDefault="0012060B" w:rsidP="00B143FE">
                          <w:pPr>
                            <w:pStyle w:val="Kontaktdaten"/>
                            <w:rPr>
                              <w:lang w:val="de-DE"/>
                            </w:rPr>
                          </w:pPr>
                          <w:r w:rsidRPr="00E551EC">
                            <w:rPr>
                              <w:lang w:val="de-DE"/>
                            </w:rPr>
                            <w:t xml:space="preserve">info@durr.com </w:t>
                          </w:r>
                        </w:p>
                        <w:p w14:paraId="570B69D5" w14:textId="77777777" w:rsidR="0012060B" w:rsidRPr="0026127D" w:rsidRDefault="0012060B"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12060B" w:rsidRPr="00E551EC" w:rsidRDefault="0012060B" w:rsidP="00B143FE">
                    <w:pPr>
                      <w:pStyle w:val="Kontaktdaten"/>
                      <w:rPr>
                        <w:rStyle w:val="Fettung"/>
                        <w:bCs/>
                        <w:spacing w:val="2"/>
                        <w:w w:val="100"/>
                        <w:lang w:val="de-DE"/>
                      </w:rPr>
                    </w:pPr>
                    <w:r w:rsidRPr="00E551EC">
                      <w:rPr>
                        <w:rStyle w:val="Fettung"/>
                        <w:lang w:val="de-DE"/>
                      </w:rPr>
                      <w:t>Dürr Systems AG</w:t>
                    </w:r>
                  </w:p>
                  <w:p w14:paraId="3D3A50D5" w14:textId="77777777" w:rsidR="0012060B" w:rsidRPr="00811187" w:rsidRDefault="0012060B" w:rsidP="00B143FE">
                    <w:pPr>
                      <w:pStyle w:val="Kontaktdaten"/>
                      <w:rPr>
                        <w:lang w:val="de-DE"/>
                      </w:rPr>
                    </w:pPr>
                    <w:r w:rsidRPr="00E551EC">
                      <w:rPr>
                        <w:lang w:val="de-DE"/>
                      </w:rPr>
                      <w:t xml:space="preserve">Carl-Benz-Str. </w:t>
                    </w:r>
                    <w:r w:rsidRPr="00811187">
                      <w:rPr>
                        <w:lang w:val="de-DE"/>
                      </w:rPr>
                      <w:t>34</w:t>
                    </w:r>
                  </w:p>
                  <w:p w14:paraId="013BD512" w14:textId="77777777" w:rsidR="0012060B" w:rsidRPr="00E551EC" w:rsidRDefault="0012060B" w:rsidP="00B143FE">
                    <w:pPr>
                      <w:pStyle w:val="Kontaktdaten"/>
                      <w:rPr>
                        <w:lang w:val="de-DE"/>
                      </w:rPr>
                    </w:pPr>
                    <w:r w:rsidRPr="00E551EC">
                      <w:rPr>
                        <w:lang w:val="de-DE"/>
                      </w:rPr>
                      <w:t>74321 Bietigheim-Bissingen</w:t>
                    </w:r>
                  </w:p>
                  <w:p w14:paraId="6F69D746" w14:textId="77777777" w:rsidR="0012060B" w:rsidRPr="00E551EC" w:rsidRDefault="0012060B" w:rsidP="00B143FE">
                    <w:pPr>
                      <w:pStyle w:val="Kontaktdaten"/>
                      <w:rPr>
                        <w:lang w:val="de-DE"/>
                      </w:rPr>
                    </w:pPr>
                  </w:p>
                  <w:p w14:paraId="4A747A10" w14:textId="77777777" w:rsidR="0012060B" w:rsidRPr="00E551EC" w:rsidRDefault="0012060B" w:rsidP="00B143FE">
                    <w:pPr>
                      <w:pStyle w:val="Kontaktdaten"/>
                      <w:rPr>
                        <w:lang w:val="de-DE"/>
                      </w:rPr>
                    </w:pPr>
                    <w:r w:rsidRPr="00E551EC">
                      <w:rPr>
                        <w:lang w:val="de-DE"/>
                      </w:rPr>
                      <w:t xml:space="preserve">Tel.: +49 7142 78-0 </w:t>
                    </w:r>
                  </w:p>
                  <w:p w14:paraId="717B90E6" w14:textId="77777777" w:rsidR="0012060B" w:rsidRPr="00E551EC" w:rsidRDefault="0012060B" w:rsidP="00B143FE">
                    <w:pPr>
                      <w:pStyle w:val="Kontaktdaten"/>
                      <w:rPr>
                        <w:lang w:val="de-DE"/>
                      </w:rPr>
                    </w:pPr>
                    <w:r w:rsidRPr="00E551EC">
                      <w:rPr>
                        <w:lang w:val="de-DE"/>
                      </w:rPr>
                      <w:t xml:space="preserve">Fax: +49 7142 78-2107 </w:t>
                    </w:r>
                  </w:p>
                  <w:p w14:paraId="2C72C6A2" w14:textId="77777777" w:rsidR="0012060B" w:rsidRPr="00E551EC" w:rsidRDefault="0012060B" w:rsidP="00B143FE">
                    <w:pPr>
                      <w:pStyle w:val="Kontaktdaten"/>
                      <w:rPr>
                        <w:lang w:val="de-DE"/>
                      </w:rPr>
                    </w:pPr>
                  </w:p>
                  <w:p w14:paraId="4A3B1117" w14:textId="77777777" w:rsidR="0012060B" w:rsidRPr="00E551EC" w:rsidRDefault="0012060B" w:rsidP="00B143FE">
                    <w:pPr>
                      <w:pStyle w:val="Kontaktdaten"/>
                      <w:rPr>
                        <w:lang w:val="de-DE"/>
                      </w:rPr>
                    </w:pPr>
                    <w:r w:rsidRPr="00E551EC">
                      <w:rPr>
                        <w:lang w:val="de-DE"/>
                      </w:rPr>
                      <w:t xml:space="preserve">info@durr.com </w:t>
                    </w:r>
                  </w:p>
                  <w:p w14:paraId="570B69D5" w14:textId="77777777" w:rsidR="0012060B" w:rsidRPr="0026127D" w:rsidRDefault="0012060B"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55D745" w14:textId="77777777" w:rsidR="0012060B" w:rsidRPr="005837F9" w:rsidRDefault="0012060B"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12060B" w:rsidRDefault="0012060B" w:rsidP="005218C8">
    <w:pPr>
      <w:pStyle w:val="Kopfzeile"/>
    </w:pPr>
  </w:p>
  <w:p w14:paraId="42F14B11" w14:textId="77777777" w:rsidR="0012060B" w:rsidRDefault="0012060B" w:rsidP="005218C8">
    <w:pPr>
      <w:pStyle w:val="Kopfzeile"/>
    </w:pPr>
  </w:p>
  <w:p w14:paraId="3DD9B2BA" w14:textId="77777777" w:rsidR="0012060B" w:rsidRDefault="0012060B" w:rsidP="005218C8">
    <w:pPr>
      <w:pStyle w:val="Kopfzeile"/>
    </w:pPr>
  </w:p>
  <w:p w14:paraId="63AA6475" w14:textId="77777777" w:rsidR="0012060B" w:rsidRDefault="0012060B" w:rsidP="00D9165E"/>
  <w:p w14:paraId="1ADCC302" w14:textId="77777777" w:rsidR="0012060B" w:rsidRDefault="0012060B"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12060B" w:rsidRPr="00E551EC" w:rsidRDefault="0012060B" w:rsidP="0026127D">
                          <w:pPr>
                            <w:pStyle w:val="Kontaktdaten"/>
                            <w:rPr>
                              <w:rStyle w:val="Fettung"/>
                              <w:bCs/>
                              <w:spacing w:val="2"/>
                              <w:w w:val="100"/>
                              <w:lang w:val="de-DE"/>
                            </w:rPr>
                          </w:pPr>
                          <w:r w:rsidRPr="00E551EC">
                            <w:rPr>
                              <w:rStyle w:val="Fettung"/>
                              <w:lang w:val="de-DE"/>
                            </w:rPr>
                            <w:t>Dürr Systems AG</w:t>
                          </w:r>
                        </w:p>
                        <w:p w14:paraId="41B4EF86" w14:textId="77777777" w:rsidR="0012060B" w:rsidRPr="00811187" w:rsidRDefault="0012060B" w:rsidP="0026127D">
                          <w:pPr>
                            <w:pStyle w:val="Kontaktdaten"/>
                            <w:rPr>
                              <w:lang w:val="de-DE"/>
                            </w:rPr>
                          </w:pPr>
                          <w:r w:rsidRPr="00E551EC">
                            <w:rPr>
                              <w:lang w:val="de-DE"/>
                            </w:rPr>
                            <w:t xml:space="preserve">Carl-Benz-Str. </w:t>
                          </w:r>
                          <w:r w:rsidRPr="00811187">
                            <w:rPr>
                              <w:lang w:val="de-DE"/>
                            </w:rPr>
                            <w:t>34</w:t>
                          </w:r>
                        </w:p>
                        <w:p w14:paraId="5555B2C2" w14:textId="77777777" w:rsidR="0012060B" w:rsidRPr="00E551EC" w:rsidRDefault="0012060B" w:rsidP="0026127D">
                          <w:pPr>
                            <w:pStyle w:val="Kontaktdaten"/>
                            <w:rPr>
                              <w:lang w:val="de-DE"/>
                            </w:rPr>
                          </w:pPr>
                          <w:r w:rsidRPr="00E551EC">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E551EC" w:rsidRDefault="0012060B" w:rsidP="0026127D">
                          <w:pPr>
                            <w:pStyle w:val="Kontaktdaten"/>
                            <w:rPr>
                              <w:lang w:val="de-DE"/>
                            </w:rPr>
                          </w:pPr>
                          <w:r w:rsidRPr="00E551EC">
                            <w:rPr>
                              <w:lang w:val="de-DE"/>
                            </w:rPr>
                            <w:t xml:space="preserve">Tel.: +49 7142 78-0 </w:t>
                          </w:r>
                        </w:p>
                        <w:p w14:paraId="32EF3341" w14:textId="77777777" w:rsidR="0012060B" w:rsidRPr="00E551EC" w:rsidRDefault="0012060B" w:rsidP="0026127D">
                          <w:pPr>
                            <w:pStyle w:val="Kontaktdaten"/>
                            <w:rPr>
                              <w:lang w:val="de-DE"/>
                            </w:rPr>
                          </w:pPr>
                          <w:r w:rsidRPr="00E551EC">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E551EC" w:rsidRDefault="0012060B" w:rsidP="0026127D">
                          <w:pPr>
                            <w:pStyle w:val="Kontaktdaten"/>
                            <w:rPr>
                              <w:lang w:val="de-DE"/>
                            </w:rPr>
                          </w:pPr>
                          <w:r w:rsidRPr="00E551EC">
                            <w:rPr>
                              <w:lang w:val="de-DE"/>
                            </w:rPr>
                            <w:t xml:space="preserve">info@durr.com </w:t>
                          </w:r>
                        </w:p>
                        <w:p w14:paraId="7D901FCD" w14:textId="77777777" w:rsidR="0012060B" w:rsidRPr="0026127D" w:rsidRDefault="0012060B"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12060B" w:rsidRPr="00E551EC" w:rsidRDefault="0012060B" w:rsidP="0026127D">
                    <w:pPr>
                      <w:pStyle w:val="Kontaktdaten"/>
                      <w:rPr>
                        <w:rStyle w:val="Fettung"/>
                        <w:bCs/>
                        <w:spacing w:val="2"/>
                        <w:w w:val="100"/>
                        <w:lang w:val="de-DE"/>
                      </w:rPr>
                    </w:pPr>
                    <w:r w:rsidRPr="00E551EC">
                      <w:rPr>
                        <w:rStyle w:val="Fettung"/>
                        <w:lang w:val="de-DE"/>
                      </w:rPr>
                      <w:t>Dürr Systems AG</w:t>
                    </w:r>
                  </w:p>
                  <w:p w14:paraId="41B4EF86" w14:textId="77777777" w:rsidR="0012060B" w:rsidRPr="00811187" w:rsidRDefault="0012060B" w:rsidP="0026127D">
                    <w:pPr>
                      <w:pStyle w:val="Kontaktdaten"/>
                      <w:rPr>
                        <w:lang w:val="de-DE"/>
                      </w:rPr>
                    </w:pPr>
                    <w:r w:rsidRPr="00E551EC">
                      <w:rPr>
                        <w:lang w:val="de-DE"/>
                      </w:rPr>
                      <w:t xml:space="preserve">Carl-Benz-Str. </w:t>
                    </w:r>
                    <w:r w:rsidRPr="00811187">
                      <w:rPr>
                        <w:lang w:val="de-DE"/>
                      </w:rPr>
                      <w:t>34</w:t>
                    </w:r>
                  </w:p>
                  <w:p w14:paraId="5555B2C2" w14:textId="77777777" w:rsidR="0012060B" w:rsidRPr="00E551EC" w:rsidRDefault="0012060B" w:rsidP="0026127D">
                    <w:pPr>
                      <w:pStyle w:val="Kontaktdaten"/>
                      <w:rPr>
                        <w:lang w:val="de-DE"/>
                      </w:rPr>
                    </w:pPr>
                    <w:r w:rsidRPr="00E551EC">
                      <w:rPr>
                        <w:lang w:val="de-DE"/>
                      </w:rPr>
                      <w:t>74321 Bietigheim-Bissingen</w:t>
                    </w:r>
                  </w:p>
                  <w:p w14:paraId="53B79677" w14:textId="77777777" w:rsidR="0012060B" w:rsidRPr="00E551EC" w:rsidRDefault="0012060B" w:rsidP="0026127D">
                    <w:pPr>
                      <w:pStyle w:val="Kontaktdaten"/>
                      <w:rPr>
                        <w:lang w:val="de-DE"/>
                      </w:rPr>
                    </w:pPr>
                  </w:p>
                  <w:p w14:paraId="451432D7" w14:textId="77777777" w:rsidR="0012060B" w:rsidRPr="00E551EC" w:rsidRDefault="0012060B" w:rsidP="0026127D">
                    <w:pPr>
                      <w:pStyle w:val="Kontaktdaten"/>
                      <w:rPr>
                        <w:lang w:val="de-DE"/>
                      </w:rPr>
                    </w:pPr>
                    <w:r w:rsidRPr="00E551EC">
                      <w:rPr>
                        <w:lang w:val="de-DE"/>
                      </w:rPr>
                      <w:t xml:space="preserve">Tel.: +49 7142 78-0 </w:t>
                    </w:r>
                  </w:p>
                  <w:p w14:paraId="32EF3341" w14:textId="77777777" w:rsidR="0012060B" w:rsidRPr="00E551EC" w:rsidRDefault="0012060B" w:rsidP="0026127D">
                    <w:pPr>
                      <w:pStyle w:val="Kontaktdaten"/>
                      <w:rPr>
                        <w:lang w:val="de-DE"/>
                      </w:rPr>
                    </w:pPr>
                    <w:r w:rsidRPr="00E551EC">
                      <w:rPr>
                        <w:lang w:val="de-DE"/>
                      </w:rPr>
                      <w:t xml:space="preserve">Fax: +49 7142 78-2107 </w:t>
                    </w:r>
                  </w:p>
                  <w:p w14:paraId="1D8E1397" w14:textId="77777777" w:rsidR="0012060B" w:rsidRPr="00E551EC" w:rsidRDefault="0012060B" w:rsidP="0026127D">
                    <w:pPr>
                      <w:pStyle w:val="Kontaktdaten"/>
                      <w:rPr>
                        <w:lang w:val="de-DE"/>
                      </w:rPr>
                    </w:pPr>
                  </w:p>
                  <w:p w14:paraId="6E924C90" w14:textId="77777777" w:rsidR="0012060B" w:rsidRPr="00E551EC" w:rsidRDefault="0012060B" w:rsidP="0026127D">
                    <w:pPr>
                      <w:pStyle w:val="Kontaktdaten"/>
                      <w:rPr>
                        <w:lang w:val="de-DE"/>
                      </w:rPr>
                    </w:pPr>
                    <w:r w:rsidRPr="00E551EC">
                      <w:rPr>
                        <w:lang w:val="de-DE"/>
                      </w:rPr>
                      <w:t xml:space="preserve">info@durr.com </w:t>
                    </w:r>
                  </w:p>
                  <w:p w14:paraId="7D901FCD" w14:textId="77777777" w:rsidR="0012060B" w:rsidRPr="0026127D" w:rsidRDefault="0012060B"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it-IT" w:vendorID="64" w:dllVersion="6" w:nlCheck="1" w:checkStyle="0"/>
  <w:activeWritingStyle w:appName="MSWord" w:lang="de-DE" w:vendorID="64" w:dllVersion="6" w:nlCheck="1" w:checkStyle="0"/>
  <w:activeWritingStyle w:appName="MSWord" w:lang="de-DE" w:vendorID="64" w:dllVersion="0"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37F9"/>
    <w:rsid w:val="00013B23"/>
    <w:rsid w:val="00015F92"/>
    <w:rsid w:val="00016315"/>
    <w:rsid w:val="000165C4"/>
    <w:rsid w:val="00016ABD"/>
    <w:rsid w:val="0002273A"/>
    <w:rsid w:val="00022762"/>
    <w:rsid w:val="00025217"/>
    <w:rsid w:val="00026B8C"/>
    <w:rsid w:val="00030020"/>
    <w:rsid w:val="00030C1A"/>
    <w:rsid w:val="0003227D"/>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3211"/>
    <w:rsid w:val="000750E4"/>
    <w:rsid w:val="00075464"/>
    <w:rsid w:val="0007582C"/>
    <w:rsid w:val="00077087"/>
    <w:rsid w:val="00081766"/>
    <w:rsid w:val="000830E8"/>
    <w:rsid w:val="0008387D"/>
    <w:rsid w:val="00085D6C"/>
    <w:rsid w:val="0008775A"/>
    <w:rsid w:val="00090C8B"/>
    <w:rsid w:val="0009126C"/>
    <w:rsid w:val="00095F60"/>
    <w:rsid w:val="00097770"/>
    <w:rsid w:val="00097924"/>
    <w:rsid w:val="000A0BBC"/>
    <w:rsid w:val="000A6420"/>
    <w:rsid w:val="000A779F"/>
    <w:rsid w:val="000A799A"/>
    <w:rsid w:val="000A7C4A"/>
    <w:rsid w:val="000B066F"/>
    <w:rsid w:val="000B122D"/>
    <w:rsid w:val="000B17AC"/>
    <w:rsid w:val="000B237F"/>
    <w:rsid w:val="000B42D1"/>
    <w:rsid w:val="000B6E58"/>
    <w:rsid w:val="000B77D0"/>
    <w:rsid w:val="000C009A"/>
    <w:rsid w:val="000C214E"/>
    <w:rsid w:val="000C2A85"/>
    <w:rsid w:val="000C3444"/>
    <w:rsid w:val="000C3AF3"/>
    <w:rsid w:val="000C6350"/>
    <w:rsid w:val="000C67C4"/>
    <w:rsid w:val="000C74C8"/>
    <w:rsid w:val="000C74D5"/>
    <w:rsid w:val="000D1867"/>
    <w:rsid w:val="000D3F8C"/>
    <w:rsid w:val="000D4047"/>
    <w:rsid w:val="000E1145"/>
    <w:rsid w:val="000F0487"/>
    <w:rsid w:val="000F0FF2"/>
    <w:rsid w:val="000F1B6F"/>
    <w:rsid w:val="000F215E"/>
    <w:rsid w:val="000F52E1"/>
    <w:rsid w:val="000F599A"/>
    <w:rsid w:val="0010001A"/>
    <w:rsid w:val="00100C0C"/>
    <w:rsid w:val="0010134F"/>
    <w:rsid w:val="00101934"/>
    <w:rsid w:val="00102066"/>
    <w:rsid w:val="00103128"/>
    <w:rsid w:val="0010399B"/>
    <w:rsid w:val="00103EE3"/>
    <w:rsid w:val="001052E0"/>
    <w:rsid w:val="001076E4"/>
    <w:rsid w:val="00112DF3"/>
    <w:rsid w:val="00113000"/>
    <w:rsid w:val="0011355B"/>
    <w:rsid w:val="00114E74"/>
    <w:rsid w:val="00115190"/>
    <w:rsid w:val="001167D1"/>
    <w:rsid w:val="00116AAF"/>
    <w:rsid w:val="00116F3F"/>
    <w:rsid w:val="00116F84"/>
    <w:rsid w:val="0011716C"/>
    <w:rsid w:val="00117904"/>
    <w:rsid w:val="00117C7F"/>
    <w:rsid w:val="0012060B"/>
    <w:rsid w:val="0012206F"/>
    <w:rsid w:val="00122564"/>
    <w:rsid w:val="00124E6A"/>
    <w:rsid w:val="0012678A"/>
    <w:rsid w:val="001271A8"/>
    <w:rsid w:val="0013275F"/>
    <w:rsid w:val="001328DB"/>
    <w:rsid w:val="00135319"/>
    <w:rsid w:val="00136A6D"/>
    <w:rsid w:val="00142FDB"/>
    <w:rsid w:val="001440F5"/>
    <w:rsid w:val="00147965"/>
    <w:rsid w:val="0015096A"/>
    <w:rsid w:val="00151506"/>
    <w:rsid w:val="0015445B"/>
    <w:rsid w:val="001551F9"/>
    <w:rsid w:val="00156161"/>
    <w:rsid w:val="00157E76"/>
    <w:rsid w:val="00161460"/>
    <w:rsid w:val="001617C1"/>
    <w:rsid w:val="0016271C"/>
    <w:rsid w:val="00162EEF"/>
    <w:rsid w:val="0016325F"/>
    <w:rsid w:val="00163B9D"/>
    <w:rsid w:val="0016547D"/>
    <w:rsid w:val="00176D8A"/>
    <w:rsid w:val="0017740D"/>
    <w:rsid w:val="00177C4F"/>
    <w:rsid w:val="00180D0F"/>
    <w:rsid w:val="00184094"/>
    <w:rsid w:val="00185F8F"/>
    <w:rsid w:val="001877A6"/>
    <w:rsid w:val="001935AE"/>
    <w:rsid w:val="001936C7"/>
    <w:rsid w:val="00194AC6"/>
    <w:rsid w:val="00194B05"/>
    <w:rsid w:val="00197009"/>
    <w:rsid w:val="00197A69"/>
    <w:rsid w:val="001A297C"/>
    <w:rsid w:val="001A4159"/>
    <w:rsid w:val="001A52AC"/>
    <w:rsid w:val="001A5B15"/>
    <w:rsid w:val="001A65EE"/>
    <w:rsid w:val="001A73BC"/>
    <w:rsid w:val="001A7714"/>
    <w:rsid w:val="001B094C"/>
    <w:rsid w:val="001B0C55"/>
    <w:rsid w:val="001C07E6"/>
    <w:rsid w:val="001C0A26"/>
    <w:rsid w:val="001C0A39"/>
    <w:rsid w:val="001C4980"/>
    <w:rsid w:val="001C5EB3"/>
    <w:rsid w:val="001C5FDC"/>
    <w:rsid w:val="001D0887"/>
    <w:rsid w:val="001D0F2E"/>
    <w:rsid w:val="001D3ADB"/>
    <w:rsid w:val="001D4BB0"/>
    <w:rsid w:val="001D4E19"/>
    <w:rsid w:val="001D6905"/>
    <w:rsid w:val="001D697E"/>
    <w:rsid w:val="001D776F"/>
    <w:rsid w:val="001D7C2E"/>
    <w:rsid w:val="001F0EC7"/>
    <w:rsid w:val="001F1FAE"/>
    <w:rsid w:val="001F2571"/>
    <w:rsid w:val="001F2A1C"/>
    <w:rsid w:val="001F3730"/>
    <w:rsid w:val="001F3883"/>
    <w:rsid w:val="001F4D5B"/>
    <w:rsid w:val="001F6276"/>
    <w:rsid w:val="001F7E95"/>
    <w:rsid w:val="0020322F"/>
    <w:rsid w:val="002034F5"/>
    <w:rsid w:val="002044E5"/>
    <w:rsid w:val="00205B62"/>
    <w:rsid w:val="0020631B"/>
    <w:rsid w:val="00206375"/>
    <w:rsid w:val="00206AAF"/>
    <w:rsid w:val="00210159"/>
    <w:rsid w:val="002118EB"/>
    <w:rsid w:val="00216A5C"/>
    <w:rsid w:val="00216BD0"/>
    <w:rsid w:val="00216FC6"/>
    <w:rsid w:val="002176DB"/>
    <w:rsid w:val="00221324"/>
    <w:rsid w:val="00222FAE"/>
    <w:rsid w:val="00224CB8"/>
    <w:rsid w:val="00226865"/>
    <w:rsid w:val="00230799"/>
    <w:rsid w:val="002312ED"/>
    <w:rsid w:val="00231A54"/>
    <w:rsid w:val="0023563A"/>
    <w:rsid w:val="00236E5E"/>
    <w:rsid w:val="002426A6"/>
    <w:rsid w:val="00243F9B"/>
    <w:rsid w:val="002450BD"/>
    <w:rsid w:val="00252189"/>
    <w:rsid w:val="0025441C"/>
    <w:rsid w:val="00260CFE"/>
    <w:rsid w:val="0026127D"/>
    <w:rsid w:val="002637BC"/>
    <w:rsid w:val="002655A1"/>
    <w:rsid w:val="002662AE"/>
    <w:rsid w:val="00271320"/>
    <w:rsid w:val="002714A1"/>
    <w:rsid w:val="002717A8"/>
    <w:rsid w:val="00272268"/>
    <w:rsid w:val="0027237F"/>
    <w:rsid w:val="002752AF"/>
    <w:rsid w:val="00275350"/>
    <w:rsid w:val="00280819"/>
    <w:rsid w:val="00282680"/>
    <w:rsid w:val="00284C18"/>
    <w:rsid w:val="00284DF1"/>
    <w:rsid w:val="00292501"/>
    <w:rsid w:val="00292925"/>
    <w:rsid w:val="00293703"/>
    <w:rsid w:val="00294020"/>
    <w:rsid w:val="00294B59"/>
    <w:rsid w:val="00296AD3"/>
    <w:rsid w:val="00297113"/>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EB6"/>
    <w:rsid w:val="002E03AE"/>
    <w:rsid w:val="002E2125"/>
    <w:rsid w:val="002E2BE5"/>
    <w:rsid w:val="002E3435"/>
    <w:rsid w:val="002E444A"/>
    <w:rsid w:val="002F0269"/>
    <w:rsid w:val="002F3DBF"/>
    <w:rsid w:val="002F3E72"/>
    <w:rsid w:val="002F4D89"/>
    <w:rsid w:val="002F5303"/>
    <w:rsid w:val="002F6BF1"/>
    <w:rsid w:val="002F7140"/>
    <w:rsid w:val="002F730B"/>
    <w:rsid w:val="0030067C"/>
    <w:rsid w:val="00302DB1"/>
    <w:rsid w:val="003035A6"/>
    <w:rsid w:val="00316BF1"/>
    <w:rsid w:val="003251D2"/>
    <w:rsid w:val="00326DCC"/>
    <w:rsid w:val="00327CBF"/>
    <w:rsid w:val="00330683"/>
    <w:rsid w:val="003326CE"/>
    <w:rsid w:val="00332CA4"/>
    <w:rsid w:val="003337D8"/>
    <w:rsid w:val="00333CF4"/>
    <w:rsid w:val="00335617"/>
    <w:rsid w:val="00335C0B"/>
    <w:rsid w:val="0033769D"/>
    <w:rsid w:val="0034071F"/>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924CA"/>
    <w:rsid w:val="00392F03"/>
    <w:rsid w:val="0039367F"/>
    <w:rsid w:val="00395574"/>
    <w:rsid w:val="0039654F"/>
    <w:rsid w:val="003A046C"/>
    <w:rsid w:val="003A2989"/>
    <w:rsid w:val="003A4B4E"/>
    <w:rsid w:val="003A4F3B"/>
    <w:rsid w:val="003A692D"/>
    <w:rsid w:val="003B0692"/>
    <w:rsid w:val="003B160B"/>
    <w:rsid w:val="003B1684"/>
    <w:rsid w:val="003B78B1"/>
    <w:rsid w:val="003C22FE"/>
    <w:rsid w:val="003C3D9B"/>
    <w:rsid w:val="003C4777"/>
    <w:rsid w:val="003C492A"/>
    <w:rsid w:val="003C51F3"/>
    <w:rsid w:val="003C560F"/>
    <w:rsid w:val="003C5B53"/>
    <w:rsid w:val="003C60F4"/>
    <w:rsid w:val="003C6DA9"/>
    <w:rsid w:val="003D2127"/>
    <w:rsid w:val="003D50EB"/>
    <w:rsid w:val="003D6656"/>
    <w:rsid w:val="003D770A"/>
    <w:rsid w:val="003E06FE"/>
    <w:rsid w:val="003E1EDC"/>
    <w:rsid w:val="003E2649"/>
    <w:rsid w:val="003E3B41"/>
    <w:rsid w:val="003E5B52"/>
    <w:rsid w:val="003E738F"/>
    <w:rsid w:val="003E7CF8"/>
    <w:rsid w:val="003F0A6C"/>
    <w:rsid w:val="003F0CD8"/>
    <w:rsid w:val="003F1873"/>
    <w:rsid w:val="003F3459"/>
    <w:rsid w:val="003F6FFA"/>
    <w:rsid w:val="003F78C2"/>
    <w:rsid w:val="00402949"/>
    <w:rsid w:val="00402AD2"/>
    <w:rsid w:val="0040381F"/>
    <w:rsid w:val="00403BFB"/>
    <w:rsid w:val="00404174"/>
    <w:rsid w:val="0040784F"/>
    <w:rsid w:val="00407CD3"/>
    <w:rsid w:val="004119BA"/>
    <w:rsid w:val="00413D6D"/>
    <w:rsid w:val="004140E1"/>
    <w:rsid w:val="00416BD0"/>
    <w:rsid w:val="00424A3C"/>
    <w:rsid w:val="00427D24"/>
    <w:rsid w:val="0043012F"/>
    <w:rsid w:val="0043346C"/>
    <w:rsid w:val="0043414C"/>
    <w:rsid w:val="004370EF"/>
    <w:rsid w:val="004374FB"/>
    <w:rsid w:val="004400ED"/>
    <w:rsid w:val="004404FF"/>
    <w:rsid w:val="00442156"/>
    <w:rsid w:val="004427AF"/>
    <w:rsid w:val="00442E17"/>
    <w:rsid w:val="0044328B"/>
    <w:rsid w:val="00450174"/>
    <w:rsid w:val="00450D7A"/>
    <w:rsid w:val="00451CA7"/>
    <w:rsid w:val="004535D9"/>
    <w:rsid w:val="00455402"/>
    <w:rsid w:val="00456256"/>
    <w:rsid w:val="004606AC"/>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90EEF"/>
    <w:rsid w:val="00493734"/>
    <w:rsid w:val="00494EE7"/>
    <w:rsid w:val="004A2ED4"/>
    <w:rsid w:val="004A3A5F"/>
    <w:rsid w:val="004A46C8"/>
    <w:rsid w:val="004A6C69"/>
    <w:rsid w:val="004A73F4"/>
    <w:rsid w:val="004B0ACA"/>
    <w:rsid w:val="004B1411"/>
    <w:rsid w:val="004B3D7E"/>
    <w:rsid w:val="004C1651"/>
    <w:rsid w:val="004C2420"/>
    <w:rsid w:val="004C6EBC"/>
    <w:rsid w:val="004C7A28"/>
    <w:rsid w:val="004D1D0E"/>
    <w:rsid w:val="004D3165"/>
    <w:rsid w:val="004D3BE4"/>
    <w:rsid w:val="004D7B9E"/>
    <w:rsid w:val="004E0D94"/>
    <w:rsid w:val="004E1560"/>
    <w:rsid w:val="004E2175"/>
    <w:rsid w:val="004E3872"/>
    <w:rsid w:val="004E5A5C"/>
    <w:rsid w:val="004E5C86"/>
    <w:rsid w:val="004E5E7F"/>
    <w:rsid w:val="004E7C0B"/>
    <w:rsid w:val="004F206E"/>
    <w:rsid w:val="004F2765"/>
    <w:rsid w:val="004F2A79"/>
    <w:rsid w:val="004F39B4"/>
    <w:rsid w:val="004F3B7C"/>
    <w:rsid w:val="004F3E59"/>
    <w:rsid w:val="004F4E97"/>
    <w:rsid w:val="004F50F4"/>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BE9"/>
    <w:rsid w:val="00525B71"/>
    <w:rsid w:val="005266F2"/>
    <w:rsid w:val="0052691A"/>
    <w:rsid w:val="00527289"/>
    <w:rsid w:val="00527D8F"/>
    <w:rsid w:val="00530A56"/>
    <w:rsid w:val="00530EE1"/>
    <w:rsid w:val="00531D4B"/>
    <w:rsid w:val="00532242"/>
    <w:rsid w:val="00532252"/>
    <w:rsid w:val="0053448B"/>
    <w:rsid w:val="00534C1A"/>
    <w:rsid w:val="00535797"/>
    <w:rsid w:val="0053604A"/>
    <w:rsid w:val="005365B4"/>
    <w:rsid w:val="00537884"/>
    <w:rsid w:val="00537F0F"/>
    <w:rsid w:val="005412DF"/>
    <w:rsid w:val="00541924"/>
    <w:rsid w:val="005426FE"/>
    <w:rsid w:val="0054450D"/>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37F9"/>
    <w:rsid w:val="00583D49"/>
    <w:rsid w:val="00584007"/>
    <w:rsid w:val="00584B9D"/>
    <w:rsid w:val="00586FBB"/>
    <w:rsid w:val="00587179"/>
    <w:rsid w:val="005913CF"/>
    <w:rsid w:val="00591CEB"/>
    <w:rsid w:val="00592D83"/>
    <w:rsid w:val="00593AA7"/>
    <w:rsid w:val="00594B29"/>
    <w:rsid w:val="005962FB"/>
    <w:rsid w:val="00597F78"/>
    <w:rsid w:val="005A15E5"/>
    <w:rsid w:val="005A1C80"/>
    <w:rsid w:val="005A7BDC"/>
    <w:rsid w:val="005B01C4"/>
    <w:rsid w:val="005B184A"/>
    <w:rsid w:val="005B19FD"/>
    <w:rsid w:val="005B34DA"/>
    <w:rsid w:val="005B3CCD"/>
    <w:rsid w:val="005B4385"/>
    <w:rsid w:val="005B4B20"/>
    <w:rsid w:val="005B55FA"/>
    <w:rsid w:val="005C13A1"/>
    <w:rsid w:val="005C374F"/>
    <w:rsid w:val="005C5563"/>
    <w:rsid w:val="005C6742"/>
    <w:rsid w:val="005C78FA"/>
    <w:rsid w:val="005D1745"/>
    <w:rsid w:val="005D1F94"/>
    <w:rsid w:val="005D3A5C"/>
    <w:rsid w:val="005D5830"/>
    <w:rsid w:val="005D5940"/>
    <w:rsid w:val="005D5A38"/>
    <w:rsid w:val="005D5CD4"/>
    <w:rsid w:val="005D6A17"/>
    <w:rsid w:val="005D6DBD"/>
    <w:rsid w:val="005E041B"/>
    <w:rsid w:val="005E200B"/>
    <w:rsid w:val="005E2B31"/>
    <w:rsid w:val="005E69A9"/>
    <w:rsid w:val="005E780A"/>
    <w:rsid w:val="005F010B"/>
    <w:rsid w:val="005F182E"/>
    <w:rsid w:val="005F4FBF"/>
    <w:rsid w:val="005F595E"/>
    <w:rsid w:val="005F64AB"/>
    <w:rsid w:val="005F7CEF"/>
    <w:rsid w:val="0060229F"/>
    <w:rsid w:val="00602E06"/>
    <w:rsid w:val="00604F17"/>
    <w:rsid w:val="006074EB"/>
    <w:rsid w:val="0060792D"/>
    <w:rsid w:val="00610B9B"/>
    <w:rsid w:val="0061154F"/>
    <w:rsid w:val="006117A1"/>
    <w:rsid w:val="00614890"/>
    <w:rsid w:val="00614F3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6A47"/>
    <w:rsid w:val="00650808"/>
    <w:rsid w:val="00651173"/>
    <w:rsid w:val="0065432C"/>
    <w:rsid w:val="00655B99"/>
    <w:rsid w:val="00656706"/>
    <w:rsid w:val="006606F0"/>
    <w:rsid w:val="00664318"/>
    <w:rsid w:val="0066573F"/>
    <w:rsid w:val="006673F5"/>
    <w:rsid w:val="00670E84"/>
    <w:rsid w:val="0067194E"/>
    <w:rsid w:val="00674DB7"/>
    <w:rsid w:val="0067514E"/>
    <w:rsid w:val="0067591C"/>
    <w:rsid w:val="0068106C"/>
    <w:rsid w:val="00681ECE"/>
    <w:rsid w:val="00683E9E"/>
    <w:rsid w:val="00684913"/>
    <w:rsid w:val="0068497A"/>
    <w:rsid w:val="0068636E"/>
    <w:rsid w:val="006871F2"/>
    <w:rsid w:val="00691B0A"/>
    <w:rsid w:val="00691F9E"/>
    <w:rsid w:val="00694150"/>
    <w:rsid w:val="00695F99"/>
    <w:rsid w:val="00696D2A"/>
    <w:rsid w:val="006A5A75"/>
    <w:rsid w:val="006A6121"/>
    <w:rsid w:val="006A6348"/>
    <w:rsid w:val="006A688E"/>
    <w:rsid w:val="006B592D"/>
    <w:rsid w:val="006B6DD8"/>
    <w:rsid w:val="006B6EB6"/>
    <w:rsid w:val="006C2364"/>
    <w:rsid w:val="006C2A31"/>
    <w:rsid w:val="006C38E6"/>
    <w:rsid w:val="006C3AA3"/>
    <w:rsid w:val="006C428A"/>
    <w:rsid w:val="006C4815"/>
    <w:rsid w:val="006C50E1"/>
    <w:rsid w:val="006C6111"/>
    <w:rsid w:val="006D5DA9"/>
    <w:rsid w:val="006D6C1A"/>
    <w:rsid w:val="006D768A"/>
    <w:rsid w:val="006D7F10"/>
    <w:rsid w:val="006E2573"/>
    <w:rsid w:val="006E2943"/>
    <w:rsid w:val="006E5C09"/>
    <w:rsid w:val="006E7FBA"/>
    <w:rsid w:val="006F0473"/>
    <w:rsid w:val="006F0F55"/>
    <w:rsid w:val="006F2AD8"/>
    <w:rsid w:val="006F2DE4"/>
    <w:rsid w:val="006F4577"/>
    <w:rsid w:val="006F4C75"/>
    <w:rsid w:val="006F66DA"/>
    <w:rsid w:val="006F6A7A"/>
    <w:rsid w:val="006F6B37"/>
    <w:rsid w:val="006F6EFA"/>
    <w:rsid w:val="006F77C7"/>
    <w:rsid w:val="00705074"/>
    <w:rsid w:val="00705D59"/>
    <w:rsid w:val="007065A6"/>
    <w:rsid w:val="007065CF"/>
    <w:rsid w:val="00710899"/>
    <w:rsid w:val="00711205"/>
    <w:rsid w:val="00712070"/>
    <w:rsid w:val="007125A4"/>
    <w:rsid w:val="00713E2E"/>
    <w:rsid w:val="00716622"/>
    <w:rsid w:val="00720139"/>
    <w:rsid w:val="007238F1"/>
    <w:rsid w:val="00723DE6"/>
    <w:rsid w:val="00724249"/>
    <w:rsid w:val="00726540"/>
    <w:rsid w:val="00726A89"/>
    <w:rsid w:val="00726BFA"/>
    <w:rsid w:val="00727E16"/>
    <w:rsid w:val="00731385"/>
    <w:rsid w:val="007325B9"/>
    <w:rsid w:val="00734321"/>
    <w:rsid w:val="007357E1"/>
    <w:rsid w:val="00736291"/>
    <w:rsid w:val="007403DA"/>
    <w:rsid w:val="007405D9"/>
    <w:rsid w:val="007430DC"/>
    <w:rsid w:val="00744943"/>
    <w:rsid w:val="00753908"/>
    <w:rsid w:val="00754739"/>
    <w:rsid w:val="007579FC"/>
    <w:rsid w:val="007616A8"/>
    <w:rsid w:val="00762C5B"/>
    <w:rsid w:val="00771469"/>
    <w:rsid w:val="00772BCD"/>
    <w:rsid w:val="0077342C"/>
    <w:rsid w:val="00773BF3"/>
    <w:rsid w:val="00775053"/>
    <w:rsid w:val="00775358"/>
    <w:rsid w:val="007769A8"/>
    <w:rsid w:val="007801B8"/>
    <w:rsid w:val="00780466"/>
    <w:rsid w:val="007808EF"/>
    <w:rsid w:val="0078405F"/>
    <w:rsid w:val="0078480F"/>
    <w:rsid w:val="00786C56"/>
    <w:rsid w:val="00793E7F"/>
    <w:rsid w:val="00794234"/>
    <w:rsid w:val="0079763B"/>
    <w:rsid w:val="007A0268"/>
    <w:rsid w:val="007A156C"/>
    <w:rsid w:val="007A188D"/>
    <w:rsid w:val="007A31A2"/>
    <w:rsid w:val="007A64A6"/>
    <w:rsid w:val="007A72F2"/>
    <w:rsid w:val="007A77C3"/>
    <w:rsid w:val="007A7F56"/>
    <w:rsid w:val="007C0C38"/>
    <w:rsid w:val="007C1A9A"/>
    <w:rsid w:val="007C1F06"/>
    <w:rsid w:val="007C1FA4"/>
    <w:rsid w:val="007C4752"/>
    <w:rsid w:val="007C6FA7"/>
    <w:rsid w:val="007C7171"/>
    <w:rsid w:val="007C726C"/>
    <w:rsid w:val="007C7E8E"/>
    <w:rsid w:val="007D1C32"/>
    <w:rsid w:val="007D220B"/>
    <w:rsid w:val="007D439C"/>
    <w:rsid w:val="007D49EB"/>
    <w:rsid w:val="007D5E15"/>
    <w:rsid w:val="007D628F"/>
    <w:rsid w:val="007E1C18"/>
    <w:rsid w:val="007E1E12"/>
    <w:rsid w:val="007E4D9A"/>
    <w:rsid w:val="007E54C0"/>
    <w:rsid w:val="007F2BCD"/>
    <w:rsid w:val="007F402B"/>
    <w:rsid w:val="007F4972"/>
    <w:rsid w:val="007F4CF1"/>
    <w:rsid w:val="007F770C"/>
    <w:rsid w:val="00800B39"/>
    <w:rsid w:val="00802347"/>
    <w:rsid w:val="00802CAC"/>
    <w:rsid w:val="008070EF"/>
    <w:rsid w:val="00811187"/>
    <w:rsid w:val="00814018"/>
    <w:rsid w:val="00814940"/>
    <w:rsid w:val="00816302"/>
    <w:rsid w:val="00816C45"/>
    <w:rsid w:val="00817EDB"/>
    <w:rsid w:val="00821292"/>
    <w:rsid w:val="008234F5"/>
    <w:rsid w:val="00825029"/>
    <w:rsid w:val="00826567"/>
    <w:rsid w:val="00826C30"/>
    <w:rsid w:val="00827948"/>
    <w:rsid w:val="00831A04"/>
    <w:rsid w:val="00834D0F"/>
    <w:rsid w:val="00840ED7"/>
    <w:rsid w:val="00842BD1"/>
    <w:rsid w:val="008435FC"/>
    <w:rsid w:val="0084627F"/>
    <w:rsid w:val="008467BF"/>
    <w:rsid w:val="00847B8C"/>
    <w:rsid w:val="00851EEF"/>
    <w:rsid w:val="008531F8"/>
    <w:rsid w:val="0085354B"/>
    <w:rsid w:val="0085432F"/>
    <w:rsid w:val="0085589B"/>
    <w:rsid w:val="00857E8E"/>
    <w:rsid w:val="00862389"/>
    <w:rsid w:val="008649EE"/>
    <w:rsid w:val="00866CA8"/>
    <w:rsid w:val="00873697"/>
    <w:rsid w:val="00874C03"/>
    <w:rsid w:val="00875E2E"/>
    <w:rsid w:val="008761F6"/>
    <w:rsid w:val="00876DD1"/>
    <w:rsid w:val="008856CC"/>
    <w:rsid w:val="0088695A"/>
    <w:rsid w:val="00887651"/>
    <w:rsid w:val="00890887"/>
    <w:rsid w:val="00890E39"/>
    <w:rsid w:val="00891292"/>
    <w:rsid w:val="0089379B"/>
    <w:rsid w:val="00894856"/>
    <w:rsid w:val="00897281"/>
    <w:rsid w:val="00897E2C"/>
    <w:rsid w:val="008A071E"/>
    <w:rsid w:val="008A22DD"/>
    <w:rsid w:val="008A2326"/>
    <w:rsid w:val="008A374E"/>
    <w:rsid w:val="008A5BF3"/>
    <w:rsid w:val="008A5FA9"/>
    <w:rsid w:val="008A6CEC"/>
    <w:rsid w:val="008A70B7"/>
    <w:rsid w:val="008B0BF6"/>
    <w:rsid w:val="008B0D00"/>
    <w:rsid w:val="008B0D22"/>
    <w:rsid w:val="008B0E2E"/>
    <w:rsid w:val="008B30DE"/>
    <w:rsid w:val="008B50B9"/>
    <w:rsid w:val="008B59FF"/>
    <w:rsid w:val="008B732F"/>
    <w:rsid w:val="008C081A"/>
    <w:rsid w:val="008C343A"/>
    <w:rsid w:val="008C4110"/>
    <w:rsid w:val="008C5157"/>
    <w:rsid w:val="008C7F2C"/>
    <w:rsid w:val="008D0426"/>
    <w:rsid w:val="008D674F"/>
    <w:rsid w:val="008D67AF"/>
    <w:rsid w:val="008D7BC0"/>
    <w:rsid w:val="008E0E65"/>
    <w:rsid w:val="008E14A9"/>
    <w:rsid w:val="008E5F87"/>
    <w:rsid w:val="008E7656"/>
    <w:rsid w:val="008E777A"/>
    <w:rsid w:val="008F0222"/>
    <w:rsid w:val="008F4796"/>
    <w:rsid w:val="008F53A0"/>
    <w:rsid w:val="008F5646"/>
    <w:rsid w:val="008F5E48"/>
    <w:rsid w:val="008F6C31"/>
    <w:rsid w:val="00900B83"/>
    <w:rsid w:val="00901D5D"/>
    <w:rsid w:val="00901F38"/>
    <w:rsid w:val="00902358"/>
    <w:rsid w:val="00905B45"/>
    <w:rsid w:val="00913BBF"/>
    <w:rsid w:val="00914FC6"/>
    <w:rsid w:val="00915251"/>
    <w:rsid w:val="009163C0"/>
    <w:rsid w:val="00921CF1"/>
    <w:rsid w:val="00924CB3"/>
    <w:rsid w:val="0092544D"/>
    <w:rsid w:val="00925F7D"/>
    <w:rsid w:val="00931A39"/>
    <w:rsid w:val="0093254F"/>
    <w:rsid w:val="00933199"/>
    <w:rsid w:val="00933393"/>
    <w:rsid w:val="00933B86"/>
    <w:rsid w:val="00935B23"/>
    <w:rsid w:val="0093649F"/>
    <w:rsid w:val="00940128"/>
    <w:rsid w:val="00944105"/>
    <w:rsid w:val="00944A84"/>
    <w:rsid w:val="00946F11"/>
    <w:rsid w:val="009527FF"/>
    <w:rsid w:val="009547D1"/>
    <w:rsid w:val="009633E0"/>
    <w:rsid w:val="00965F78"/>
    <w:rsid w:val="00967AD9"/>
    <w:rsid w:val="00972120"/>
    <w:rsid w:val="00972EBA"/>
    <w:rsid w:val="009738B9"/>
    <w:rsid w:val="00974ACB"/>
    <w:rsid w:val="00976B93"/>
    <w:rsid w:val="00976EEA"/>
    <w:rsid w:val="00980499"/>
    <w:rsid w:val="009863DF"/>
    <w:rsid w:val="00991E0E"/>
    <w:rsid w:val="009949D0"/>
    <w:rsid w:val="009959BC"/>
    <w:rsid w:val="00995E07"/>
    <w:rsid w:val="009A0BB3"/>
    <w:rsid w:val="009A306C"/>
    <w:rsid w:val="009A351B"/>
    <w:rsid w:val="009A454E"/>
    <w:rsid w:val="009A7B8B"/>
    <w:rsid w:val="009B2D9D"/>
    <w:rsid w:val="009B5337"/>
    <w:rsid w:val="009C05E8"/>
    <w:rsid w:val="009C0868"/>
    <w:rsid w:val="009C1F30"/>
    <w:rsid w:val="009C3C81"/>
    <w:rsid w:val="009C6066"/>
    <w:rsid w:val="009C746C"/>
    <w:rsid w:val="009D0715"/>
    <w:rsid w:val="009D2DBA"/>
    <w:rsid w:val="009D62BE"/>
    <w:rsid w:val="009D749D"/>
    <w:rsid w:val="009E0334"/>
    <w:rsid w:val="009E10EC"/>
    <w:rsid w:val="009E381F"/>
    <w:rsid w:val="009E4826"/>
    <w:rsid w:val="009E664B"/>
    <w:rsid w:val="009F0007"/>
    <w:rsid w:val="009F1650"/>
    <w:rsid w:val="009F18FC"/>
    <w:rsid w:val="009F21D0"/>
    <w:rsid w:val="009F252D"/>
    <w:rsid w:val="009F5FB8"/>
    <w:rsid w:val="009F6743"/>
    <w:rsid w:val="009F7881"/>
    <w:rsid w:val="00A00A20"/>
    <w:rsid w:val="00A00F8D"/>
    <w:rsid w:val="00A0100D"/>
    <w:rsid w:val="00A02A15"/>
    <w:rsid w:val="00A031CE"/>
    <w:rsid w:val="00A03D1A"/>
    <w:rsid w:val="00A050D1"/>
    <w:rsid w:val="00A05A05"/>
    <w:rsid w:val="00A06101"/>
    <w:rsid w:val="00A12857"/>
    <w:rsid w:val="00A1553E"/>
    <w:rsid w:val="00A16BD5"/>
    <w:rsid w:val="00A1711B"/>
    <w:rsid w:val="00A20F9D"/>
    <w:rsid w:val="00A21244"/>
    <w:rsid w:val="00A21AB0"/>
    <w:rsid w:val="00A2238C"/>
    <w:rsid w:val="00A2544A"/>
    <w:rsid w:val="00A27EFC"/>
    <w:rsid w:val="00A31DB8"/>
    <w:rsid w:val="00A3428C"/>
    <w:rsid w:val="00A36FE0"/>
    <w:rsid w:val="00A40E17"/>
    <w:rsid w:val="00A41116"/>
    <w:rsid w:val="00A41D7D"/>
    <w:rsid w:val="00A42555"/>
    <w:rsid w:val="00A46F54"/>
    <w:rsid w:val="00A47AC7"/>
    <w:rsid w:val="00A50E94"/>
    <w:rsid w:val="00A51480"/>
    <w:rsid w:val="00A51F29"/>
    <w:rsid w:val="00A53879"/>
    <w:rsid w:val="00A54184"/>
    <w:rsid w:val="00A55881"/>
    <w:rsid w:val="00A562F7"/>
    <w:rsid w:val="00A5700C"/>
    <w:rsid w:val="00A57063"/>
    <w:rsid w:val="00A606D8"/>
    <w:rsid w:val="00A624FA"/>
    <w:rsid w:val="00A65AE5"/>
    <w:rsid w:val="00A70A5F"/>
    <w:rsid w:val="00A7539C"/>
    <w:rsid w:val="00A81731"/>
    <w:rsid w:val="00A82F57"/>
    <w:rsid w:val="00A873A1"/>
    <w:rsid w:val="00A87A11"/>
    <w:rsid w:val="00A9208D"/>
    <w:rsid w:val="00A93B09"/>
    <w:rsid w:val="00A95A7B"/>
    <w:rsid w:val="00A962D0"/>
    <w:rsid w:val="00A976CC"/>
    <w:rsid w:val="00A97E72"/>
    <w:rsid w:val="00AA0E11"/>
    <w:rsid w:val="00AA225B"/>
    <w:rsid w:val="00AA2EC0"/>
    <w:rsid w:val="00AA3A5E"/>
    <w:rsid w:val="00AA4D33"/>
    <w:rsid w:val="00AA5517"/>
    <w:rsid w:val="00AA68C0"/>
    <w:rsid w:val="00AB0334"/>
    <w:rsid w:val="00AB1B65"/>
    <w:rsid w:val="00AB384A"/>
    <w:rsid w:val="00AB5C73"/>
    <w:rsid w:val="00AB5D95"/>
    <w:rsid w:val="00AB5E5A"/>
    <w:rsid w:val="00AB6134"/>
    <w:rsid w:val="00AB6E4C"/>
    <w:rsid w:val="00AB7342"/>
    <w:rsid w:val="00AC0C0A"/>
    <w:rsid w:val="00AC1795"/>
    <w:rsid w:val="00AC1DA9"/>
    <w:rsid w:val="00AC25D2"/>
    <w:rsid w:val="00AC455F"/>
    <w:rsid w:val="00AC4932"/>
    <w:rsid w:val="00AC6378"/>
    <w:rsid w:val="00AD364B"/>
    <w:rsid w:val="00AD3753"/>
    <w:rsid w:val="00AD7E8E"/>
    <w:rsid w:val="00AE08B8"/>
    <w:rsid w:val="00AE0CC8"/>
    <w:rsid w:val="00AE234D"/>
    <w:rsid w:val="00AE3505"/>
    <w:rsid w:val="00AE447F"/>
    <w:rsid w:val="00AE5481"/>
    <w:rsid w:val="00AE5695"/>
    <w:rsid w:val="00AE6870"/>
    <w:rsid w:val="00AE7B29"/>
    <w:rsid w:val="00AF0111"/>
    <w:rsid w:val="00AF13BD"/>
    <w:rsid w:val="00AF22CD"/>
    <w:rsid w:val="00AF4F8B"/>
    <w:rsid w:val="00AF50E0"/>
    <w:rsid w:val="00AF5371"/>
    <w:rsid w:val="00AF633F"/>
    <w:rsid w:val="00AF745E"/>
    <w:rsid w:val="00AF7EC7"/>
    <w:rsid w:val="00B030B8"/>
    <w:rsid w:val="00B100FA"/>
    <w:rsid w:val="00B117C4"/>
    <w:rsid w:val="00B12E36"/>
    <w:rsid w:val="00B1356F"/>
    <w:rsid w:val="00B143FE"/>
    <w:rsid w:val="00B14642"/>
    <w:rsid w:val="00B17605"/>
    <w:rsid w:val="00B201B6"/>
    <w:rsid w:val="00B20920"/>
    <w:rsid w:val="00B23B15"/>
    <w:rsid w:val="00B24024"/>
    <w:rsid w:val="00B24584"/>
    <w:rsid w:val="00B2527A"/>
    <w:rsid w:val="00B25F7B"/>
    <w:rsid w:val="00B268F1"/>
    <w:rsid w:val="00B27BFC"/>
    <w:rsid w:val="00B27FCB"/>
    <w:rsid w:val="00B311E4"/>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7A74"/>
    <w:rsid w:val="00B52C33"/>
    <w:rsid w:val="00B57C05"/>
    <w:rsid w:val="00B60D1B"/>
    <w:rsid w:val="00B61893"/>
    <w:rsid w:val="00B629EB"/>
    <w:rsid w:val="00B639BB"/>
    <w:rsid w:val="00B63B39"/>
    <w:rsid w:val="00B66803"/>
    <w:rsid w:val="00B67227"/>
    <w:rsid w:val="00B67995"/>
    <w:rsid w:val="00B67ADF"/>
    <w:rsid w:val="00B67D02"/>
    <w:rsid w:val="00B73167"/>
    <w:rsid w:val="00B74EEC"/>
    <w:rsid w:val="00B7575A"/>
    <w:rsid w:val="00B75BE3"/>
    <w:rsid w:val="00B75CEB"/>
    <w:rsid w:val="00B76AC4"/>
    <w:rsid w:val="00B779F2"/>
    <w:rsid w:val="00B77DFE"/>
    <w:rsid w:val="00B827AD"/>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8A7"/>
    <w:rsid w:val="00BA42AF"/>
    <w:rsid w:val="00BA48D0"/>
    <w:rsid w:val="00BA49C1"/>
    <w:rsid w:val="00BA7B26"/>
    <w:rsid w:val="00BB0910"/>
    <w:rsid w:val="00BB111F"/>
    <w:rsid w:val="00BB6D1A"/>
    <w:rsid w:val="00BB72BA"/>
    <w:rsid w:val="00BC0CC5"/>
    <w:rsid w:val="00BC12DE"/>
    <w:rsid w:val="00BC159C"/>
    <w:rsid w:val="00BC299F"/>
    <w:rsid w:val="00BC4D2A"/>
    <w:rsid w:val="00BD1BE0"/>
    <w:rsid w:val="00BD1C30"/>
    <w:rsid w:val="00BD37F9"/>
    <w:rsid w:val="00BD410D"/>
    <w:rsid w:val="00BD6FDE"/>
    <w:rsid w:val="00BD7267"/>
    <w:rsid w:val="00BD7772"/>
    <w:rsid w:val="00BE2D16"/>
    <w:rsid w:val="00BE3832"/>
    <w:rsid w:val="00BE4FEB"/>
    <w:rsid w:val="00BF26AF"/>
    <w:rsid w:val="00BF4CD2"/>
    <w:rsid w:val="00BF5882"/>
    <w:rsid w:val="00BF5E03"/>
    <w:rsid w:val="00BF62A8"/>
    <w:rsid w:val="00BF6615"/>
    <w:rsid w:val="00C02F21"/>
    <w:rsid w:val="00C10168"/>
    <w:rsid w:val="00C155DA"/>
    <w:rsid w:val="00C15C40"/>
    <w:rsid w:val="00C21217"/>
    <w:rsid w:val="00C22B04"/>
    <w:rsid w:val="00C26C3B"/>
    <w:rsid w:val="00C30243"/>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66A00"/>
    <w:rsid w:val="00C705CE"/>
    <w:rsid w:val="00C710E3"/>
    <w:rsid w:val="00C77DD3"/>
    <w:rsid w:val="00C85B1A"/>
    <w:rsid w:val="00C867C1"/>
    <w:rsid w:val="00C877B9"/>
    <w:rsid w:val="00C915A2"/>
    <w:rsid w:val="00C956CF"/>
    <w:rsid w:val="00C963C9"/>
    <w:rsid w:val="00CA0573"/>
    <w:rsid w:val="00CA14DD"/>
    <w:rsid w:val="00CA2589"/>
    <w:rsid w:val="00CA2C80"/>
    <w:rsid w:val="00CA59A1"/>
    <w:rsid w:val="00CA72D8"/>
    <w:rsid w:val="00CB1E91"/>
    <w:rsid w:val="00CB725A"/>
    <w:rsid w:val="00CB7FCF"/>
    <w:rsid w:val="00CC0BDE"/>
    <w:rsid w:val="00CC10B2"/>
    <w:rsid w:val="00CC1D25"/>
    <w:rsid w:val="00CC49F4"/>
    <w:rsid w:val="00CC6038"/>
    <w:rsid w:val="00CD2BC2"/>
    <w:rsid w:val="00CD340E"/>
    <w:rsid w:val="00CD5D15"/>
    <w:rsid w:val="00CD6F05"/>
    <w:rsid w:val="00CE04CF"/>
    <w:rsid w:val="00CE3458"/>
    <w:rsid w:val="00CE594D"/>
    <w:rsid w:val="00CE68CF"/>
    <w:rsid w:val="00CE71B8"/>
    <w:rsid w:val="00CE71C0"/>
    <w:rsid w:val="00CE738F"/>
    <w:rsid w:val="00CE7732"/>
    <w:rsid w:val="00CF25A9"/>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65157"/>
    <w:rsid w:val="00D65A2D"/>
    <w:rsid w:val="00D6698C"/>
    <w:rsid w:val="00D66A46"/>
    <w:rsid w:val="00D7068A"/>
    <w:rsid w:val="00D7185B"/>
    <w:rsid w:val="00D71941"/>
    <w:rsid w:val="00D71ECD"/>
    <w:rsid w:val="00D74E9C"/>
    <w:rsid w:val="00D7579A"/>
    <w:rsid w:val="00D811A8"/>
    <w:rsid w:val="00D854A6"/>
    <w:rsid w:val="00D85B9B"/>
    <w:rsid w:val="00D861BB"/>
    <w:rsid w:val="00D86880"/>
    <w:rsid w:val="00D86DD5"/>
    <w:rsid w:val="00D9165E"/>
    <w:rsid w:val="00D9590E"/>
    <w:rsid w:val="00DA286B"/>
    <w:rsid w:val="00DA2D79"/>
    <w:rsid w:val="00DA4574"/>
    <w:rsid w:val="00DA6848"/>
    <w:rsid w:val="00DA7EE1"/>
    <w:rsid w:val="00DB1268"/>
    <w:rsid w:val="00DB1452"/>
    <w:rsid w:val="00DB7031"/>
    <w:rsid w:val="00DB74F9"/>
    <w:rsid w:val="00DB7760"/>
    <w:rsid w:val="00DC2C62"/>
    <w:rsid w:val="00DC2C78"/>
    <w:rsid w:val="00DC443F"/>
    <w:rsid w:val="00DC4463"/>
    <w:rsid w:val="00DC7857"/>
    <w:rsid w:val="00DD0BF1"/>
    <w:rsid w:val="00DD1673"/>
    <w:rsid w:val="00DD30AE"/>
    <w:rsid w:val="00DD4B9D"/>
    <w:rsid w:val="00DD57C0"/>
    <w:rsid w:val="00DD5EA5"/>
    <w:rsid w:val="00DD64E3"/>
    <w:rsid w:val="00DD6B3F"/>
    <w:rsid w:val="00DD6E10"/>
    <w:rsid w:val="00DD7101"/>
    <w:rsid w:val="00DD7989"/>
    <w:rsid w:val="00DE0E6D"/>
    <w:rsid w:val="00DE446F"/>
    <w:rsid w:val="00DE4FB0"/>
    <w:rsid w:val="00DE5FF1"/>
    <w:rsid w:val="00DE6965"/>
    <w:rsid w:val="00DE6E13"/>
    <w:rsid w:val="00DF17A5"/>
    <w:rsid w:val="00DF1A6E"/>
    <w:rsid w:val="00DF24C7"/>
    <w:rsid w:val="00DF3B45"/>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E05"/>
    <w:rsid w:val="00E14670"/>
    <w:rsid w:val="00E14A64"/>
    <w:rsid w:val="00E14A7F"/>
    <w:rsid w:val="00E15015"/>
    <w:rsid w:val="00E153AC"/>
    <w:rsid w:val="00E1737D"/>
    <w:rsid w:val="00E17750"/>
    <w:rsid w:val="00E23A3C"/>
    <w:rsid w:val="00E24668"/>
    <w:rsid w:val="00E24CD8"/>
    <w:rsid w:val="00E27430"/>
    <w:rsid w:val="00E31651"/>
    <w:rsid w:val="00E32FCC"/>
    <w:rsid w:val="00E3372F"/>
    <w:rsid w:val="00E4071B"/>
    <w:rsid w:val="00E42663"/>
    <w:rsid w:val="00E4280B"/>
    <w:rsid w:val="00E42890"/>
    <w:rsid w:val="00E42C3C"/>
    <w:rsid w:val="00E43141"/>
    <w:rsid w:val="00E43913"/>
    <w:rsid w:val="00E447A7"/>
    <w:rsid w:val="00E45300"/>
    <w:rsid w:val="00E45906"/>
    <w:rsid w:val="00E465E8"/>
    <w:rsid w:val="00E50424"/>
    <w:rsid w:val="00E54912"/>
    <w:rsid w:val="00E551EC"/>
    <w:rsid w:val="00E5583D"/>
    <w:rsid w:val="00E55F88"/>
    <w:rsid w:val="00E56A69"/>
    <w:rsid w:val="00E56B97"/>
    <w:rsid w:val="00E57436"/>
    <w:rsid w:val="00E6101F"/>
    <w:rsid w:val="00E61CEB"/>
    <w:rsid w:val="00E65512"/>
    <w:rsid w:val="00E65C30"/>
    <w:rsid w:val="00E710F1"/>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5F59"/>
    <w:rsid w:val="00E96EF2"/>
    <w:rsid w:val="00EA3FC9"/>
    <w:rsid w:val="00EA448D"/>
    <w:rsid w:val="00EA6C44"/>
    <w:rsid w:val="00EA7A96"/>
    <w:rsid w:val="00EB1A3F"/>
    <w:rsid w:val="00EB2996"/>
    <w:rsid w:val="00EB31BC"/>
    <w:rsid w:val="00EB47E9"/>
    <w:rsid w:val="00EB493E"/>
    <w:rsid w:val="00EB575F"/>
    <w:rsid w:val="00EB5975"/>
    <w:rsid w:val="00EB5E1B"/>
    <w:rsid w:val="00EC0B50"/>
    <w:rsid w:val="00EC149A"/>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3DB5"/>
    <w:rsid w:val="00EE541C"/>
    <w:rsid w:val="00EE7406"/>
    <w:rsid w:val="00EE78B9"/>
    <w:rsid w:val="00EE7A0F"/>
    <w:rsid w:val="00EF213B"/>
    <w:rsid w:val="00EF25A9"/>
    <w:rsid w:val="00EF2B48"/>
    <w:rsid w:val="00EF2F57"/>
    <w:rsid w:val="00EF65CC"/>
    <w:rsid w:val="00F0306A"/>
    <w:rsid w:val="00F037B9"/>
    <w:rsid w:val="00F03AFA"/>
    <w:rsid w:val="00F05961"/>
    <w:rsid w:val="00F11A6F"/>
    <w:rsid w:val="00F11A81"/>
    <w:rsid w:val="00F126BE"/>
    <w:rsid w:val="00F13222"/>
    <w:rsid w:val="00F13C04"/>
    <w:rsid w:val="00F13F85"/>
    <w:rsid w:val="00F14B40"/>
    <w:rsid w:val="00F1614D"/>
    <w:rsid w:val="00F175B5"/>
    <w:rsid w:val="00F1765E"/>
    <w:rsid w:val="00F22E61"/>
    <w:rsid w:val="00F24DFE"/>
    <w:rsid w:val="00F25BE1"/>
    <w:rsid w:val="00F26205"/>
    <w:rsid w:val="00F26D41"/>
    <w:rsid w:val="00F26F63"/>
    <w:rsid w:val="00F334A5"/>
    <w:rsid w:val="00F34005"/>
    <w:rsid w:val="00F35618"/>
    <w:rsid w:val="00F359EA"/>
    <w:rsid w:val="00F35DBA"/>
    <w:rsid w:val="00F42E35"/>
    <w:rsid w:val="00F43A83"/>
    <w:rsid w:val="00F43D07"/>
    <w:rsid w:val="00F44AB9"/>
    <w:rsid w:val="00F46835"/>
    <w:rsid w:val="00F46F03"/>
    <w:rsid w:val="00F51AD6"/>
    <w:rsid w:val="00F51F2A"/>
    <w:rsid w:val="00F5300C"/>
    <w:rsid w:val="00F56988"/>
    <w:rsid w:val="00F56BB9"/>
    <w:rsid w:val="00F57A6D"/>
    <w:rsid w:val="00F6135B"/>
    <w:rsid w:val="00F62945"/>
    <w:rsid w:val="00F63B99"/>
    <w:rsid w:val="00F6489E"/>
    <w:rsid w:val="00F6649F"/>
    <w:rsid w:val="00F7077A"/>
    <w:rsid w:val="00F72722"/>
    <w:rsid w:val="00F73F1D"/>
    <w:rsid w:val="00F751A6"/>
    <w:rsid w:val="00F76BB1"/>
    <w:rsid w:val="00F77C68"/>
    <w:rsid w:val="00F8163B"/>
    <w:rsid w:val="00F830C1"/>
    <w:rsid w:val="00F830E4"/>
    <w:rsid w:val="00F86269"/>
    <w:rsid w:val="00F90178"/>
    <w:rsid w:val="00F91A06"/>
    <w:rsid w:val="00F946C8"/>
    <w:rsid w:val="00F956E3"/>
    <w:rsid w:val="00FA026B"/>
    <w:rsid w:val="00FA02A8"/>
    <w:rsid w:val="00FA02CC"/>
    <w:rsid w:val="00FA0730"/>
    <w:rsid w:val="00FA2184"/>
    <w:rsid w:val="00FA4E42"/>
    <w:rsid w:val="00FA7889"/>
    <w:rsid w:val="00FB0B93"/>
    <w:rsid w:val="00FB3D58"/>
    <w:rsid w:val="00FB5C95"/>
    <w:rsid w:val="00FB61FB"/>
    <w:rsid w:val="00FC10E5"/>
    <w:rsid w:val="00FC1B67"/>
    <w:rsid w:val="00FC272A"/>
    <w:rsid w:val="00FC4F8C"/>
    <w:rsid w:val="00FC51FC"/>
    <w:rsid w:val="00FC78B8"/>
    <w:rsid w:val="00FD012F"/>
    <w:rsid w:val="00FD3226"/>
    <w:rsid w:val="00FD3F17"/>
    <w:rsid w:val="00FD3FEF"/>
    <w:rsid w:val="00FD7285"/>
    <w:rsid w:val="00FD7864"/>
    <w:rsid w:val="00FE1B1F"/>
    <w:rsid w:val="00FE2608"/>
    <w:rsid w:val="00FE2F7C"/>
    <w:rsid w:val="00FF4B64"/>
    <w:rsid w:val="00FF526E"/>
    <w:rsid w:val="00FF5E14"/>
    <w:rsid w:val="00FF762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A0100D"/>
    <w:rPr>
      <w:color w:val="00468E" w:themeColor="followedHyperlink"/>
      <w:u w:val="single"/>
    </w:rPr>
  </w:style>
  <w:style w:type="character" w:styleId="NichtaufgelsteErwhnung">
    <w:name w:val="Unresolved Mention"/>
    <w:basedOn w:val="Absatz-Standardschriftart"/>
    <w:uiPriority w:val="99"/>
    <w:semiHidden/>
    <w:unhideWhenUsed/>
    <w:rsid w:val="002034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products/sealing-gluing-technology/gluing-solutions-final-assembly" TargetMode="External"/><Relationship Id="rId13" Type="http://schemas.openxmlformats.org/officeDocument/2006/relationships/hyperlink" Target="mailto:kristin.roth@durr.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durr.com/fileadmin/durr.com/06_Media/01_News/2021/Files/duerr-vw-zwickau-en.zip" TargetMode="Externa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BA87DA-27D2-4D9E-A709-F0CCD29014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1045</Words>
  <Characters>6585</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8</cp:revision>
  <cp:lastPrinted>2020-11-16T09:30:00Z</cp:lastPrinted>
  <dcterms:created xsi:type="dcterms:W3CDTF">2021-04-29T14:56:00Z</dcterms:created>
  <dcterms:modified xsi:type="dcterms:W3CDTF">2021-05-05T16:20:00Z</dcterms:modified>
</cp:coreProperties>
</file>