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7A5CC" w14:textId="356B066C" w:rsidR="00EB19AD" w:rsidRPr="009000BC" w:rsidRDefault="00D34CE1" w:rsidP="00EB19AD">
      <w:pPr>
        <w:pStyle w:val="Titel-Headline"/>
      </w:pPr>
      <w:bookmarkStart w:id="0" w:name="Untertitel"/>
      <w:r w:rsidRPr="009000BC">
        <w:t>Pressemitteilung</w:t>
      </w:r>
    </w:p>
    <w:p w14:paraId="5FE12E56" w14:textId="77777777" w:rsidR="00CE71C0" w:rsidRPr="009000BC" w:rsidRDefault="00CE71C0" w:rsidP="00064547">
      <w:pPr>
        <w:pStyle w:val="Linie"/>
      </w:pPr>
      <w:r w:rsidRPr="009000BC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0C2CB1B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7C194AF1" w14:textId="077F15D5" w:rsidR="00C249B4" w:rsidRPr="009000BC" w:rsidRDefault="00C249B4" w:rsidP="00C249B4">
      <w:pPr>
        <w:pStyle w:val="Dachzeile"/>
      </w:pPr>
      <w:r>
        <w:t>EcoPaintJet</w:t>
      </w:r>
      <w:r w:rsidR="004B4BF0">
        <w:t xml:space="preserve"> Pro überzeugt die Jury </w:t>
      </w:r>
      <w:r w:rsidR="004A471F">
        <w:t>des</w:t>
      </w:r>
      <w:r w:rsidR="00DB16D1">
        <w:t xml:space="preserve"> Innovationspreises „DIE OBERFLÄCHE“</w:t>
      </w:r>
      <w:r w:rsidR="00202B6F">
        <w:t xml:space="preserve"> </w:t>
      </w:r>
      <w:r w:rsidR="004A471F">
        <w:t xml:space="preserve"> </w:t>
      </w:r>
    </w:p>
    <w:p w14:paraId="21E3D425" w14:textId="6BFAB48E" w:rsidR="00A624FA" w:rsidRPr="009000BC" w:rsidRDefault="00DE0E87" w:rsidP="00064547">
      <w:pPr>
        <w:pStyle w:val="Titel-Subline"/>
      </w:pPr>
      <w:r>
        <w:t xml:space="preserve">Dürr gewinnt </w:t>
      </w:r>
      <w:r w:rsidR="00187625">
        <w:t>Oberflächentechnikpreis 2022</w:t>
      </w:r>
    </w:p>
    <w:p w14:paraId="3C4E41B8" w14:textId="5E8B2747" w:rsidR="00AF4F8B" w:rsidRPr="009000BC" w:rsidRDefault="00D559F4" w:rsidP="00FA2184">
      <w:pPr>
        <w:pStyle w:val="Flietext"/>
        <w:rPr>
          <w:rStyle w:val="Fettung"/>
        </w:rPr>
      </w:pPr>
      <w:r>
        <w:rPr>
          <w:rStyle w:val="Fettung"/>
        </w:rPr>
        <w:t>Bietigheim-Bissingen</w:t>
      </w:r>
      <w:r w:rsidR="00EB19AD" w:rsidRPr="009000BC">
        <w:rPr>
          <w:rStyle w:val="Fettung"/>
        </w:rPr>
        <w:t xml:space="preserve">, </w:t>
      </w:r>
      <w:r>
        <w:rPr>
          <w:rStyle w:val="Fettung"/>
        </w:rPr>
        <w:t>22</w:t>
      </w:r>
      <w:r w:rsidR="009000BC" w:rsidRPr="009000BC">
        <w:rPr>
          <w:rStyle w:val="Fettung"/>
        </w:rPr>
        <w:t>.</w:t>
      </w:r>
      <w:r>
        <w:rPr>
          <w:rStyle w:val="Fettung"/>
        </w:rPr>
        <w:t>06</w:t>
      </w:r>
      <w:r w:rsidR="009000BC" w:rsidRPr="009000BC">
        <w:rPr>
          <w:rStyle w:val="Fettung"/>
        </w:rPr>
        <w:t>.</w:t>
      </w:r>
      <w:r>
        <w:rPr>
          <w:rStyle w:val="Fettung"/>
        </w:rPr>
        <w:t>2022</w:t>
      </w:r>
      <w:r w:rsidR="00EB19AD" w:rsidRPr="009000BC">
        <w:rPr>
          <w:rStyle w:val="Fettung"/>
        </w:rPr>
        <w:t xml:space="preserve"> – </w:t>
      </w:r>
      <w:r w:rsidR="00A456E5">
        <w:rPr>
          <w:rStyle w:val="Fettung"/>
        </w:rPr>
        <w:t xml:space="preserve">Höchste Präzision gepaart mit hervorragender Energieeffizienz: </w:t>
      </w:r>
      <w:r w:rsidR="004E2239">
        <w:rPr>
          <w:rStyle w:val="Fettung"/>
        </w:rPr>
        <w:t xml:space="preserve">Das </w:t>
      </w:r>
      <w:r w:rsidR="004E2239" w:rsidRPr="12E4C4C3">
        <w:rPr>
          <w:rStyle w:val="Fettung"/>
        </w:rPr>
        <w:t>Robotersystem</w:t>
      </w:r>
      <w:r w:rsidR="004E2239">
        <w:rPr>
          <w:rStyle w:val="Fettung"/>
        </w:rPr>
        <w:t xml:space="preserve"> EcoPaintJet</w:t>
      </w:r>
      <w:r w:rsidR="002C3100">
        <w:rPr>
          <w:rStyle w:val="Fettung"/>
        </w:rPr>
        <w:t xml:space="preserve"> Pro ist in der Lage</w:t>
      </w:r>
      <w:r w:rsidR="004E2239" w:rsidRPr="001F130D">
        <w:rPr>
          <w:rStyle w:val="Fettung"/>
        </w:rPr>
        <w:t xml:space="preserve"> sehr komplexe Karosserieflächen</w:t>
      </w:r>
      <w:r w:rsidR="0026015D">
        <w:rPr>
          <w:rStyle w:val="Fettung"/>
        </w:rPr>
        <w:t xml:space="preserve"> </w:t>
      </w:r>
      <w:proofErr w:type="spellStart"/>
      <w:r w:rsidR="004651B2">
        <w:rPr>
          <w:rStyle w:val="Fettung"/>
        </w:rPr>
        <w:t>oversprayfrei</w:t>
      </w:r>
      <w:proofErr w:type="spellEnd"/>
      <w:r w:rsidR="004651B2">
        <w:rPr>
          <w:rStyle w:val="Fettung"/>
        </w:rPr>
        <w:t xml:space="preserve"> zu</w:t>
      </w:r>
      <w:r w:rsidR="0026015D">
        <w:rPr>
          <w:rStyle w:val="Fettung"/>
        </w:rPr>
        <w:t xml:space="preserve"> lackieren</w:t>
      </w:r>
      <w:r w:rsidR="004E2239" w:rsidRPr="001F130D">
        <w:rPr>
          <w:rStyle w:val="Fettung"/>
        </w:rPr>
        <w:t xml:space="preserve"> sowie individuelle Designelemente auf</w:t>
      </w:r>
      <w:r w:rsidR="0026015D">
        <w:rPr>
          <w:rStyle w:val="Fettung"/>
        </w:rPr>
        <w:t>zu</w:t>
      </w:r>
      <w:r w:rsidR="004E2239" w:rsidRPr="001F130D">
        <w:rPr>
          <w:rStyle w:val="Fettung"/>
        </w:rPr>
        <w:t>tragen – und zwar maskierungsfrei</w:t>
      </w:r>
      <w:r w:rsidR="006A2F96">
        <w:rPr>
          <w:rStyle w:val="Fettung"/>
        </w:rPr>
        <w:t>,</w:t>
      </w:r>
      <w:r w:rsidR="004E2239" w:rsidRPr="001F130D">
        <w:rPr>
          <w:rStyle w:val="Fettung"/>
        </w:rPr>
        <w:t xml:space="preserve"> vollautomatisch</w:t>
      </w:r>
      <w:r w:rsidR="006A2F96">
        <w:rPr>
          <w:rStyle w:val="Fettung"/>
        </w:rPr>
        <w:t xml:space="preserve"> und ressourcenschonend</w:t>
      </w:r>
      <w:r w:rsidR="004E2239" w:rsidRPr="001F130D">
        <w:rPr>
          <w:rStyle w:val="Fettung"/>
        </w:rPr>
        <w:t>.</w:t>
      </w:r>
      <w:r w:rsidR="006A2F96">
        <w:rPr>
          <w:rStyle w:val="Fettung"/>
        </w:rPr>
        <w:t xml:space="preserve"> Diese Features überzeugten auch die Jury des vom Fraunhofer</w:t>
      </w:r>
      <w:r w:rsidR="005B4687">
        <w:rPr>
          <w:rStyle w:val="Fettung"/>
        </w:rPr>
        <w:t xml:space="preserve">-Institut für </w:t>
      </w:r>
      <w:r w:rsidR="006542FC">
        <w:rPr>
          <w:rStyle w:val="Fettung"/>
        </w:rPr>
        <w:t>P</w:t>
      </w:r>
      <w:r w:rsidR="005B4687">
        <w:rPr>
          <w:rStyle w:val="Fettung"/>
        </w:rPr>
        <w:t>roduktionstechnik und A</w:t>
      </w:r>
      <w:r w:rsidR="006542FC">
        <w:rPr>
          <w:rStyle w:val="Fettung"/>
        </w:rPr>
        <w:t>utomatisierung</w:t>
      </w:r>
      <w:r w:rsidR="00180C70">
        <w:rPr>
          <w:rStyle w:val="Fettung"/>
        </w:rPr>
        <w:t xml:space="preserve"> </w:t>
      </w:r>
      <w:r w:rsidR="006542FC">
        <w:rPr>
          <w:rStyle w:val="Fettung"/>
        </w:rPr>
        <w:t>ausgerichteten Innovationspreis</w:t>
      </w:r>
      <w:r w:rsidR="00A947D8">
        <w:rPr>
          <w:rStyle w:val="Fettung"/>
        </w:rPr>
        <w:t>es</w:t>
      </w:r>
      <w:r w:rsidR="006542FC">
        <w:rPr>
          <w:rStyle w:val="Fettung"/>
        </w:rPr>
        <w:t xml:space="preserve"> „DIE OBERFLÄCHE“, der im Rahmen </w:t>
      </w:r>
      <w:r w:rsidR="009139BF">
        <w:rPr>
          <w:rStyle w:val="Fettung"/>
        </w:rPr>
        <w:t xml:space="preserve">der </w:t>
      </w:r>
      <w:proofErr w:type="spellStart"/>
      <w:r w:rsidR="009139BF">
        <w:rPr>
          <w:rStyle w:val="Fettung"/>
        </w:rPr>
        <w:t>SurfaceTechnology</w:t>
      </w:r>
      <w:proofErr w:type="spellEnd"/>
      <w:r w:rsidR="009139BF">
        <w:rPr>
          <w:rStyle w:val="Fettung"/>
        </w:rPr>
        <w:t xml:space="preserve"> GERMANY</w:t>
      </w:r>
      <w:r w:rsidR="005F51AF">
        <w:rPr>
          <w:rStyle w:val="Fettung"/>
        </w:rPr>
        <w:t xml:space="preserve"> verliehen wurde.</w:t>
      </w:r>
      <w:r w:rsidR="009139BF">
        <w:rPr>
          <w:rStyle w:val="Fettung"/>
        </w:rPr>
        <w:t xml:space="preserve"> </w:t>
      </w:r>
    </w:p>
    <w:p w14:paraId="213C051D" w14:textId="77777777" w:rsidR="00AF4F8B" w:rsidRPr="009000BC" w:rsidRDefault="00AF4F8B" w:rsidP="00FA2184">
      <w:pPr>
        <w:pStyle w:val="Flietext"/>
      </w:pPr>
    </w:p>
    <w:p w14:paraId="512CB7C4" w14:textId="2F25F758" w:rsidR="00100326" w:rsidRPr="00672350" w:rsidRDefault="00100326" w:rsidP="00100326">
      <w:pPr>
        <w:rPr>
          <w:lang w:val="fr-FR"/>
        </w:rPr>
      </w:pPr>
      <w:r w:rsidRPr="00FF1A24">
        <w:rPr>
          <w:lang w:val="fr-FR"/>
        </w:rPr>
        <w:t>„</w:t>
      </w:r>
      <w:proofErr w:type="spellStart"/>
      <w:r>
        <w:rPr>
          <w:lang w:val="fr-FR"/>
        </w:rPr>
        <w:t>Wir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bei</w:t>
      </w:r>
      <w:proofErr w:type="spellEnd"/>
      <w:r>
        <w:rPr>
          <w:lang w:val="fr-FR"/>
        </w:rPr>
        <w:t xml:space="preserve"> Dürr </w:t>
      </w:r>
      <w:proofErr w:type="spellStart"/>
      <w:r>
        <w:rPr>
          <w:lang w:val="fr-FR"/>
        </w:rPr>
        <w:t>sind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sehr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</w:t>
      </w:r>
      <w:r w:rsidRPr="00652503">
        <w:rPr>
          <w:lang w:val="fr-FR"/>
        </w:rPr>
        <w:t>tolz</w:t>
      </w:r>
      <w:proofErr w:type="spellEnd"/>
      <w:r w:rsidRPr="00652503">
        <w:rPr>
          <w:lang w:val="fr-FR"/>
        </w:rPr>
        <w:t xml:space="preserve"> </w:t>
      </w:r>
      <w:proofErr w:type="spellStart"/>
      <w:r w:rsidRPr="00652503">
        <w:rPr>
          <w:lang w:val="fr-FR"/>
        </w:rPr>
        <w:t>auf</w:t>
      </w:r>
      <w:proofErr w:type="spellEnd"/>
      <w:r w:rsidRPr="00652503">
        <w:rPr>
          <w:lang w:val="fr-FR"/>
        </w:rPr>
        <w:t xml:space="preserve"> </w:t>
      </w:r>
      <w:proofErr w:type="spellStart"/>
      <w:r w:rsidRPr="00652503">
        <w:rPr>
          <w:lang w:val="fr-FR"/>
        </w:rPr>
        <w:t>das</w:t>
      </w:r>
      <w:proofErr w:type="spellEnd"/>
      <w:r w:rsidRPr="00652503">
        <w:rPr>
          <w:lang w:val="fr-FR"/>
        </w:rPr>
        <w:t xml:space="preserve"> </w:t>
      </w:r>
      <w:proofErr w:type="spellStart"/>
      <w:r>
        <w:rPr>
          <w:lang w:val="fr-FR"/>
        </w:rPr>
        <w:t>knapp</w:t>
      </w:r>
      <w:proofErr w:type="spellEnd"/>
      <w:r w:rsidRPr="00652503">
        <w:rPr>
          <w:lang w:val="fr-FR"/>
        </w:rPr>
        <w:t xml:space="preserve"> </w:t>
      </w:r>
      <w:r>
        <w:rPr>
          <w:lang w:val="fr-FR"/>
        </w:rPr>
        <w:t>20</w:t>
      </w:r>
      <w:r w:rsidRPr="00652503">
        <w:rPr>
          <w:lang w:val="fr-FR"/>
        </w:rPr>
        <w:t xml:space="preserve">-köpfige Team, </w:t>
      </w:r>
      <w:proofErr w:type="spellStart"/>
      <w:r w:rsidRPr="00652503">
        <w:rPr>
          <w:lang w:val="fr-FR"/>
        </w:rPr>
        <w:t>das</w:t>
      </w:r>
      <w:proofErr w:type="spellEnd"/>
      <w:r w:rsidRPr="00652503">
        <w:rPr>
          <w:lang w:val="fr-FR"/>
        </w:rPr>
        <w:t xml:space="preserve"> </w:t>
      </w:r>
      <w:proofErr w:type="spellStart"/>
      <w:r w:rsidRPr="00652503">
        <w:rPr>
          <w:lang w:val="fr-FR"/>
        </w:rPr>
        <w:t>seit</w:t>
      </w:r>
      <w:proofErr w:type="spellEnd"/>
      <w:r w:rsidRPr="00652503">
        <w:rPr>
          <w:lang w:val="fr-FR"/>
        </w:rPr>
        <w:t xml:space="preserve"> 2008 </w:t>
      </w:r>
      <w:proofErr w:type="spellStart"/>
      <w:r>
        <w:rPr>
          <w:lang w:val="fr-FR"/>
        </w:rPr>
        <w:t>intensiv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und</w:t>
      </w:r>
      <w:proofErr w:type="spellEnd"/>
      <w:r>
        <w:rPr>
          <w:lang w:val="fr-FR"/>
        </w:rPr>
        <w:t xml:space="preserve"> mit </w:t>
      </w:r>
      <w:proofErr w:type="spellStart"/>
      <w:r>
        <w:rPr>
          <w:lang w:val="fr-FR"/>
        </w:rPr>
        <w:t>viel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Ausdauer</w:t>
      </w:r>
      <w:proofErr w:type="spellEnd"/>
      <w:r>
        <w:rPr>
          <w:lang w:val="fr-FR"/>
        </w:rPr>
        <w:t xml:space="preserve"> </w:t>
      </w:r>
      <w:r w:rsidRPr="00652503">
        <w:rPr>
          <w:lang w:val="fr-FR"/>
        </w:rPr>
        <w:t xml:space="preserve">an </w:t>
      </w:r>
      <w:proofErr w:type="spellStart"/>
      <w:r w:rsidRPr="00652503">
        <w:rPr>
          <w:lang w:val="fr-FR"/>
        </w:rPr>
        <w:t>dieser</w:t>
      </w:r>
      <w:proofErr w:type="spellEnd"/>
      <w:r w:rsidRPr="00652503">
        <w:rPr>
          <w:lang w:val="fr-FR"/>
        </w:rPr>
        <w:t xml:space="preserve"> </w:t>
      </w:r>
      <w:proofErr w:type="spellStart"/>
      <w:r>
        <w:rPr>
          <w:lang w:val="fr-FR"/>
        </w:rPr>
        <w:t>Erfindung</w:t>
      </w:r>
      <w:proofErr w:type="spellEnd"/>
      <w:r w:rsidRPr="00652503">
        <w:rPr>
          <w:lang w:val="fr-FR"/>
        </w:rPr>
        <w:t xml:space="preserve"> </w:t>
      </w:r>
      <w:proofErr w:type="spellStart"/>
      <w:r w:rsidRPr="00652503">
        <w:rPr>
          <w:lang w:val="fr-FR"/>
        </w:rPr>
        <w:t>gearbeitet</w:t>
      </w:r>
      <w:proofErr w:type="spellEnd"/>
      <w:r w:rsidRPr="00652503">
        <w:rPr>
          <w:lang w:val="fr-FR"/>
        </w:rPr>
        <w:t xml:space="preserve"> </w:t>
      </w:r>
      <w:proofErr w:type="spellStart"/>
      <w:r w:rsidRPr="00652503">
        <w:rPr>
          <w:lang w:val="fr-FR"/>
        </w:rPr>
        <w:t>hat</w:t>
      </w:r>
      <w:proofErr w:type="spellEnd"/>
      <w:r>
        <w:rPr>
          <w:lang w:val="fr-FR"/>
        </w:rPr>
        <w:t xml:space="preserve">. </w:t>
      </w:r>
      <w:r w:rsidRPr="00652503">
        <w:rPr>
          <w:lang w:val="fr-FR"/>
        </w:rPr>
        <w:t xml:space="preserve">Die </w:t>
      </w:r>
      <w:proofErr w:type="spellStart"/>
      <w:r w:rsidRPr="00652503">
        <w:rPr>
          <w:lang w:val="fr-FR"/>
        </w:rPr>
        <w:t>Innovationskraft</w:t>
      </w:r>
      <w:proofErr w:type="spellEnd"/>
      <w:r w:rsidRPr="00652503">
        <w:rPr>
          <w:lang w:val="fr-FR"/>
        </w:rPr>
        <w:t xml:space="preserve"> </w:t>
      </w:r>
      <w:proofErr w:type="spellStart"/>
      <w:r w:rsidRPr="00652503">
        <w:rPr>
          <w:lang w:val="fr-FR"/>
        </w:rPr>
        <w:t>unserer</w:t>
      </w:r>
      <w:proofErr w:type="spellEnd"/>
      <w:r w:rsidRPr="00652503">
        <w:rPr>
          <w:lang w:val="fr-FR"/>
        </w:rPr>
        <w:t xml:space="preserve"> </w:t>
      </w:r>
      <w:proofErr w:type="spellStart"/>
      <w:r w:rsidRPr="00652503">
        <w:rPr>
          <w:lang w:val="fr-FR"/>
        </w:rPr>
        <w:t>Mitarbeitenden</w:t>
      </w:r>
      <w:proofErr w:type="spellEnd"/>
      <w:r w:rsidRPr="00652503">
        <w:rPr>
          <w:lang w:val="fr-FR"/>
        </w:rPr>
        <w:t xml:space="preserve"> </w:t>
      </w:r>
      <w:proofErr w:type="spellStart"/>
      <w:r w:rsidRPr="00652503">
        <w:rPr>
          <w:lang w:val="fr-FR"/>
        </w:rPr>
        <w:t>ist</w:t>
      </w:r>
      <w:proofErr w:type="spellEnd"/>
      <w:r w:rsidRPr="00652503">
        <w:rPr>
          <w:lang w:val="fr-FR"/>
        </w:rPr>
        <w:t xml:space="preserve"> die Basis für den </w:t>
      </w:r>
      <w:proofErr w:type="spellStart"/>
      <w:r w:rsidRPr="00652503">
        <w:rPr>
          <w:lang w:val="fr-FR"/>
        </w:rPr>
        <w:t>Erfolg</w:t>
      </w:r>
      <w:proofErr w:type="spellEnd"/>
      <w:r w:rsidRPr="00652503">
        <w:rPr>
          <w:lang w:val="fr-FR"/>
        </w:rPr>
        <w:t xml:space="preserve"> </w:t>
      </w:r>
      <w:proofErr w:type="spellStart"/>
      <w:r w:rsidRPr="00652503">
        <w:rPr>
          <w:lang w:val="fr-FR"/>
        </w:rPr>
        <w:t>unseres</w:t>
      </w:r>
      <w:proofErr w:type="spellEnd"/>
      <w:r w:rsidRPr="00652503">
        <w:rPr>
          <w:lang w:val="fr-FR"/>
        </w:rPr>
        <w:t xml:space="preserve"> </w:t>
      </w:r>
      <w:proofErr w:type="spellStart"/>
      <w:r w:rsidRPr="00652503">
        <w:rPr>
          <w:lang w:val="fr-FR"/>
        </w:rPr>
        <w:t>Unternehmens</w:t>
      </w:r>
      <w:proofErr w:type="spellEnd"/>
      <w:r w:rsidRPr="00FF1A24">
        <w:rPr>
          <w:lang w:val="fr-FR"/>
        </w:rPr>
        <w:t>“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sagt</w:t>
      </w:r>
      <w:proofErr w:type="spellEnd"/>
      <w:r>
        <w:rPr>
          <w:lang w:val="fr-FR"/>
        </w:rPr>
        <w:t xml:space="preserve"> Dr. Jochen Weyrauch, </w:t>
      </w:r>
      <w:proofErr w:type="spellStart"/>
      <w:r>
        <w:rPr>
          <w:lang w:val="fr-FR"/>
        </w:rPr>
        <w:t>Vorstandsvorsitzender</w:t>
      </w:r>
      <w:proofErr w:type="spellEnd"/>
      <w:r>
        <w:rPr>
          <w:lang w:val="fr-FR"/>
        </w:rPr>
        <w:t xml:space="preserve"> der Dürr AG</w:t>
      </w:r>
      <w:r w:rsidRPr="00652503">
        <w:rPr>
          <w:lang w:val="fr-FR"/>
        </w:rPr>
        <w:t xml:space="preserve">. </w:t>
      </w:r>
      <w:r w:rsidRPr="00FF1A24">
        <w:rPr>
          <w:lang w:val="fr-FR"/>
        </w:rPr>
        <w:t>„</w:t>
      </w:r>
      <w:r w:rsidRPr="00652503">
        <w:rPr>
          <w:lang w:val="fr-FR"/>
        </w:rPr>
        <w:t xml:space="preserve">Der </w:t>
      </w:r>
      <w:r w:rsidRPr="00A65685">
        <w:rPr>
          <w:b/>
          <w:bCs/>
          <w:lang w:val="fr-FR"/>
        </w:rPr>
        <w:t>Eco</w:t>
      </w:r>
      <w:r w:rsidRPr="00652503">
        <w:rPr>
          <w:lang w:val="fr-FR"/>
        </w:rPr>
        <w:t xml:space="preserve">PaintJet </w:t>
      </w:r>
      <w:r>
        <w:rPr>
          <w:lang w:val="fr-FR"/>
        </w:rPr>
        <w:t xml:space="preserve">Pro </w:t>
      </w:r>
      <w:proofErr w:type="spellStart"/>
      <w:r w:rsidRPr="00652503">
        <w:rPr>
          <w:lang w:val="fr-FR"/>
        </w:rPr>
        <w:t>spiegelt</w:t>
      </w:r>
      <w:proofErr w:type="spellEnd"/>
      <w:r w:rsidRPr="00652503">
        <w:rPr>
          <w:lang w:val="fr-FR"/>
        </w:rPr>
        <w:t xml:space="preserve"> </w:t>
      </w:r>
      <w:proofErr w:type="spellStart"/>
      <w:r w:rsidRPr="00652503">
        <w:rPr>
          <w:lang w:val="fr-FR"/>
        </w:rPr>
        <w:t>einen</w:t>
      </w:r>
      <w:proofErr w:type="spellEnd"/>
      <w:r w:rsidRPr="00652503">
        <w:rPr>
          <w:lang w:val="fr-FR"/>
        </w:rPr>
        <w:t xml:space="preserve"> </w:t>
      </w:r>
      <w:proofErr w:type="spellStart"/>
      <w:r>
        <w:rPr>
          <w:lang w:val="fr-FR"/>
        </w:rPr>
        <w:t>wichtigen</w:t>
      </w:r>
      <w:proofErr w:type="spellEnd"/>
      <w:r w:rsidRPr="00652503">
        <w:rPr>
          <w:lang w:val="fr-FR"/>
        </w:rPr>
        <w:t xml:space="preserve"> </w:t>
      </w:r>
      <w:proofErr w:type="spellStart"/>
      <w:r w:rsidRPr="00652503">
        <w:rPr>
          <w:lang w:val="fr-FR"/>
        </w:rPr>
        <w:t>Schwerpunkt</w:t>
      </w:r>
      <w:proofErr w:type="spellEnd"/>
      <w:r w:rsidRPr="00652503">
        <w:rPr>
          <w:lang w:val="fr-FR"/>
        </w:rPr>
        <w:t xml:space="preserve"> in </w:t>
      </w:r>
      <w:proofErr w:type="spellStart"/>
      <w:r w:rsidRPr="00652503">
        <w:rPr>
          <w:lang w:val="fr-FR"/>
        </w:rPr>
        <w:t>unserer</w:t>
      </w:r>
      <w:proofErr w:type="spellEnd"/>
      <w:r w:rsidRPr="00652503">
        <w:rPr>
          <w:lang w:val="fr-FR"/>
        </w:rPr>
        <w:t xml:space="preserve"> </w:t>
      </w:r>
      <w:proofErr w:type="spellStart"/>
      <w:r w:rsidRPr="00652503">
        <w:rPr>
          <w:lang w:val="fr-FR"/>
        </w:rPr>
        <w:t>Entwicklungsarbeit</w:t>
      </w:r>
      <w:proofErr w:type="spellEnd"/>
      <w:r w:rsidRPr="00652503">
        <w:rPr>
          <w:lang w:val="fr-FR"/>
        </w:rPr>
        <w:t xml:space="preserve"> </w:t>
      </w:r>
      <w:proofErr w:type="spellStart"/>
      <w:proofErr w:type="gramStart"/>
      <w:r w:rsidRPr="00652503">
        <w:rPr>
          <w:lang w:val="fr-FR"/>
        </w:rPr>
        <w:t>wider</w:t>
      </w:r>
      <w:proofErr w:type="spellEnd"/>
      <w:r w:rsidRPr="00652503">
        <w:rPr>
          <w:lang w:val="fr-FR"/>
        </w:rPr>
        <w:t>:</w:t>
      </w:r>
      <w:proofErr w:type="gramEnd"/>
      <w:r>
        <w:rPr>
          <w:lang w:val="fr-FR"/>
        </w:rPr>
        <w:t xml:space="preserve"> </w:t>
      </w:r>
      <w:proofErr w:type="spellStart"/>
      <w:r w:rsidRPr="00652503">
        <w:rPr>
          <w:lang w:val="fr-FR"/>
        </w:rPr>
        <w:t>Nachhaltigkeit</w:t>
      </w:r>
      <w:proofErr w:type="spellEnd"/>
      <w:r>
        <w:rPr>
          <w:lang w:val="fr-FR"/>
        </w:rPr>
        <w:t>.</w:t>
      </w:r>
      <w:r w:rsidRPr="00FF1A24">
        <w:rPr>
          <w:lang w:val="fr-FR"/>
        </w:rPr>
        <w:t>“</w:t>
      </w:r>
    </w:p>
    <w:p w14:paraId="49F807A6" w14:textId="5877512A" w:rsidR="0026127D" w:rsidRDefault="0026127D" w:rsidP="0026127D">
      <w:pPr>
        <w:pStyle w:val="Flietext"/>
      </w:pPr>
    </w:p>
    <w:p w14:paraId="096498BD" w14:textId="5FA0AF34" w:rsidR="00445D3E" w:rsidRPr="00445D3E" w:rsidRDefault="00A72F57" w:rsidP="0026127D">
      <w:pPr>
        <w:pStyle w:val="Flietext"/>
        <w:rPr>
          <w:rStyle w:val="Fettung"/>
          <w:b w:val="0"/>
          <w:bCs/>
        </w:rPr>
      </w:pPr>
      <w:r>
        <w:rPr>
          <w:b/>
          <w:bCs/>
        </w:rPr>
        <w:t>Verbesserung der Nachhaltigkeit</w:t>
      </w:r>
    </w:p>
    <w:p w14:paraId="7BB296E1" w14:textId="779E6904" w:rsidR="009A7749" w:rsidRPr="00672350" w:rsidRDefault="00371178" w:rsidP="009A7749">
      <w:pPr>
        <w:rPr>
          <w:lang w:val="fr-FR"/>
        </w:rPr>
      </w:pPr>
      <w:r>
        <w:t xml:space="preserve">Nicht nur </w:t>
      </w:r>
      <w:r w:rsidR="00BA4C13">
        <w:t>im Hinblick auf</w:t>
      </w:r>
      <w:r w:rsidR="007575DF">
        <w:t xml:space="preserve"> mögliche</w:t>
      </w:r>
      <w:r w:rsidR="00BA4C13">
        <w:t xml:space="preserve"> Designvielfalt und</w:t>
      </w:r>
      <w:r w:rsidR="007575DF">
        <w:t xml:space="preserve"> geringere</w:t>
      </w:r>
      <w:r w:rsidR="00BA4C13">
        <w:t xml:space="preserve"> </w:t>
      </w:r>
      <w:r w:rsidR="00DC2115">
        <w:t>Produktionskosten</w:t>
      </w:r>
      <w:r w:rsidR="00DB33BF">
        <w:t xml:space="preserve"> </w:t>
      </w:r>
      <w:r w:rsidR="00191964">
        <w:t>spielt das</w:t>
      </w:r>
      <w:r w:rsidR="00DB33BF">
        <w:t xml:space="preserve"> </w:t>
      </w:r>
      <w:r w:rsidR="00AA3196">
        <w:t>innovative Verfahren</w:t>
      </w:r>
      <w:r w:rsidR="00191964">
        <w:t xml:space="preserve"> seine Stärken aus.</w:t>
      </w:r>
      <w:r w:rsidR="009A7749">
        <w:t xml:space="preserve"> Auch die Nachhaltigkeit individueller Lackieranlagen, kann die Erfindung verbessen.</w:t>
      </w:r>
      <w:r w:rsidR="008D6DEF">
        <w:t xml:space="preserve"> </w:t>
      </w:r>
      <w:r w:rsidR="00C3380F">
        <w:t>Hierbei unterstützt</w:t>
      </w:r>
      <w:r w:rsidR="008D6DEF">
        <w:t xml:space="preserve"> </w:t>
      </w:r>
      <w:r w:rsidR="007D0B67">
        <w:t>unter anderem</w:t>
      </w:r>
      <w:r w:rsidR="00821CDC">
        <w:t xml:space="preserve"> </w:t>
      </w:r>
      <w:r w:rsidR="004A5F04">
        <w:t xml:space="preserve">die Software </w:t>
      </w:r>
      <w:r w:rsidR="00C3380F" w:rsidRPr="00C3380F">
        <w:rPr>
          <w:b/>
          <w:bCs/>
        </w:rPr>
        <w:t>DXQ</w:t>
      </w:r>
      <w:r w:rsidR="00C3380F">
        <w:t>3D.onsite:</w:t>
      </w:r>
      <w:r w:rsidR="009A7749">
        <w:t xml:space="preserve"> </w:t>
      </w:r>
      <w:r w:rsidR="0051050B">
        <w:rPr>
          <w:rFonts w:ascii="Arial" w:hAnsi="Arial" w:cs="Arial"/>
          <w:szCs w:val="26"/>
        </w:rPr>
        <w:t xml:space="preserve">Eine erste Messung erfasst und kompensiert etwaige Ungenauigkeiten der Fördertechnik </w:t>
      </w:r>
      <w:r w:rsidR="0051050B">
        <w:rPr>
          <w:rFonts w:ascii="Arial" w:hAnsi="Arial" w:cs="Arial"/>
          <w:szCs w:val="26"/>
        </w:rPr>
        <w:lastRenderedPageBreak/>
        <w:t xml:space="preserve">oder des Karosserierohbaus. Ein zweiter, am Roboter montierter Sensor misst die Abweichung der zu lackierenden Karosserie zum Referenz-Muster. Die Robotersteuerung passt die Lackierbahnen in Echtzeit an. </w:t>
      </w:r>
      <w:r w:rsidR="0051050B" w:rsidRPr="000C5372">
        <w:rPr>
          <w:rFonts w:ascii="Arial" w:hAnsi="Arial" w:cs="Arial"/>
          <w:szCs w:val="26"/>
        </w:rPr>
        <w:t>Geschwindigkeit und Neigungswinkel des Applikators werden so gesteuert, dass die Farbe stets gleichmäßig aufgetragen wird</w:t>
      </w:r>
      <w:r w:rsidR="0051050B">
        <w:rPr>
          <w:rFonts w:ascii="Arial" w:hAnsi="Arial" w:cs="Arial"/>
          <w:szCs w:val="26"/>
        </w:rPr>
        <w:t xml:space="preserve"> und kein Overspray entsteht</w:t>
      </w:r>
      <w:r w:rsidR="005D6F59">
        <w:rPr>
          <w:rFonts w:ascii="Arial" w:hAnsi="Arial" w:cs="Arial"/>
          <w:szCs w:val="26"/>
        </w:rPr>
        <w:t xml:space="preserve"> und keine Maskierung benötigt wird</w:t>
      </w:r>
      <w:r w:rsidR="00BA6206">
        <w:rPr>
          <w:rFonts w:ascii="Arial" w:hAnsi="Arial" w:cs="Arial"/>
          <w:szCs w:val="26"/>
        </w:rPr>
        <w:t>.</w:t>
      </w:r>
      <w:r w:rsidR="009A7749" w:rsidRPr="004E4735">
        <w:rPr>
          <w:lang w:val="fr-FR"/>
        </w:rPr>
        <w:t xml:space="preserve"> </w:t>
      </w:r>
      <w:r w:rsidR="009A7749">
        <w:rPr>
          <w:lang w:val="fr-FR"/>
        </w:rPr>
        <w:t>In</w:t>
      </w:r>
      <w:r w:rsidR="009A7749" w:rsidRPr="000764B5">
        <w:rPr>
          <w:lang w:val="fr-FR"/>
        </w:rPr>
        <w:t xml:space="preserve"> </w:t>
      </w:r>
      <w:proofErr w:type="spellStart"/>
      <w:r w:rsidR="009A7749" w:rsidRPr="000764B5">
        <w:rPr>
          <w:lang w:val="fr-FR"/>
        </w:rPr>
        <w:t>einer</w:t>
      </w:r>
      <w:proofErr w:type="spellEnd"/>
      <w:r w:rsidR="009A7749" w:rsidRPr="000764B5">
        <w:rPr>
          <w:lang w:val="fr-FR"/>
        </w:rPr>
        <w:t xml:space="preserve"> </w:t>
      </w:r>
      <w:proofErr w:type="spellStart"/>
      <w:r w:rsidR="009A7749" w:rsidRPr="000764B5">
        <w:rPr>
          <w:lang w:val="fr-FR"/>
        </w:rPr>
        <w:t>Standardproduktionslinie</w:t>
      </w:r>
      <w:proofErr w:type="spellEnd"/>
      <w:r w:rsidR="009A7749" w:rsidRPr="000764B5">
        <w:rPr>
          <w:lang w:val="fr-FR"/>
        </w:rPr>
        <w:t>, die</w:t>
      </w:r>
      <w:r w:rsidR="00C17B84">
        <w:rPr>
          <w:lang w:val="fr-FR"/>
        </w:rPr>
        <w:t xml:space="preserve"> </w:t>
      </w:r>
      <w:proofErr w:type="spellStart"/>
      <w:r w:rsidR="00C17B84">
        <w:rPr>
          <w:lang w:val="fr-FR"/>
        </w:rPr>
        <w:t>jährlich</w:t>
      </w:r>
      <w:proofErr w:type="spellEnd"/>
      <w:r w:rsidR="009A7749" w:rsidRPr="000764B5">
        <w:rPr>
          <w:lang w:val="fr-FR"/>
        </w:rPr>
        <w:t xml:space="preserve"> 110</w:t>
      </w:r>
      <w:r w:rsidR="009A7749">
        <w:rPr>
          <w:lang w:val="fr-FR"/>
        </w:rPr>
        <w:t>.</w:t>
      </w:r>
      <w:r w:rsidR="009A7749" w:rsidRPr="000764B5">
        <w:rPr>
          <w:lang w:val="fr-FR"/>
        </w:rPr>
        <w:t xml:space="preserve">000 </w:t>
      </w:r>
      <w:proofErr w:type="spellStart"/>
      <w:r w:rsidR="009A7749" w:rsidRPr="000764B5">
        <w:rPr>
          <w:lang w:val="fr-FR"/>
        </w:rPr>
        <w:t>Karosserien</w:t>
      </w:r>
      <w:proofErr w:type="spellEnd"/>
      <w:r w:rsidR="009A7749">
        <w:rPr>
          <w:lang w:val="fr-FR"/>
        </w:rPr>
        <w:t xml:space="preserve"> </w:t>
      </w:r>
      <w:proofErr w:type="spellStart"/>
      <w:r w:rsidR="009A7749" w:rsidRPr="000764B5">
        <w:rPr>
          <w:lang w:val="fr-FR"/>
        </w:rPr>
        <w:t>lackiert</w:t>
      </w:r>
      <w:proofErr w:type="spellEnd"/>
      <w:r w:rsidR="009A7749" w:rsidRPr="000764B5">
        <w:rPr>
          <w:lang w:val="fr-FR"/>
        </w:rPr>
        <w:t xml:space="preserve">, </w:t>
      </w:r>
      <w:r w:rsidR="009A7749">
        <w:rPr>
          <w:lang w:val="fr-FR"/>
        </w:rPr>
        <w:t xml:space="preserve">spart </w:t>
      </w:r>
      <w:proofErr w:type="spellStart"/>
      <w:r w:rsidR="009A7749">
        <w:rPr>
          <w:lang w:val="fr-FR"/>
        </w:rPr>
        <w:t>das</w:t>
      </w:r>
      <w:proofErr w:type="spellEnd"/>
      <w:r w:rsidR="009A7749" w:rsidRPr="000764B5">
        <w:rPr>
          <w:lang w:val="fr-FR"/>
        </w:rPr>
        <w:t xml:space="preserve"> </w:t>
      </w:r>
      <w:proofErr w:type="spellStart"/>
      <w:r w:rsidR="009A7749" w:rsidRPr="000764B5">
        <w:rPr>
          <w:lang w:val="fr-FR"/>
        </w:rPr>
        <w:t>mehr</w:t>
      </w:r>
      <w:proofErr w:type="spellEnd"/>
      <w:r w:rsidR="009A7749" w:rsidRPr="000764B5">
        <w:rPr>
          <w:lang w:val="fr-FR"/>
        </w:rPr>
        <w:t xml:space="preserve"> </w:t>
      </w:r>
      <w:proofErr w:type="spellStart"/>
      <w:r w:rsidR="009A7749" w:rsidRPr="000764B5">
        <w:rPr>
          <w:lang w:val="fr-FR"/>
        </w:rPr>
        <w:t>als</w:t>
      </w:r>
      <w:proofErr w:type="spellEnd"/>
      <w:r w:rsidR="009A7749" w:rsidRPr="000764B5">
        <w:rPr>
          <w:lang w:val="fr-FR"/>
        </w:rPr>
        <w:t xml:space="preserve"> 1,5 </w:t>
      </w:r>
      <w:proofErr w:type="spellStart"/>
      <w:r w:rsidR="009A7749" w:rsidRPr="000764B5">
        <w:rPr>
          <w:lang w:val="fr-FR"/>
        </w:rPr>
        <w:t>Mio</w:t>
      </w:r>
      <w:proofErr w:type="spellEnd"/>
      <w:r w:rsidR="009A7749" w:rsidRPr="000764B5">
        <w:rPr>
          <w:lang w:val="fr-FR"/>
        </w:rPr>
        <w:t xml:space="preserve">. </w:t>
      </w:r>
      <w:proofErr w:type="spellStart"/>
      <w:r w:rsidR="009A7749" w:rsidRPr="000764B5">
        <w:rPr>
          <w:lang w:val="fr-FR"/>
        </w:rPr>
        <w:t>Quadratmeter</w:t>
      </w:r>
      <w:proofErr w:type="spellEnd"/>
      <w:r w:rsidR="009A7749" w:rsidRPr="000764B5">
        <w:rPr>
          <w:lang w:val="fr-FR"/>
        </w:rPr>
        <w:t xml:space="preserve"> Folie </w:t>
      </w:r>
      <w:proofErr w:type="spellStart"/>
      <w:r w:rsidR="009A7749" w:rsidRPr="000764B5">
        <w:rPr>
          <w:lang w:val="fr-FR"/>
        </w:rPr>
        <w:t>und</w:t>
      </w:r>
      <w:proofErr w:type="spellEnd"/>
      <w:r w:rsidR="009A7749" w:rsidRPr="000764B5">
        <w:rPr>
          <w:lang w:val="fr-FR"/>
        </w:rPr>
        <w:t xml:space="preserve"> 2,2 </w:t>
      </w:r>
      <w:proofErr w:type="spellStart"/>
      <w:r w:rsidR="009A7749" w:rsidRPr="000764B5">
        <w:rPr>
          <w:lang w:val="fr-FR"/>
        </w:rPr>
        <w:t>Mio</w:t>
      </w:r>
      <w:proofErr w:type="spellEnd"/>
      <w:r w:rsidR="009A7749" w:rsidRPr="000764B5">
        <w:rPr>
          <w:lang w:val="fr-FR"/>
        </w:rPr>
        <w:t xml:space="preserve">. </w:t>
      </w:r>
      <w:proofErr w:type="spellStart"/>
      <w:r w:rsidR="009A7749" w:rsidRPr="000764B5">
        <w:rPr>
          <w:lang w:val="fr-FR"/>
        </w:rPr>
        <w:t>Meter</w:t>
      </w:r>
      <w:proofErr w:type="spellEnd"/>
      <w:r w:rsidR="009A7749" w:rsidRPr="000764B5">
        <w:rPr>
          <w:lang w:val="fr-FR"/>
        </w:rPr>
        <w:t xml:space="preserve"> </w:t>
      </w:r>
      <w:proofErr w:type="spellStart"/>
      <w:r w:rsidR="009A7749" w:rsidRPr="000764B5">
        <w:rPr>
          <w:lang w:val="fr-FR"/>
        </w:rPr>
        <w:t>Klebeband</w:t>
      </w:r>
      <w:proofErr w:type="spellEnd"/>
      <w:r w:rsidR="009A7749" w:rsidRPr="000764B5">
        <w:rPr>
          <w:lang w:val="fr-FR"/>
        </w:rPr>
        <w:t xml:space="preserve"> pro </w:t>
      </w:r>
      <w:proofErr w:type="spellStart"/>
      <w:r w:rsidR="009A7749" w:rsidRPr="000764B5">
        <w:rPr>
          <w:lang w:val="fr-FR"/>
        </w:rPr>
        <w:t>Jahr</w:t>
      </w:r>
      <w:proofErr w:type="spellEnd"/>
      <w:r w:rsidR="009A7749">
        <w:rPr>
          <w:lang w:val="fr-FR"/>
        </w:rPr>
        <w:t xml:space="preserve"> </w:t>
      </w:r>
      <w:proofErr w:type="spellStart"/>
      <w:r w:rsidR="009A7749">
        <w:rPr>
          <w:lang w:val="fr-FR"/>
        </w:rPr>
        <w:t>sowie</w:t>
      </w:r>
      <w:proofErr w:type="spellEnd"/>
      <w:r w:rsidR="009A7749">
        <w:rPr>
          <w:lang w:val="fr-FR"/>
        </w:rPr>
        <w:t xml:space="preserve"> </w:t>
      </w:r>
      <w:proofErr w:type="spellStart"/>
      <w:r w:rsidR="009A7749">
        <w:rPr>
          <w:lang w:val="fr-FR"/>
        </w:rPr>
        <w:t>viel</w:t>
      </w:r>
      <w:proofErr w:type="spellEnd"/>
      <w:r w:rsidR="009A7749">
        <w:rPr>
          <w:lang w:val="fr-FR"/>
        </w:rPr>
        <w:t xml:space="preserve"> manuelle </w:t>
      </w:r>
      <w:proofErr w:type="spellStart"/>
      <w:r w:rsidR="009A7749">
        <w:rPr>
          <w:lang w:val="fr-FR"/>
        </w:rPr>
        <w:t>Arbeit</w:t>
      </w:r>
      <w:proofErr w:type="spellEnd"/>
      <w:r w:rsidR="009A7749" w:rsidRPr="000764B5">
        <w:rPr>
          <w:lang w:val="fr-FR"/>
        </w:rPr>
        <w:t xml:space="preserve">. </w:t>
      </w:r>
      <w:proofErr w:type="spellStart"/>
      <w:r w:rsidR="009A7749">
        <w:rPr>
          <w:lang w:val="fr-FR"/>
        </w:rPr>
        <w:t>Ein</w:t>
      </w:r>
      <w:proofErr w:type="spellEnd"/>
      <w:r w:rsidR="009A7749">
        <w:rPr>
          <w:lang w:val="fr-FR"/>
        </w:rPr>
        <w:t xml:space="preserve"> </w:t>
      </w:r>
      <w:proofErr w:type="spellStart"/>
      <w:r w:rsidR="009A7749">
        <w:rPr>
          <w:lang w:val="fr-FR"/>
        </w:rPr>
        <w:t>weiterer</w:t>
      </w:r>
      <w:proofErr w:type="spellEnd"/>
      <w:r w:rsidR="009A7749">
        <w:rPr>
          <w:lang w:val="fr-FR"/>
        </w:rPr>
        <w:t xml:space="preserve"> </w:t>
      </w:r>
      <w:proofErr w:type="spellStart"/>
      <w:r w:rsidR="009A7749">
        <w:rPr>
          <w:lang w:val="fr-FR"/>
        </w:rPr>
        <w:t>Vorteil</w:t>
      </w:r>
      <w:proofErr w:type="spellEnd"/>
      <w:r w:rsidR="009A7749">
        <w:rPr>
          <w:lang w:val="fr-FR"/>
        </w:rPr>
        <w:t xml:space="preserve"> </w:t>
      </w:r>
      <w:proofErr w:type="spellStart"/>
      <w:r w:rsidR="009A7749">
        <w:rPr>
          <w:lang w:val="fr-FR"/>
        </w:rPr>
        <w:t>ist</w:t>
      </w:r>
      <w:proofErr w:type="spellEnd"/>
      <w:r w:rsidR="009A7749">
        <w:rPr>
          <w:lang w:val="fr-FR"/>
        </w:rPr>
        <w:t xml:space="preserve">, </w:t>
      </w:r>
      <w:proofErr w:type="spellStart"/>
      <w:r w:rsidR="009A7749">
        <w:rPr>
          <w:lang w:val="fr-FR"/>
        </w:rPr>
        <w:t>dass</w:t>
      </w:r>
      <w:proofErr w:type="spellEnd"/>
      <w:r w:rsidR="009A7749">
        <w:rPr>
          <w:lang w:val="fr-FR"/>
        </w:rPr>
        <w:t xml:space="preserve"> </w:t>
      </w:r>
      <w:proofErr w:type="spellStart"/>
      <w:r w:rsidR="009A7749">
        <w:rPr>
          <w:lang w:val="fr-FR"/>
        </w:rPr>
        <w:t>das</w:t>
      </w:r>
      <w:proofErr w:type="spellEnd"/>
      <w:r w:rsidR="009A7749">
        <w:rPr>
          <w:lang w:val="fr-FR"/>
        </w:rPr>
        <w:t xml:space="preserve"> </w:t>
      </w:r>
      <w:proofErr w:type="spellStart"/>
      <w:r w:rsidR="009A7749">
        <w:rPr>
          <w:lang w:val="fr-FR"/>
        </w:rPr>
        <w:t>neue</w:t>
      </w:r>
      <w:proofErr w:type="spellEnd"/>
      <w:r w:rsidR="009A7749">
        <w:rPr>
          <w:lang w:val="fr-FR"/>
        </w:rPr>
        <w:t xml:space="preserve"> </w:t>
      </w:r>
      <w:proofErr w:type="spellStart"/>
      <w:r w:rsidR="009A7749">
        <w:rPr>
          <w:lang w:val="fr-FR"/>
        </w:rPr>
        <w:t>Verfahren</w:t>
      </w:r>
      <w:proofErr w:type="spellEnd"/>
      <w:r w:rsidR="009A7749" w:rsidRPr="000764B5">
        <w:rPr>
          <w:lang w:val="fr-FR"/>
        </w:rPr>
        <w:t xml:space="preserve"> </w:t>
      </w:r>
      <w:proofErr w:type="spellStart"/>
      <w:r w:rsidR="009A7749">
        <w:rPr>
          <w:lang w:val="fr-FR"/>
        </w:rPr>
        <w:t>bei</w:t>
      </w:r>
      <w:proofErr w:type="spellEnd"/>
      <w:r w:rsidR="009A7749">
        <w:rPr>
          <w:lang w:val="fr-FR"/>
        </w:rPr>
        <w:t xml:space="preserve"> der </w:t>
      </w:r>
      <w:proofErr w:type="spellStart"/>
      <w:r w:rsidR="009A7749">
        <w:rPr>
          <w:lang w:val="fr-FR"/>
        </w:rPr>
        <w:t>Lacktrocknung</w:t>
      </w:r>
      <w:proofErr w:type="spellEnd"/>
      <w:r w:rsidR="009A7749">
        <w:rPr>
          <w:lang w:val="fr-FR"/>
        </w:rPr>
        <w:t xml:space="preserve"> </w:t>
      </w:r>
      <w:r w:rsidR="009A7749" w:rsidRPr="000764B5">
        <w:rPr>
          <w:lang w:val="fr-FR"/>
        </w:rPr>
        <w:t xml:space="preserve">bis </w:t>
      </w:r>
      <w:proofErr w:type="spellStart"/>
      <w:r w:rsidR="009A7749" w:rsidRPr="000764B5">
        <w:rPr>
          <w:lang w:val="fr-FR"/>
        </w:rPr>
        <w:t>zu</w:t>
      </w:r>
      <w:proofErr w:type="spellEnd"/>
      <w:r w:rsidR="009A7749" w:rsidRPr="000764B5">
        <w:rPr>
          <w:lang w:val="fr-FR"/>
        </w:rPr>
        <w:t xml:space="preserve"> 30 % </w:t>
      </w:r>
      <w:proofErr w:type="spellStart"/>
      <w:r w:rsidR="009A7749">
        <w:rPr>
          <w:lang w:val="fr-FR"/>
        </w:rPr>
        <w:t>weniger</w:t>
      </w:r>
      <w:proofErr w:type="spellEnd"/>
      <w:r w:rsidR="009A7749">
        <w:rPr>
          <w:lang w:val="fr-FR"/>
        </w:rPr>
        <w:t xml:space="preserve"> Energie </w:t>
      </w:r>
      <w:proofErr w:type="spellStart"/>
      <w:r w:rsidR="009A7749">
        <w:rPr>
          <w:lang w:val="fr-FR"/>
        </w:rPr>
        <w:t>verbraucht</w:t>
      </w:r>
      <w:proofErr w:type="spellEnd"/>
      <w:r w:rsidR="009A7749">
        <w:rPr>
          <w:lang w:val="fr-FR"/>
        </w:rPr>
        <w:t xml:space="preserve"> </w:t>
      </w:r>
      <w:proofErr w:type="spellStart"/>
      <w:r w:rsidR="009A7749">
        <w:rPr>
          <w:lang w:val="fr-FR"/>
        </w:rPr>
        <w:t>als</w:t>
      </w:r>
      <w:proofErr w:type="spellEnd"/>
      <w:r w:rsidR="009A7749">
        <w:rPr>
          <w:lang w:val="fr-FR"/>
        </w:rPr>
        <w:t xml:space="preserve"> </w:t>
      </w:r>
      <w:proofErr w:type="spellStart"/>
      <w:r w:rsidR="009A7749">
        <w:rPr>
          <w:lang w:val="fr-FR"/>
        </w:rPr>
        <w:t>beim</w:t>
      </w:r>
      <w:proofErr w:type="spellEnd"/>
      <w:r w:rsidR="009A7749">
        <w:rPr>
          <w:lang w:val="fr-FR"/>
        </w:rPr>
        <w:t xml:space="preserve"> </w:t>
      </w:r>
      <w:proofErr w:type="spellStart"/>
      <w:r w:rsidR="009A7749">
        <w:rPr>
          <w:lang w:val="fr-FR"/>
        </w:rPr>
        <w:t>herkömmlichen</w:t>
      </w:r>
      <w:proofErr w:type="spellEnd"/>
      <w:r w:rsidR="009A7749">
        <w:rPr>
          <w:lang w:val="fr-FR"/>
        </w:rPr>
        <w:t xml:space="preserve"> </w:t>
      </w:r>
      <w:proofErr w:type="spellStart"/>
      <w:r w:rsidR="009A7749">
        <w:rPr>
          <w:lang w:val="fr-FR"/>
        </w:rPr>
        <w:t>Prozess</w:t>
      </w:r>
      <w:proofErr w:type="spellEnd"/>
      <w:r w:rsidR="009A7749">
        <w:rPr>
          <w:lang w:val="fr-FR"/>
        </w:rPr>
        <w:t>.</w:t>
      </w:r>
    </w:p>
    <w:p w14:paraId="7CA17EB8" w14:textId="0D533FAF" w:rsidR="0002273A" w:rsidRPr="009000BC" w:rsidRDefault="0002273A" w:rsidP="00FB3D58"/>
    <w:p w14:paraId="3C10A237" w14:textId="0E2F0EFD" w:rsidR="00386B60" w:rsidRDefault="001063CD" w:rsidP="00386B60">
      <w:pPr>
        <w:rPr>
          <w:shd w:val="clear" w:color="auto" w:fill="FFFFFF"/>
        </w:rPr>
      </w:pPr>
      <w:proofErr w:type="spellStart"/>
      <w:r>
        <w:rPr>
          <w:lang w:val="fr-FR"/>
        </w:rPr>
        <w:t>Seit</w:t>
      </w:r>
      <w:proofErr w:type="spellEnd"/>
      <w:r>
        <w:rPr>
          <w:lang w:val="fr-FR"/>
        </w:rPr>
        <w:t xml:space="preserve"> 2012</w:t>
      </w:r>
      <w:r w:rsidR="00386B60" w:rsidRPr="00B133A3">
        <w:rPr>
          <w:lang w:val="fr-FR"/>
        </w:rPr>
        <w:t xml:space="preserve"> </w:t>
      </w:r>
      <w:proofErr w:type="spellStart"/>
      <w:r w:rsidR="0018183D">
        <w:rPr>
          <w:lang w:val="fr-FR"/>
        </w:rPr>
        <w:t>wird</w:t>
      </w:r>
      <w:proofErr w:type="spellEnd"/>
      <w:r w:rsidR="0018183D">
        <w:rPr>
          <w:lang w:val="fr-FR"/>
        </w:rPr>
        <w:t xml:space="preserve"> der </w:t>
      </w:r>
      <w:proofErr w:type="spellStart"/>
      <w:r w:rsidR="0018183D">
        <w:rPr>
          <w:lang w:val="fr-FR"/>
        </w:rPr>
        <w:t>Oberflächentechnikpreis</w:t>
      </w:r>
      <w:proofErr w:type="spellEnd"/>
      <w:r w:rsidR="0018183D">
        <w:rPr>
          <w:lang w:val="fr-FR"/>
        </w:rPr>
        <w:t xml:space="preserve"> </w:t>
      </w:r>
      <w:proofErr w:type="spellStart"/>
      <w:r w:rsidR="0018183D">
        <w:rPr>
          <w:lang w:val="fr-FR"/>
        </w:rPr>
        <w:t>vom</w:t>
      </w:r>
      <w:proofErr w:type="spellEnd"/>
      <w:r w:rsidR="0018183D">
        <w:rPr>
          <w:lang w:val="fr-FR"/>
        </w:rPr>
        <w:t xml:space="preserve"> Fraunhofer-Institut für </w:t>
      </w:r>
      <w:proofErr w:type="spellStart"/>
      <w:r w:rsidR="0018183D">
        <w:rPr>
          <w:lang w:val="fr-FR"/>
        </w:rPr>
        <w:t>Produktionstechnik</w:t>
      </w:r>
      <w:proofErr w:type="spellEnd"/>
      <w:r w:rsidR="0018183D">
        <w:rPr>
          <w:lang w:val="fr-FR"/>
        </w:rPr>
        <w:t xml:space="preserve"> </w:t>
      </w:r>
      <w:proofErr w:type="spellStart"/>
      <w:r w:rsidR="0018183D">
        <w:rPr>
          <w:lang w:val="fr-FR"/>
        </w:rPr>
        <w:t>und</w:t>
      </w:r>
      <w:proofErr w:type="spellEnd"/>
      <w:r w:rsidR="0018183D">
        <w:rPr>
          <w:lang w:val="fr-FR"/>
        </w:rPr>
        <w:t xml:space="preserve"> </w:t>
      </w:r>
      <w:proofErr w:type="spellStart"/>
      <w:r w:rsidR="0018183D">
        <w:rPr>
          <w:lang w:val="fr-FR"/>
        </w:rPr>
        <w:t>Automatisierung</w:t>
      </w:r>
      <w:proofErr w:type="spellEnd"/>
      <w:r w:rsidR="0018183D">
        <w:rPr>
          <w:lang w:val="fr-FR"/>
        </w:rPr>
        <w:t xml:space="preserve"> </w:t>
      </w:r>
      <w:proofErr w:type="spellStart"/>
      <w:r w:rsidR="009E00BE">
        <w:rPr>
          <w:lang w:val="fr-FR"/>
        </w:rPr>
        <w:t>durchgeführt</w:t>
      </w:r>
      <w:proofErr w:type="spellEnd"/>
      <w:r w:rsidR="002917B1">
        <w:rPr>
          <w:lang w:val="fr-FR"/>
        </w:rPr>
        <w:t xml:space="preserve">. Für die </w:t>
      </w:r>
      <w:proofErr w:type="spellStart"/>
      <w:r w:rsidR="002917B1">
        <w:rPr>
          <w:lang w:val="fr-FR"/>
        </w:rPr>
        <w:t>Spitzenposition</w:t>
      </w:r>
      <w:proofErr w:type="spellEnd"/>
      <w:r w:rsidR="002917B1">
        <w:rPr>
          <w:lang w:val="fr-FR"/>
        </w:rPr>
        <w:t xml:space="preserve"> </w:t>
      </w:r>
      <w:proofErr w:type="spellStart"/>
      <w:r w:rsidR="002917B1">
        <w:rPr>
          <w:lang w:val="fr-FR"/>
        </w:rPr>
        <w:t>müssen</w:t>
      </w:r>
      <w:proofErr w:type="spellEnd"/>
      <w:r w:rsidR="002917B1">
        <w:rPr>
          <w:lang w:val="fr-FR"/>
        </w:rPr>
        <w:t xml:space="preserve"> die </w:t>
      </w:r>
      <w:proofErr w:type="spellStart"/>
      <w:r w:rsidR="00C30008">
        <w:rPr>
          <w:lang w:val="fr-FR"/>
        </w:rPr>
        <w:t>Technologien</w:t>
      </w:r>
      <w:proofErr w:type="spellEnd"/>
      <w:r w:rsidR="002917B1">
        <w:rPr>
          <w:lang w:val="fr-FR"/>
        </w:rPr>
        <w:t xml:space="preserve"> in den </w:t>
      </w:r>
      <w:proofErr w:type="spellStart"/>
      <w:r w:rsidR="002917B1">
        <w:rPr>
          <w:lang w:val="fr-FR"/>
        </w:rPr>
        <w:t>Kriterien</w:t>
      </w:r>
      <w:proofErr w:type="spellEnd"/>
      <w:r w:rsidR="002917B1">
        <w:rPr>
          <w:lang w:val="fr-FR"/>
        </w:rPr>
        <w:t xml:space="preserve"> </w:t>
      </w:r>
      <w:proofErr w:type="spellStart"/>
      <w:r w:rsidR="00C30008">
        <w:rPr>
          <w:lang w:val="fr-FR"/>
        </w:rPr>
        <w:t>Innovationssprung</w:t>
      </w:r>
      <w:proofErr w:type="spellEnd"/>
      <w:r w:rsidR="00C30008">
        <w:rPr>
          <w:lang w:val="fr-FR"/>
        </w:rPr>
        <w:t xml:space="preserve">, </w:t>
      </w:r>
      <w:proofErr w:type="spellStart"/>
      <w:r w:rsidR="00C30008">
        <w:rPr>
          <w:lang w:val="fr-FR"/>
        </w:rPr>
        <w:t>Nachhaltigkeit</w:t>
      </w:r>
      <w:proofErr w:type="spellEnd"/>
      <w:r w:rsidR="00C30008">
        <w:rPr>
          <w:lang w:val="fr-FR"/>
        </w:rPr>
        <w:t xml:space="preserve">, Enabler-Technologie </w:t>
      </w:r>
      <w:proofErr w:type="spellStart"/>
      <w:r w:rsidR="00C30008">
        <w:rPr>
          <w:lang w:val="fr-FR"/>
        </w:rPr>
        <w:t>und</w:t>
      </w:r>
      <w:proofErr w:type="spellEnd"/>
      <w:r w:rsidR="007426CC">
        <w:rPr>
          <w:lang w:val="fr-FR"/>
        </w:rPr>
        <w:t xml:space="preserve"> industrielle </w:t>
      </w:r>
      <w:proofErr w:type="spellStart"/>
      <w:r w:rsidR="007426CC">
        <w:rPr>
          <w:lang w:val="fr-FR"/>
        </w:rPr>
        <w:t>Machbarkeit</w:t>
      </w:r>
      <w:proofErr w:type="spellEnd"/>
      <w:r w:rsidR="007426CC">
        <w:rPr>
          <w:lang w:val="fr-FR"/>
        </w:rPr>
        <w:t xml:space="preserve"> </w:t>
      </w:r>
      <w:proofErr w:type="spellStart"/>
      <w:r w:rsidR="007426CC">
        <w:rPr>
          <w:lang w:val="fr-FR"/>
        </w:rPr>
        <w:t>überzeugen</w:t>
      </w:r>
      <w:proofErr w:type="spellEnd"/>
      <w:r w:rsidR="007426CC">
        <w:rPr>
          <w:lang w:val="fr-FR"/>
        </w:rPr>
        <w:t>.</w:t>
      </w:r>
    </w:p>
    <w:p w14:paraId="27943E20" w14:textId="77777777" w:rsidR="0002273A" w:rsidRPr="009000BC" w:rsidRDefault="0002273A" w:rsidP="00FB3D58"/>
    <w:p w14:paraId="1E6478F1" w14:textId="77CA2A8A" w:rsidR="002D70BF" w:rsidRPr="002D70BF" w:rsidRDefault="00BB0546" w:rsidP="002D70BF">
      <w:pPr>
        <w:pStyle w:val="Flietext"/>
        <w:rPr>
          <w:rStyle w:val="Fettung"/>
        </w:rPr>
      </w:pPr>
      <w:r>
        <w:rPr>
          <w:rStyle w:val="Fettung"/>
        </w:rPr>
        <w:t>Dauergast bei Preisverleihungen</w:t>
      </w:r>
    </w:p>
    <w:p w14:paraId="4A234AB6" w14:textId="74466DEE" w:rsidR="00902358" w:rsidRPr="002D70BF" w:rsidRDefault="002D70BF" w:rsidP="002D70BF">
      <w:pPr>
        <w:pStyle w:val="Flietext"/>
        <w:rPr>
          <w:b/>
          <w:bCs/>
        </w:rPr>
      </w:pPr>
      <w:r w:rsidRPr="002D70BF">
        <w:rPr>
          <w:rStyle w:val="Fettung"/>
          <w:b w:val="0"/>
          <w:bCs/>
        </w:rPr>
        <w:t xml:space="preserve">Der </w:t>
      </w:r>
      <w:r w:rsidRPr="00777203">
        <w:rPr>
          <w:rStyle w:val="Fettung"/>
        </w:rPr>
        <w:t>Eco</w:t>
      </w:r>
      <w:r w:rsidRPr="002D70BF">
        <w:rPr>
          <w:rStyle w:val="Fettung"/>
          <w:b w:val="0"/>
          <w:bCs/>
        </w:rPr>
        <w:t xml:space="preserve">PaintJet Pro </w:t>
      </w:r>
      <w:r>
        <w:rPr>
          <w:rStyle w:val="Fettung"/>
          <w:b w:val="0"/>
          <w:bCs/>
        </w:rPr>
        <w:t>konnte dank seiner Innovationskraft bereits mehrere Preise im</w:t>
      </w:r>
      <w:r w:rsidRPr="002D70BF">
        <w:rPr>
          <w:rStyle w:val="Fettung"/>
          <w:b w:val="0"/>
          <w:bCs/>
        </w:rPr>
        <w:t xml:space="preserve"> In- und Ausland </w:t>
      </w:r>
      <w:r w:rsidR="002D648A">
        <w:rPr>
          <w:rStyle w:val="Fettung"/>
          <w:b w:val="0"/>
          <w:bCs/>
        </w:rPr>
        <w:t xml:space="preserve">gewinnen – </w:t>
      </w:r>
      <w:r w:rsidRPr="002D70BF">
        <w:rPr>
          <w:rStyle w:val="Fettung"/>
          <w:b w:val="0"/>
          <w:bCs/>
        </w:rPr>
        <w:t xml:space="preserve">darunter den Deutschen Innovationspreis. </w:t>
      </w:r>
      <w:r w:rsidR="002D648A">
        <w:rPr>
          <w:rStyle w:val="Fettung"/>
          <w:b w:val="0"/>
          <w:bCs/>
        </w:rPr>
        <w:t xml:space="preserve">Zudem stand er kürzlich auch im </w:t>
      </w:r>
      <w:r w:rsidR="00691A62">
        <w:rPr>
          <w:rStyle w:val="Fettung"/>
          <w:b w:val="0"/>
          <w:bCs/>
        </w:rPr>
        <w:t>F</w:t>
      </w:r>
      <w:r w:rsidR="002D648A">
        <w:rPr>
          <w:rStyle w:val="Fettung"/>
          <w:b w:val="0"/>
          <w:bCs/>
        </w:rPr>
        <w:t xml:space="preserve">inale </w:t>
      </w:r>
      <w:r w:rsidR="00B642C4">
        <w:rPr>
          <w:rStyle w:val="Fettung"/>
          <w:b w:val="0"/>
          <w:bCs/>
        </w:rPr>
        <w:t>d</w:t>
      </w:r>
      <w:r w:rsidR="002D648A">
        <w:rPr>
          <w:rStyle w:val="Fettung"/>
          <w:b w:val="0"/>
          <w:bCs/>
        </w:rPr>
        <w:t xml:space="preserve">es prestigeträchtigen </w:t>
      </w:r>
      <w:r w:rsidR="00691A62">
        <w:rPr>
          <w:rStyle w:val="Fettung"/>
          <w:b w:val="0"/>
          <w:bCs/>
        </w:rPr>
        <w:t>Europäischen Erfinderpreises</w:t>
      </w:r>
      <w:r w:rsidR="009C02A9">
        <w:rPr>
          <w:rStyle w:val="Fettung"/>
          <w:b w:val="0"/>
          <w:bCs/>
        </w:rPr>
        <w:t>, welcher vom Europäischen Patentamt ausgerichtet wird.</w:t>
      </w:r>
    </w:p>
    <w:p w14:paraId="46F5FC30" w14:textId="77777777" w:rsidR="00EB2996" w:rsidRPr="009000BC" w:rsidRDefault="00EB2996" w:rsidP="00D9165E">
      <w:pPr>
        <w:pStyle w:val="Flietext"/>
      </w:pPr>
      <w:r w:rsidRPr="009000BC">
        <w:br w:type="page"/>
      </w:r>
    </w:p>
    <w:p w14:paraId="65D88FA2" w14:textId="77777777" w:rsidR="00EB2996" w:rsidRPr="009000BC" w:rsidRDefault="00EB2996" w:rsidP="00D9165E">
      <w:pPr>
        <w:pStyle w:val="Flietext"/>
      </w:pPr>
      <w:r w:rsidRPr="009000BC">
        <w:rPr>
          <w:noProof/>
          <w:lang w:eastAsia="de-DE"/>
        </w:rPr>
        <w:lastRenderedPageBreak/>
        <w:drawing>
          <wp:inline distT="0" distB="0" distL="0" distR="0" wp14:anchorId="58D76077" wp14:editId="1ED22282">
            <wp:extent cx="4295775" cy="2457450"/>
            <wp:effectExtent l="0" t="0" r="9525" b="0"/>
            <wp:docPr id="29" name="Grafik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9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6656" cy="2457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B1DA8" w14:textId="4F212418" w:rsidR="004F65B3" w:rsidRPr="009000BC" w:rsidRDefault="00906D0C" w:rsidP="00476746">
      <w:pPr>
        <w:pStyle w:val="Abbildung"/>
      </w:pPr>
      <w:r>
        <w:rPr>
          <w:rStyle w:val="Fettung"/>
        </w:rPr>
        <w:t>Abbildung</w:t>
      </w:r>
      <w:r w:rsidR="00EB19AD" w:rsidRPr="009000BC">
        <w:rPr>
          <w:rStyle w:val="Fettung"/>
        </w:rPr>
        <w:t xml:space="preserve"> </w:t>
      </w:r>
      <w:r w:rsidR="004F4E97" w:rsidRPr="009000BC">
        <w:rPr>
          <w:rStyle w:val="Fettung"/>
        </w:rPr>
        <w:t>1</w:t>
      </w:r>
      <w:r w:rsidR="004F4E97" w:rsidRPr="009000BC">
        <w:t xml:space="preserve">: </w:t>
      </w:r>
      <w:r w:rsidR="00C34425">
        <w:t xml:space="preserve">1. Platz für Dürrs </w:t>
      </w:r>
      <w:r w:rsidR="00C34425" w:rsidRPr="00C34425">
        <w:rPr>
          <w:b/>
          <w:bCs/>
        </w:rPr>
        <w:t>Eco</w:t>
      </w:r>
      <w:r w:rsidR="00C34425">
        <w:t>PaintJet Pro beim Oberflächentechnikpreis 2022</w:t>
      </w:r>
      <w:r w:rsidR="009136FF">
        <w:t>.</w:t>
      </w:r>
    </w:p>
    <w:p w14:paraId="057D8DC7" w14:textId="77777777" w:rsidR="00476746" w:rsidRPr="009000BC" w:rsidRDefault="00476746" w:rsidP="00476746">
      <w:pPr>
        <w:pStyle w:val="Flietext"/>
      </w:pPr>
      <w:r w:rsidRPr="009000BC">
        <w:rPr>
          <w:noProof/>
          <w:lang w:eastAsia="de-DE"/>
        </w:rPr>
        <w:drawing>
          <wp:inline distT="0" distB="0" distL="0" distR="0" wp14:anchorId="66F86DE6" wp14:editId="320A5B26">
            <wp:extent cx="4320000" cy="2880000"/>
            <wp:effectExtent l="0" t="0" r="4445" b="0"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4B34E" w14:textId="499A1C68" w:rsidR="00476746" w:rsidRPr="00906D0C" w:rsidRDefault="00906D0C" w:rsidP="00476746">
      <w:pPr>
        <w:pStyle w:val="Abbildung"/>
      </w:pPr>
      <w:r w:rsidRPr="00906D0C">
        <w:rPr>
          <w:rStyle w:val="Fettung"/>
        </w:rPr>
        <w:t>Abbildung</w:t>
      </w:r>
      <w:r w:rsidR="00EB19AD" w:rsidRPr="00906D0C">
        <w:rPr>
          <w:rStyle w:val="Fettung"/>
          <w:lang w:val="en-US"/>
        </w:rPr>
        <w:t xml:space="preserve"> </w:t>
      </w:r>
      <w:r w:rsidR="002714A1" w:rsidRPr="00906D0C">
        <w:rPr>
          <w:rStyle w:val="Fettung"/>
        </w:rPr>
        <w:t>2</w:t>
      </w:r>
      <w:r w:rsidR="00376D6A">
        <w:t xml:space="preserve">: </w:t>
      </w:r>
      <w:r w:rsidR="009136FF">
        <w:t xml:space="preserve">Der </w:t>
      </w:r>
      <w:r w:rsidR="009136FF" w:rsidRPr="00BC2017">
        <w:rPr>
          <w:b/>
          <w:bCs/>
        </w:rPr>
        <w:t>Eco</w:t>
      </w:r>
      <w:r w:rsidR="009136FF">
        <w:t>PaintJet Pro ist in der Lage, auch vertikale Flächen ohne Maskieren und ohne Overspray zu lackieren.</w:t>
      </w:r>
    </w:p>
    <w:p w14:paraId="7B4F9106" w14:textId="77777777" w:rsidR="004F65B3" w:rsidRPr="00906D0C" w:rsidRDefault="004F65B3" w:rsidP="00037BB3">
      <w:pPr>
        <w:pStyle w:val="Flietext"/>
      </w:pPr>
      <w:r w:rsidRPr="00906D0C">
        <w:br w:type="page"/>
      </w:r>
    </w:p>
    <w:p w14:paraId="21D189FC" w14:textId="77777777" w:rsidR="002868C3" w:rsidRPr="002868C3" w:rsidRDefault="002868C3" w:rsidP="002868C3">
      <w:pPr>
        <w:pStyle w:val="Disclaimer"/>
        <w:spacing w:line="276" w:lineRule="auto"/>
        <w:rPr>
          <w:rFonts w:eastAsia="Times New Roman"/>
          <w:color w:val="auto"/>
          <w:sz w:val="18"/>
          <w:szCs w:val="18"/>
        </w:rPr>
      </w:pPr>
      <w:r w:rsidRPr="002868C3">
        <w:rPr>
          <w:rStyle w:val="DisclaimerZchn"/>
          <w:color w:val="auto"/>
          <w:sz w:val="18"/>
          <w:szCs w:val="18"/>
        </w:rPr>
        <w:lastRenderedPageBreak/>
        <w:t xml:space="preserve">Der Dürr-Konzern ist ein weltweit führender Maschinen- und Anlagenbauer mit ausgeprägter Kompetenz in den Bereichen Automatisierung und Digitalisierung/Industrie 4.0. Seine Produkte, Systeme und Services ermöglichen hocheffiziente und ressourcenschonende Fertigungsprozesse in unterschiedlichen Industrien. Der Dürr-Konzern beliefert Branchen wie die Automobilindustrie, den Maschinenbau sowie Chemie, </w:t>
      </w:r>
      <w:proofErr w:type="spellStart"/>
      <w:r w:rsidRPr="002868C3">
        <w:rPr>
          <w:rStyle w:val="DisclaimerZchn"/>
          <w:color w:val="auto"/>
          <w:sz w:val="18"/>
          <w:szCs w:val="18"/>
        </w:rPr>
        <w:t>Pharma</w:t>
      </w:r>
      <w:proofErr w:type="spellEnd"/>
      <w:r w:rsidRPr="002868C3">
        <w:rPr>
          <w:rStyle w:val="DisclaimerZchn"/>
          <w:color w:val="auto"/>
          <w:sz w:val="18"/>
          <w:szCs w:val="18"/>
        </w:rPr>
        <w:t>, Medizintechnik und Holzbearbeitung. Im Jahr 2021 erzielte er einen Umsatz von 3,54 Mrd. €. Das Unternehmen beschäftigt rund 17.800 Mitarbeiter und verfügt über 120 Standorte in 33</w:t>
      </w:r>
      <w:r w:rsidRPr="002868C3">
        <w:rPr>
          <w:color w:val="auto"/>
          <w:sz w:val="18"/>
          <w:szCs w:val="18"/>
        </w:rPr>
        <w:t xml:space="preserve"> Ländern. Der Dürr-Konzern agiert mit den drei Marken Dürr, Schenck und HOMAG sowie mit fünf </w:t>
      </w:r>
      <w:proofErr w:type="spellStart"/>
      <w:r w:rsidRPr="002868C3">
        <w:rPr>
          <w:color w:val="auto"/>
          <w:sz w:val="18"/>
          <w:szCs w:val="18"/>
        </w:rPr>
        <w:t>Divisions</w:t>
      </w:r>
      <w:proofErr w:type="spellEnd"/>
      <w:r w:rsidRPr="002868C3">
        <w:rPr>
          <w:color w:val="auto"/>
          <w:sz w:val="18"/>
          <w:szCs w:val="18"/>
        </w:rPr>
        <w:t xml:space="preserve"> am Markt:</w:t>
      </w:r>
    </w:p>
    <w:p w14:paraId="7EA74A08" w14:textId="77777777" w:rsidR="002868C3" w:rsidRPr="002868C3" w:rsidRDefault="002868C3" w:rsidP="002868C3">
      <w:pPr>
        <w:pStyle w:val="BeschreibungDivisions"/>
        <w:rPr>
          <w:color w:val="auto"/>
          <w:sz w:val="18"/>
          <w:szCs w:val="18"/>
        </w:rPr>
      </w:pPr>
      <w:r w:rsidRPr="002868C3">
        <w:rPr>
          <w:b/>
          <w:bCs/>
          <w:color w:val="auto"/>
          <w:sz w:val="18"/>
          <w:szCs w:val="18"/>
        </w:rPr>
        <w:t>Paint and Final Assembly Systems</w:t>
      </w:r>
      <w:r w:rsidRPr="002868C3">
        <w:rPr>
          <w:color w:val="auto"/>
          <w:sz w:val="18"/>
          <w:szCs w:val="18"/>
        </w:rPr>
        <w:t xml:space="preserve">: Lackierereien sowie Endmontage-, Prüf- und </w:t>
      </w:r>
      <w:proofErr w:type="spellStart"/>
      <w:r w:rsidRPr="002868C3">
        <w:rPr>
          <w:color w:val="auto"/>
          <w:sz w:val="18"/>
          <w:szCs w:val="18"/>
        </w:rPr>
        <w:t>Befülltechnik</w:t>
      </w:r>
      <w:proofErr w:type="spellEnd"/>
      <w:r w:rsidRPr="002868C3">
        <w:rPr>
          <w:color w:val="auto"/>
          <w:sz w:val="18"/>
          <w:szCs w:val="18"/>
        </w:rPr>
        <w:t xml:space="preserve"> für die Automobilindustrie, Montage- und Prüfsysteme für Medizinprodukte</w:t>
      </w:r>
    </w:p>
    <w:p w14:paraId="72D00BAA" w14:textId="77777777" w:rsidR="002868C3" w:rsidRPr="002868C3" w:rsidRDefault="002868C3" w:rsidP="002868C3">
      <w:pPr>
        <w:pStyle w:val="BeschreibungDivisions"/>
        <w:rPr>
          <w:color w:val="auto"/>
          <w:sz w:val="18"/>
          <w:szCs w:val="18"/>
        </w:rPr>
      </w:pPr>
      <w:proofErr w:type="spellStart"/>
      <w:r w:rsidRPr="002868C3">
        <w:rPr>
          <w:b/>
          <w:bCs/>
          <w:color w:val="auto"/>
          <w:sz w:val="18"/>
          <w:szCs w:val="18"/>
        </w:rPr>
        <w:t>Application</w:t>
      </w:r>
      <w:proofErr w:type="spellEnd"/>
      <w:r w:rsidRPr="002868C3">
        <w:rPr>
          <w:b/>
          <w:bCs/>
          <w:color w:val="auto"/>
          <w:sz w:val="18"/>
          <w:szCs w:val="18"/>
        </w:rPr>
        <w:t xml:space="preserve"> Technology</w:t>
      </w:r>
      <w:r w:rsidRPr="002868C3">
        <w:rPr>
          <w:color w:val="auto"/>
          <w:sz w:val="18"/>
          <w:szCs w:val="18"/>
        </w:rPr>
        <w:t xml:space="preserve">: Robotertechnologien für den automatischen Auftrag von Lack sowie Dicht- und Klebstoffen </w:t>
      </w:r>
    </w:p>
    <w:p w14:paraId="325C7537" w14:textId="77777777" w:rsidR="002868C3" w:rsidRPr="002868C3" w:rsidRDefault="002868C3" w:rsidP="002868C3">
      <w:pPr>
        <w:pStyle w:val="BeschreibungDivisions"/>
        <w:rPr>
          <w:color w:val="auto"/>
          <w:sz w:val="18"/>
          <w:szCs w:val="18"/>
        </w:rPr>
      </w:pPr>
      <w:r w:rsidRPr="002868C3">
        <w:rPr>
          <w:b/>
          <w:bCs/>
          <w:color w:val="auto"/>
          <w:sz w:val="18"/>
          <w:szCs w:val="18"/>
        </w:rPr>
        <w:t>Clean Technology Systems</w:t>
      </w:r>
      <w:r w:rsidRPr="002868C3">
        <w:rPr>
          <w:color w:val="auto"/>
          <w:sz w:val="18"/>
          <w:szCs w:val="18"/>
        </w:rPr>
        <w:t>: Abluftreinigungsanlagen, Schallschutzsysteme und Beschichtungsanlagen für Batterieelektroden</w:t>
      </w:r>
    </w:p>
    <w:p w14:paraId="20098D95" w14:textId="77777777" w:rsidR="002868C3" w:rsidRPr="002868C3" w:rsidRDefault="002868C3" w:rsidP="002868C3">
      <w:pPr>
        <w:pStyle w:val="BeschreibungDivisions"/>
        <w:rPr>
          <w:color w:val="auto"/>
          <w:sz w:val="18"/>
          <w:szCs w:val="18"/>
        </w:rPr>
      </w:pPr>
      <w:proofErr w:type="spellStart"/>
      <w:r w:rsidRPr="002868C3">
        <w:rPr>
          <w:b/>
          <w:bCs/>
          <w:color w:val="auto"/>
          <w:sz w:val="18"/>
          <w:szCs w:val="18"/>
        </w:rPr>
        <w:t>Measuring</w:t>
      </w:r>
      <w:proofErr w:type="spellEnd"/>
      <w:r w:rsidRPr="002868C3">
        <w:rPr>
          <w:b/>
          <w:bCs/>
          <w:color w:val="auto"/>
          <w:sz w:val="18"/>
          <w:szCs w:val="18"/>
        </w:rPr>
        <w:t xml:space="preserve"> and </w:t>
      </w:r>
      <w:proofErr w:type="spellStart"/>
      <w:r w:rsidRPr="002868C3">
        <w:rPr>
          <w:b/>
          <w:bCs/>
          <w:color w:val="auto"/>
          <w:sz w:val="18"/>
          <w:szCs w:val="18"/>
        </w:rPr>
        <w:t>Process</w:t>
      </w:r>
      <w:proofErr w:type="spellEnd"/>
      <w:r w:rsidRPr="002868C3">
        <w:rPr>
          <w:b/>
          <w:bCs/>
          <w:color w:val="auto"/>
          <w:sz w:val="18"/>
          <w:szCs w:val="18"/>
        </w:rPr>
        <w:t xml:space="preserve"> Systems</w:t>
      </w:r>
      <w:r w:rsidRPr="002868C3">
        <w:rPr>
          <w:color w:val="auto"/>
          <w:sz w:val="18"/>
          <w:szCs w:val="18"/>
        </w:rPr>
        <w:t xml:space="preserve">: Auswuchtanlagen und Diagnosetechnik </w:t>
      </w:r>
    </w:p>
    <w:p w14:paraId="2989555D" w14:textId="77777777" w:rsidR="002868C3" w:rsidRPr="002868C3" w:rsidRDefault="002868C3" w:rsidP="002868C3">
      <w:pPr>
        <w:pStyle w:val="BeschreibungDivisions"/>
        <w:rPr>
          <w:color w:val="auto"/>
          <w:sz w:val="18"/>
          <w:szCs w:val="18"/>
        </w:rPr>
      </w:pPr>
      <w:proofErr w:type="spellStart"/>
      <w:r w:rsidRPr="002868C3">
        <w:rPr>
          <w:b/>
          <w:bCs/>
          <w:color w:val="auto"/>
          <w:sz w:val="18"/>
          <w:szCs w:val="18"/>
        </w:rPr>
        <w:t>Woodworking</w:t>
      </w:r>
      <w:proofErr w:type="spellEnd"/>
      <w:r w:rsidRPr="002868C3">
        <w:rPr>
          <w:b/>
          <w:bCs/>
          <w:color w:val="auto"/>
          <w:sz w:val="18"/>
          <w:szCs w:val="18"/>
        </w:rPr>
        <w:t xml:space="preserve"> Machinery and Systems</w:t>
      </w:r>
      <w:r w:rsidRPr="002868C3">
        <w:rPr>
          <w:color w:val="auto"/>
          <w:sz w:val="18"/>
          <w:szCs w:val="18"/>
        </w:rPr>
        <w:t>: Maschinen und Anlagen für die holzbearbeitende Industrie</w:t>
      </w:r>
    </w:p>
    <w:p w14:paraId="7C9CD7C8" w14:textId="77777777" w:rsidR="00906D0C" w:rsidRDefault="00906D0C" w:rsidP="0090754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</w:p>
    <w:p w14:paraId="3063D744" w14:textId="77777777" w:rsidR="00906D0C" w:rsidRPr="00B17605" w:rsidRDefault="00906D0C" w:rsidP="00906D0C">
      <w:pPr>
        <w:spacing w:line="280" w:lineRule="atLeast"/>
        <w:rPr>
          <w:rStyle w:val="Fettung"/>
        </w:rPr>
      </w:pPr>
      <w:r w:rsidRPr="00B17605">
        <w:rPr>
          <w:rStyle w:val="Fettung"/>
        </w:rPr>
        <w:t>Kontakt</w:t>
      </w:r>
    </w:p>
    <w:p w14:paraId="014610CB" w14:textId="77777777" w:rsidR="00906D0C" w:rsidRPr="00B17605" w:rsidRDefault="00906D0C" w:rsidP="00906D0C">
      <w:pPr>
        <w:spacing w:line="280" w:lineRule="atLeast"/>
      </w:pPr>
      <w:r w:rsidRPr="00B17605">
        <w:t>Dürr Systems AG</w:t>
      </w:r>
    </w:p>
    <w:p w14:paraId="0724124D" w14:textId="79604C55" w:rsidR="00906D0C" w:rsidRPr="00B17605" w:rsidRDefault="000103AF" w:rsidP="00906D0C">
      <w:pPr>
        <w:spacing w:line="280" w:lineRule="atLeast"/>
      </w:pPr>
      <w:r>
        <w:t>Philipp Dunkel</w:t>
      </w:r>
    </w:p>
    <w:p w14:paraId="0DDED2B1" w14:textId="7DC8D2A0" w:rsidR="00906D0C" w:rsidRPr="00B17605" w:rsidRDefault="00906D0C" w:rsidP="00906D0C">
      <w:pPr>
        <w:spacing w:line="280" w:lineRule="atLeast"/>
      </w:pPr>
      <w:r>
        <w:t>Marketing</w:t>
      </w:r>
    </w:p>
    <w:p w14:paraId="25051803" w14:textId="306ABFD3" w:rsidR="00906D0C" w:rsidRPr="00122379" w:rsidRDefault="00906D0C" w:rsidP="00906D0C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>Tel.: +49 7142 78-</w:t>
      </w:r>
      <w:r w:rsidR="000103AF">
        <w:rPr>
          <w:rFonts w:ascii="Arial" w:hAnsi="Arial" w:cs="Arial"/>
          <w:lang w:val="it-IT"/>
        </w:rPr>
        <w:t>5675</w:t>
      </w:r>
    </w:p>
    <w:p w14:paraId="4F76F6FE" w14:textId="039447AB" w:rsidR="00906D0C" w:rsidRDefault="00906D0C" w:rsidP="00906D0C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 xml:space="preserve">E-Mail: </w:t>
      </w:r>
      <w:hyperlink r:id="rId14" w:history="1">
        <w:r w:rsidR="000103AF" w:rsidRPr="008835E6">
          <w:rPr>
            <w:rStyle w:val="Hyperlink"/>
            <w:rFonts w:ascii="Arial" w:hAnsi="Arial" w:cs="Arial"/>
            <w:lang w:val="it-IT"/>
          </w:rPr>
          <w:t>philipp.dunkel@durr.com</w:t>
        </w:r>
      </w:hyperlink>
    </w:p>
    <w:p w14:paraId="21EE4831" w14:textId="77777777" w:rsidR="00906D0C" w:rsidRPr="00122379" w:rsidRDefault="00B642C4" w:rsidP="00906D0C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hyperlink r:id="rId15" w:history="1">
        <w:r w:rsidR="00906D0C" w:rsidRPr="002A19C0">
          <w:rPr>
            <w:rStyle w:val="Hyperlink"/>
            <w:rFonts w:ascii="Arial" w:hAnsi="Arial" w:cs="Arial"/>
            <w:lang w:val="it-IT"/>
          </w:rPr>
          <w:t>www.durr.com</w:t>
        </w:r>
      </w:hyperlink>
      <w:r w:rsidR="00906D0C">
        <w:rPr>
          <w:rFonts w:ascii="Arial" w:hAnsi="Arial" w:cs="Arial"/>
          <w:lang w:val="it-IT"/>
        </w:rPr>
        <w:t xml:space="preserve"> </w:t>
      </w:r>
    </w:p>
    <w:p w14:paraId="6FF4BADA" w14:textId="4AF6E430" w:rsidR="0090754E" w:rsidRPr="009000BC" w:rsidRDefault="0090754E" w:rsidP="0090754E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 w:rsidRPr="009000BC">
        <w:rPr>
          <w:rFonts w:ascii="Arial" w:hAnsi="Arial" w:cs="Arial"/>
        </w:rPr>
        <w:t xml:space="preserve"> </w:t>
      </w:r>
    </w:p>
    <w:sectPr w:rsidR="0090754E" w:rsidRPr="009000BC" w:rsidSect="00B143FE">
      <w:headerReference w:type="default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265B6" w14:textId="77777777" w:rsidR="004C3A9D" w:rsidRDefault="004C3A9D" w:rsidP="00D9165E">
      <w:r>
        <w:separator/>
      </w:r>
    </w:p>
  </w:endnote>
  <w:endnote w:type="continuationSeparator" w:id="0">
    <w:p w14:paraId="1327A16B" w14:textId="77777777" w:rsidR="004C3A9D" w:rsidRDefault="004C3A9D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7E1D1C34" w:rsidR="00B143FE" w:rsidRPr="00FA5FBE" w:rsidRDefault="00FA5FBE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B642C4">
      <w:fldChar w:fldCharType="begin"/>
    </w:r>
    <w:r w:rsidR="00B642C4">
      <w:instrText xml:space="preserve"> NUMPAGES  \* MERGEFORMAT </w:instrText>
    </w:r>
    <w:r w:rsidR="00B642C4">
      <w:fldChar w:fldCharType="separate"/>
    </w:r>
    <w:r w:rsidR="00B642C4">
      <w:instrText>4</w:instrText>
    </w:r>
    <w:r w:rsidR="00B642C4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B642C4">
      <w:instrText>4</w:instrText>
    </w:r>
    <w:r w:rsidRPr="005218C8">
      <w:fldChar w:fldCharType="end"/>
    </w:r>
    <w:r w:rsidRPr="005218C8">
      <w:instrText>/</w:instrText>
    </w:r>
    <w:r w:rsidR="00B642C4">
      <w:fldChar w:fldCharType="begin"/>
    </w:r>
    <w:r w:rsidR="00B642C4">
      <w:instrText xml:space="preserve"> NUMPAGES  \* MERGEFORMAT </w:instrText>
    </w:r>
    <w:r w:rsidR="00B642C4">
      <w:fldChar w:fldCharType="separate"/>
    </w:r>
    <w:r w:rsidR="00B642C4">
      <w:instrText>4</w:instrText>
    </w:r>
    <w:r w:rsidR="00B642C4">
      <w:fldChar w:fldCharType="end"/>
    </w:r>
    <w:r w:rsidRPr="005218C8">
      <w:instrText>" "</w:instrText>
    </w:r>
    <w:r w:rsidRPr="005218C8">
      <w:fldChar w:fldCharType="separate"/>
    </w:r>
    <w:r w:rsidR="00B642C4">
      <w:t>4</w:t>
    </w:r>
    <w:r w:rsidR="00B642C4" w:rsidRPr="005218C8">
      <w:t>/</w:t>
    </w:r>
    <w:r w:rsidR="00B642C4">
      <w:t>4</w:t>
    </w:r>
    <w:r w:rsidRPr="005218C8">
      <w:fldChar w:fldCharType="end"/>
    </w:r>
    <w:r w:rsidRPr="005218C8">
      <w:tab/>
    </w:r>
    <w:r w:rsidR="009000BC">
      <w:t>Pressemitteilung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0537668F" w:rsidR="00B143FE" w:rsidRPr="005218C8" w:rsidRDefault="00B143FE" w:rsidP="00EB19AD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B642C4">
      <w:fldChar w:fldCharType="begin"/>
    </w:r>
    <w:r w:rsidR="00B642C4">
      <w:instrText xml:space="preserve"> NUMPAGES  \* MERGEFORMAT </w:instrText>
    </w:r>
    <w:r w:rsidR="00B642C4">
      <w:fldChar w:fldCharType="separate"/>
    </w:r>
    <w:r w:rsidR="00B642C4">
      <w:instrText>2</w:instrText>
    </w:r>
    <w:r w:rsidR="00B642C4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B642C4">
      <w:instrText>1</w:instrText>
    </w:r>
    <w:r w:rsidRPr="005218C8">
      <w:fldChar w:fldCharType="end"/>
    </w:r>
    <w:r w:rsidRPr="005218C8">
      <w:instrText>/</w:instrText>
    </w:r>
    <w:r w:rsidR="00B642C4">
      <w:fldChar w:fldCharType="begin"/>
    </w:r>
    <w:r w:rsidR="00B642C4">
      <w:instrText xml:space="preserve"> NUMPAGES  \* MERGEFORMAT </w:instrText>
    </w:r>
    <w:r w:rsidR="00B642C4">
      <w:fldChar w:fldCharType="separate"/>
    </w:r>
    <w:r w:rsidR="00B642C4">
      <w:instrText>2</w:instrText>
    </w:r>
    <w:r w:rsidR="00B642C4">
      <w:fldChar w:fldCharType="end"/>
    </w:r>
    <w:r w:rsidRPr="005218C8">
      <w:instrText>" "</w:instrText>
    </w:r>
    <w:r w:rsidRPr="005218C8">
      <w:fldChar w:fldCharType="separate"/>
    </w:r>
    <w:r w:rsidR="00B642C4">
      <w:t>1</w:t>
    </w:r>
    <w:r w:rsidR="00B642C4" w:rsidRPr="005218C8">
      <w:t>/</w:t>
    </w:r>
    <w:r w:rsidR="00B642C4">
      <w:t>2</w:t>
    </w:r>
    <w:r w:rsidRPr="005218C8">
      <w:fldChar w:fldCharType="end"/>
    </w:r>
    <w:r w:rsidRPr="005218C8">
      <w:tab/>
    </w:r>
    <w:r w:rsidR="009000BC"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182F5" w14:textId="77777777" w:rsidR="004C3A9D" w:rsidRDefault="004C3A9D" w:rsidP="00D9165E">
      <w:r>
        <w:separator/>
      </w:r>
    </w:p>
  </w:footnote>
  <w:footnote w:type="continuationSeparator" w:id="0">
    <w:p w14:paraId="36F45B40" w14:textId="77777777" w:rsidR="004C3A9D" w:rsidRDefault="004C3A9D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B143FE" w:rsidRPr="00F73F1D" w:rsidRDefault="00A5700C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26127D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0088835E" w14:textId="77777777" w:rsidR="00EB19AD" w:rsidRPr="0026127D" w:rsidRDefault="00EB19AD" w:rsidP="00EB19A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1024546A" w14:textId="77777777" w:rsidR="00EB19AD" w:rsidRPr="0026127D" w:rsidRDefault="00EB19AD" w:rsidP="00EB19A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CC720E0" w14:textId="77777777" w:rsidR="00EB19AD" w:rsidRPr="0026127D" w:rsidRDefault="00EB19AD" w:rsidP="00EB19AD">
                          <w:pPr>
                            <w:pStyle w:val="Kontaktdaten"/>
                          </w:pPr>
                        </w:p>
                        <w:p w14:paraId="5E4529D2" w14:textId="39E664AD" w:rsidR="00EB19AD" w:rsidRPr="009000BC" w:rsidRDefault="009000BC" w:rsidP="00EB19AD">
                          <w:pPr>
                            <w:pStyle w:val="Kontaktdaten"/>
                          </w:pPr>
                          <w:r w:rsidRPr="009000BC">
                            <w:t>Tel</w:t>
                          </w:r>
                          <w:r w:rsidR="00EB19AD" w:rsidRPr="009000BC">
                            <w:t xml:space="preserve">: +49 7142 78-0 </w:t>
                          </w:r>
                        </w:p>
                        <w:p w14:paraId="1E6249CA" w14:textId="77777777" w:rsidR="00EB19AD" w:rsidRPr="009000BC" w:rsidRDefault="00EB19AD" w:rsidP="00EB19AD">
                          <w:pPr>
                            <w:pStyle w:val="Kontaktdaten"/>
                          </w:pPr>
                          <w:r w:rsidRPr="009000BC">
                            <w:t xml:space="preserve">Fax: +49 7142 78-2107 </w:t>
                          </w:r>
                        </w:p>
                        <w:p w14:paraId="3BB57E75" w14:textId="77777777" w:rsidR="00EB19AD" w:rsidRPr="009000BC" w:rsidRDefault="00EB19AD" w:rsidP="00EB19AD">
                          <w:pPr>
                            <w:pStyle w:val="Kontaktdaten"/>
                          </w:pPr>
                        </w:p>
                        <w:p w14:paraId="3CC1318F" w14:textId="77777777" w:rsidR="00EB19AD" w:rsidRPr="009000BC" w:rsidRDefault="00EB19AD" w:rsidP="00EB19AD">
                          <w:pPr>
                            <w:pStyle w:val="Kontaktdaten"/>
                          </w:pPr>
                          <w:r w:rsidRPr="009000BC">
                            <w:t xml:space="preserve">info@durr.com </w:t>
                          </w:r>
                        </w:p>
                        <w:p w14:paraId="570B69D5" w14:textId="1407507F" w:rsidR="00B143FE" w:rsidRPr="009000BC" w:rsidRDefault="00EB19AD" w:rsidP="00EB19AD">
                          <w:pPr>
                            <w:pStyle w:val="Kontaktdaten"/>
                          </w:pPr>
                          <w:r w:rsidRPr="009000BC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669F18D5" w14:textId="6EE47634" w:rsidR="00EB19AD" w:rsidRPr="0026127D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0088835E" w14:textId="77777777" w:rsidR="00EB19AD" w:rsidRPr="0026127D" w:rsidRDefault="00EB19AD" w:rsidP="00EB19A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1024546A" w14:textId="77777777" w:rsidR="00EB19AD" w:rsidRPr="0026127D" w:rsidRDefault="00EB19AD" w:rsidP="00EB19A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CC720E0" w14:textId="77777777" w:rsidR="00EB19AD" w:rsidRPr="0026127D" w:rsidRDefault="00EB19AD" w:rsidP="00EB19AD">
                    <w:pPr>
                      <w:pStyle w:val="Kontaktdaten"/>
                    </w:pPr>
                  </w:p>
                  <w:p w14:paraId="5E4529D2" w14:textId="39E664AD" w:rsidR="00EB19AD" w:rsidRPr="009000BC" w:rsidRDefault="009000BC" w:rsidP="00EB19AD">
                    <w:pPr>
                      <w:pStyle w:val="Kontaktdaten"/>
                    </w:pPr>
                    <w:r w:rsidRPr="009000BC">
                      <w:t>Tel</w:t>
                    </w:r>
                    <w:r w:rsidR="00EB19AD" w:rsidRPr="009000BC">
                      <w:t xml:space="preserve">: +49 7142 78-0 </w:t>
                    </w:r>
                  </w:p>
                  <w:p w14:paraId="1E6249CA" w14:textId="77777777" w:rsidR="00EB19AD" w:rsidRPr="009000BC" w:rsidRDefault="00EB19AD" w:rsidP="00EB19AD">
                    <w:pPr>
                      <w:pStyle w:val="Kontaktdaten"/>
                    </w:pPr>
                    <w:r w:rsidRPr="009000BC">
                      <w:t xml:space="preserve">Fax: +49 7142 78-2107 </w:t>
                    </w:r>
                  </w:p>
                  <w:p w14:paraId="3BB57E75" w14:textId="77777777" w:rsidR="00EB19AD" w:rsidRPr="009000BC" w:rsidRDefault="00EB19AD" w:rsidP="00EB19AD">
                    <w:pPr>
                      <w:pStyle w:val="Kontaktdaten"/>
                    </w:pPr>
                  </w:p>
                  <w:p w14:paraId="3CC1318F" w14:textId="77777777" w:rsidR="00EB19AD" w:rsidRPr="009000BC" w:rsidRDefault="00EB19AD" w:rsidP="00EB19AD">
                    <w:pPr>
                      <w:pStyle w:val="Kontaktdaten"/>
                    </w:pPr>
                    <w:r w:rsidRPr="009000BC">
                      <w:t xml:space="preserve">info@durr.com </w:t>
                    </w:r>
                  </w:p>
                  <w:p w14:paraId="570B69D5" w14:textId="1407507F" w:rsidR="00B143FE" w:rsidRPr="009000BC" w:rsidRDefault="00EB19AD" w:rsidP="00EB19AD">
                    <w:pPr>
                      <w:pStyle w:val="Kontaktdaten"/>
                    </w:pPr>
                    <w:r w:rsidRPr="009000BC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143FE" w:rsidRPr="005837F9"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B143FE" w:rsidRPr="005837F9" w:rsidRDefault="00B143FE" w:rsidP="005218C8">
    <w:pPr>
      <w:pStyle w:val="Kopfzeile"/>
    </w:pPr>
    <w: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26127D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B143FE" w:rsidRPr="0026127D" w:rsidRDefault="00B143FE" w:rsidP="0026127D">
                          <w:pPr>
                            <w:pStyle w:val="Kontaktdaten"/>
                          </w:pPr>
                        </w:p>
                        <w:p w14:paraId="451432D7" w14:textId="6EE6A7C4" w:rsidR="00B143FE" w:rsidRPr="009000BC" w:rsidRDefault="009000BC" w:rsidP="0026127D">
                          <w:pPr>
                            <w:pStyle w:val="Kontaktdaten"/>
                          </w:pPr>
                          <w:r w:rsidRPr="009000BC">
                            <w:t>Tel</w:t>
                          </w:r>
                          <w:r w:rsidR="00B143FE" w:rsidRPr="009000BC">
                            <w:t xml:space="preserve">: +49 7142 78-0 </w:t>
                          </w:r>
                        </w:p>
                        <w:p w14:paraId="32EF3341" w14:textId="77777777" w:rsidR="00B143FE" w:rsidRPr="009000BC" w:rsidRDefault="00B143FE" w:rsidP="0026127D">
                          <w:pPr>
                            <w:pStyle w:val="Kontaktdaten"/>
                          </w:pPr>
                          <w:r w:rsidRPr="009000BC">
                            <w:t xml:space="preserve">Fax: +49 7142 78-2107 </w:t>
                          </w:r>
                        </w:p>
                        <w:p w14:paraId="1D8E1397" w14:textId="77777777" w:rsidR="00B143FE" w:rsidRPr="009000BC" w:rsidRDefault="00B143FE" w:rsidP="0026127D">
                          <w:pPr>
                            <w:pStyle w:val="Kontaktdaten"/>
                          </w:pPr>
                        </w:p>
                        <w:p w14:paraId="6E924C90" w14:textId="77777777" w:rsidR="00B143FE" w:rsidRPr="009000BC" w:rsidRDefault="00B143FE" w:rsidP="0026127D">
                          <w:pPr>
                            <w:pStyle w:val="Kontaktdaten"/>
                          </w:pPr>
                          <w:r w:rsidRPr="009000BC">
                            <w:t xml:space="preserve">info@durr.com </w:t>
                          </w:r>
                        </w:p>
                        <w:p w14:paraId="7D901FCD" w14:textId="77777777" w:rsidR="00B143FE" w:rsidRPr="009000BC" w:rsidRDefault="00B143FE" w:rsidP="0026127D">
                          <w:pPr>
                            <w:pStyle w:val="Kontaktdaten"/>
                          </w:pPr>
                          <w:r w:rsidRPr="009000BC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55798C81" w:rsidR="00B143FE" w:rsidRPr="0026127D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B143FE" w:rsidRPr="0026127D" w:rsidRDefault="00B143FE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B143FE" w:rsidRPr="0026127D" w:rsidRDefault="00B143FE" w:rsidP="0026127D">
                    <w:pPr>
                      <w:pStyle w:val="Kontaktdaten"/>
                    </w:pPr>
                  </w:p>
                  <w:p w14:paraId="451432D7" w14:textId="6EE6A7C4" w:rsidR="00B143FE" w:rsidRPr="009000BC" w:rsidRDefault="009000BC" w:rsidP="0026127D">
                    <w:pPr>
                      <w:pStyle w:val="Kontaktdaten"/>
                    </w:pPr>
                    <w:r w:rsidRPr="009000BC">
                      <w:t>Tel</w:t>
                    </w:r>
                    <w:r w:rsidR="00B143FE" w:rsidRPr="009000BC">
                      <w:t xml:space="preserve">: +49 7142 78-0 </w:t>
                    </w:r>
                  </w:p>
                  <w:p w14:paraId="32EF3341" w14:textId="77777777" w:rsidR="00B143FE" w:rsidRPr="009000BC" w:rsidRDefault="00B143FE" w:rsidP="0026127D">
                    <w:pPr>
                      <w:pStyle w:val="Kontaktdaten"/>
                    </w:pPr>
                    <w:r w:rsidRPr="009000BC">
                      <w:t xml:space="preserve">Fax: +49 7142 78-2107 </w:t>
                    </w:r>
                  </w:p>
                  <w:p w14:paraId="1D8E1397" w14:textId="77777777" w:rsidR="00B143FE" w:rsidRPr="009000BC" w:rsidRDefault="00B143FE" w:rsidP="0026127D">
                    <w:pPr>
                      <w:pStyle w:val="Kontaktdaten"/>
                    </w:pPr>
                  </w:p>
                  <w:p w14:paraId="6E924C90" w14:textId="77777777" w:rsidR="00B143FE" w:rsidRPr="009000BC" w:rsidRDefault="00B143FE" w:rsidP="0026127D">
                    <w:pPr>
                      <w:pStyle w:val="Kontaktdaten"/>
                    </w:pPr>
                    <w:r w:rsidRPr="009000BC">
                      <w:t xml:space="preserve">info@durr.com </w:t>
                    </w:r>
                  </w:p>
                  <w:p w14:paraId="7D901FCD" w14:textId="77777777" w:rsidR="00B143FE" w:rsidRPr="009000BC" w:rsidRDefault="00B143FE" w:rsidP="0026127D">
                    <w:pPr>
                      <w:pStyle w:val="Kontaktdaten"/>
                    </w:pPr>
                    <w:r w:rsidRPr="009000BC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8"/>
  </w:num>
  <w:num w:numId="5">
    <w:abstractNumId w:val="13"/>
  </w:num>
  <w:num w:numId="6">
    <w:abstractNumId w:val="2"/>
  </w:num>
  <w:num w:numId="7">
    <w:abstractNumId w:val="18"/>
  </w:num>
  <w:num w:numId="8">
    <w:abstractNumId w:val="7"/>
  </w:num>
  <w:num w:numId="9">
    <w:abstractNumId w:val="17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3FE"/>
    <w:rsid w:val="00002A7D"/>
    <w:rsid w:val="000042E4"/>
    <w:rsid w:val="00004D92"/>
    <w:rsid w:val="00005AF4"/>
    <w:rsid w:val="0001039C"/>
    <w:rsid w:val="000103AF"/>
    <w:rsid w:val="000137F9"/>
    <w:rsid w:val="00013B23"/>
    <w:rsid w:val="00015F92"/>
    <w:rsid w:val="0002273A"/>
    <w:rsid w:val="00026B8C"/>
    <w:rsid w:val="00030020"/>
    <w:rsid w:val="00030C1A"/>
    <w:rsid w:val="000331E1"/>
    <w:rsid w:val="0003543C"/>
    <w:rsid w:val="00036336"/>
    <w:rsid w:val="00037BB3"/>
    <w:rsid w:val="00037FF7"/>
    <w:rsid w:val="00040FEA"/>
    <w:rsid w:val="0004140A"/>
    <w:rsid w:val="000436AB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90C8B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F1B6F"/>
    <w:rsid w:val="000F215E"/>
    <w:rsid w:val="000F52E1"/>
    <w:rsid w:val="000F599A"/>
    <w:rsid w:val="00100326"/>
    <w:rsid w:val="00100C0C"/>
    <w:rsid w:val="0010134F"/>
    <w:rsid w:val="00102066"/>
    <w:rsid w:val="00103EE3"/>
    <w:rsid w:val="001052E0"/>
    <w:rsid w:val="001063CD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2FDB"/>
    <w:rsid w:val="001440F5"/>
    <w:rsid w:val="00147965"/>
    <w:rsid w:val="0015096A"/>
    <w:rsid w:val="00151506"/>
    <w:rsid w:val="00156161"/>
    <w:rsid w:val="0016271C"/>
    <w:rsid w:val="00162EEF"/>
    <w:rsid w:val="0016325F"/>
    <w:rsid w:val="00163B9D"/>
    <w:rsid w:val="00176D8A"/>
    <w:rsid w:val="00180C70"/>
    <w:rsid w:val="00180D0F"/>
    <w:rsid w:val="0018183D"/>
    <w:rsid w:val="00187625"/>
    <w:rsid w:val="001877A6"/>
    <w:rsid w:val="00191964"/>
    <w:rsid w:val="001935AE"/>
    <w:rsid w:val="00194AC6"/>
    <w:rsid w:val="00197009"/>
    <w:rsid w:val="001975A2"/>
    <w:rsid w:val="001A297C"/>
    <w:rsid w:val="001A5B15"/>
    <w:rsid w:val="001A65EE"/>
    <w:rsid w:val="001C0A26"/>
    <w:rsid w:val="001C0A39"/>
    <w:rsid w:val="001C5EB3"/>
    <w:rsid w:val="001D0887"/>
    <w:rsid w:val="001D0F2E"/>
    <w:rsid w:val="001D697E"/>
    <w:rsid w:val="001D776F"/>
    <w:rsid w:val="001F3730"/>
    <w:rsid w:val="001F3BAB"/>
    <w:rsid w:val="001F6276"/>
    <w:rsid w:val="001F7E95"/>
    <w:rsid w:val="00202B6F"/>
    <w:rsid w:val="0020322F"/>
    <w:rsid w:val="00205B62"/>
    <w:rsid w:val="0020631B"/>
    <w:rsid w:val="00206375"/>
    <w:rsid w:val="002118EB"/>
    <w:rsid w:val="00216BD0"/>
    <w:rsid w:val="00216FC6"/>
    <w:rsid w:val="002176DB"/>
    <w:rsid w:val="00226865"/>
    <w:rsid w:val="00231A54"/>
    <w:rsid w:val="0023563A"/>
    <w:rsid w:val="00243F9B"/>
    <w:rsid w:val="00252189"/>
    <w:rsid w:val="0025441C"/>
    <w:rsid w:val="0026015D"/>
    <w:rsid w:val="0026127D"/>
    <w:rsid w:val="002655A1"/>
    <w:rsid w:val="002714A1"/>
    <w:rsid w:val="002717A8"/>
    <w:rsid w:val="0027470A"/>
    <w:rsid w:val="00275350"/>
    <w:rsid w:val="00280819"/>
    <w:rsid w:val="00282680"/>
    <w:rsid w:val="00284C18"/>
    <w:rsid w:val="002868C3"/>
    <w:rsid w:val="002917B1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3100"/>
    <w:rsid w:val="002C5677"/>
    <w:rsid w:val="002D0F47"/>
    <w:rsid w:val="002D2E6A"/>
    <w:rsid w:val="002D33B7"/>
    <w:rsid w:val="002D4939"/>
    <w:rsid w:val="002D506A"/>
    <w:rsid w:val="002D60E0"/>
    <w:rsid w:val="002D648A"/>
    <w:rsid w:val="002D70BF"/>
    <w:rsid w:val="002D7EB6"/>
    <w:rsid w:val="002E0547"/>
    <w:rsid w:val="002E2125"/>
    <w:rsid w:val="002F6BF1"/>
    <w:rsid w:val="002F7140"/>
    <w:rsid w:val="0030067C"/>
    <w:rsid w:val="00302DB1"/>
    <w:rsid w:val="003035A6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1178"/>
    <w:rsid w:val="00373E56"/>
    <w:rsid w:val="00375576"/>
    <w:rsid w:val="00375D1A"/>
    <w:rsid w:val="00376D6A"/>
    <w:rsid w:val="003849ED"/>
    <w:rsid w:val="00386B60"/>
    <w:rsid w:val="0039367F"/>
    <w:rsid w:val="00395574"/>
    <w:rsid w:val="0039654F"/>
    <w:rsid w:val="0039780E"/>
    <w:rsid w:val="003A046C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24A3C"/>
    <w:rsid w:val="0043346C"/>
    <w:rsid w:val="004370EF"/>
    <w:rsid w:val="004400ED"/>
    <w:rsid w:val="004404FF"/>
    <w:rsid w:val="004427AF"/>
    <w:rsid w:val="00445D3E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51B2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4EE7"/>
    <w:rsid w:val="004A3A5F"/>
    <w:rsid w:val="004A471F"/>
    <w:rsid w:val="004A5F04"/>
    <w:rsid w:val="004B3D7E"/>
    <w:rsid w:val="004B4BF0"/>
    <w:rsid w:val="004C3A9D"/>
    <w:rsid w:val="004C6EBC"/>
    <w:rsid w:val="004D1D0E"/>
    <w:rsid w:val="004D3165"/>
    <w:rsid w:val="004D7B9E"/>
    <w:rsid w:val="004E0D94"/>
    <w:rsid w:val="004E2175"/>
    <w:rsid w:val="004E2239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50B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45D7F"/>
    <w:rsid w:val="00554864"/>
    <w:rsid w:val="00555999"/>
    <w:rsid w:val="00555E2A"/>
    <w:rsid w:val="00564109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B4687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D6F59"/>
    <w:rsid w:val="005E041B"/>
    <w:rsid w:val="005E200B"/>
    <w:rsid w:val="005F010B"/>
    <w:rsid w:val="005F182E"/>
    <w:rsid w:val="005F4FBF"/>
    <w:rsid w:val="005F51AF"/>
    <w:rsid w:val="005F7CEF"/>
    <w:rsid w:val="00602E06"/>
    <w:rsid w:val="006074EB"/>
    <w:rsid w:val="0060792D"/>
    <w:rsid w:val="006117A1"/>
    <w:rsid w:val="00614890"/>
    <w:rsid w:val="00615ED0"/>
    <w:rsid w:val="00617EA4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542FC"/>
    <w:rsid w:val="00661476"/>
    <w:rsid w:val="00664318"/>
    <w:rsid w:val="0066573F"/>
    <w:rsid w:val="006673F5"/>
    <w:rsid w:val="00670E84"/>
    <w:rsid w:val="00674DB7"/>
    <w:rsid w:val="0068086A"/>
    <w:rsid w:val="0068106C"/>
    <w:rsid w:val="00681ECE"/>
    <w:rsid w:val="00683E9E"/>
    <w:rsid w:val="00684639"/>
    <w:rsid w:val="0068636E"/>
    <w:rsid w:val="00691A62"/>
    <w:rsid w:val="00691B0A"/>
    <w:rsid w:val="00691F9E"/>
    <w:rsid w:val="00695F99"/>
    <w:rsid w:val="006A2F96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44DC"/>
    <w:rsid w:val="006D6C1A"/>
    <w:rsid w:val="006D7F10"/>
    <w:rsid w:val="006E2573"/>
    <w:rsid w:val="006E5C09"/>
    <w:rsid w:val="006E7FBA"/>
    <w:rsid w:val="006F0473"/>
    <w:rsid w:val="006F1A6C"/>
    <w:rsid w:val="006F2DE4"/>
    <w:rsid w:val="006F4577"/>
    <w:rsid w:val="006F4C75"/>
    <w:rsid w:val="006F66DA"/>
    <w:rsid w:val="006F6A7A"/>
    <w:rsid w:val="006F77C7"/>
    <w:rsid w:val="00705074"/>
    <w:rsid w:val="00705CDC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26CC"/>
    <w:rsid w:val="00744943"/>
    <w:rsid w:val="00753908"/>
    <w:rsid w:val="00754739"/>
    <w:rsid w:val="007575DF"/>
    <w:rsid w:val="007579FC"/>
    <w:rsid w:val="00762C5B"/>
    <w:rsid w:val="00771469"/>
    <w:rsid w:val="00772BCD"/>
    <w:rsid w:val="00773BF3"/>
    <w:rsid w:val="00775358"/>
    <w:rsid w:val="007769A8"/>
    <w:rsid w:val="00777203"/>
    <w:rsid w:val="0078405F"/>
    <w:rsid w:val="0078480F"/>
    <w:rsid w:val="00786C56"/>
    <w:rsid w:val="00794234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0B67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6302"/>
    <w:rsid w:val="00817EDB"/>
    <w:rsid w:val="00821292"/>
    <w:rsid w:val="00821CDC"/>
    <w:rsid w:val="00825029"/>
    <w:rsid w:val="00826567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6DEF"/>
    <w:rsid w:val="008D7BC0"/>
    <w:rsid w:val="008E5F87"/>
    <w:rsid w:val="008E7656"/>
    <w:rsid w:val="008E777A"/>
    <w:rsid w:val="008F4796"/>
    <w:rsid w:val="008F5E48"/>
    <w:rsid w:val="009000BC"/>
    <w:rsid w:val="00901D5D"/>
    <w:rsid w:val="00902358"/>
    <w:rsid w:val="00905B45"/>
    <w:rsid w:val="00906D0C"/>
    <w:rsid w:val="0090754E"/>
    <w:rsid w:val="009136FF"/>
    <w:rsid w:val="009139BF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2FB8"/>
    <w:rsid w:val="00944105"/>
    <w:rsid w:val="00944A84"/>
    <w:rsid w:val="009527FF"/>
    <w:rsid w:val="009547D1"/>
    <w:rsid w:val="009633E0"/>
    <w:rsid w:val="00965F78"/>
    <w:rsid w:val="00967AD9"/>
    <w:rsid w:val="00972120"/>
    <w:rsid w:val="00972EBA"/>
    <w:rsid w:val="00974ACB"/>
    <w:rsid w:val="00976EEA"/>
    <w:rsid w:val="00980499"/>
    <w:rsid w:val="009863DF"/>
    <w:rsid w:val="00991E0E"/>
    <w:rsid w:val="009959BC"/>
    <w:rsid w:val="009A306C"/>
    <w:rsid w:val="009A351B"/>
    <w:rsid w:val="009A454E"/>
    <w:rsid w:val="009A7749"/>
    <w:rsid w:val="009A7B8B"/>
    <w:rsid w:val="009B2D9D"/>
    <w:rsid w:val="009B5337"/>
    <w:rsid w:val="009C02A9"/>
    <w:rsid w:val="009C0868"/>
    <w:rsid w:val="009C1F30"/>
    <w:rsid w:val="009C3C81"/>
    <w:rsid w:val="009D0715"/>
    <w:rsid w:val="009D2DBA"/>
    <w:rsid w:val="009D62BE"/>
    <w:rsid w:val="009E00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6FE0"/>
    <w:rsid w:val="00A40E17"/>
    <w:rsid w:val="00A456E5"/>
    <w:rsid w:val="00A462AC"/>
    <w:rsid w:val="00A46F54"/>
    <w:rsid w:val="00A562F7"/>
    <w:rsid w:val="00A5700C"/>
    <w:rsid w:val="00A57063"/>
    <w:rsid w:val="00A624FA"/>
    <w:rsid w:val="00A65AE5"/>
    <w:rsid w:val="00A70A5F"/>
    <w:rsid w:val="00A72F57"/>
    <w:rsid w:val="00A807B6"/>
    <w:rsid w:val="00A81731"/>
    <w:rsid w:val="00A82F57"/>
    <w:rsid w:val="00A873A1"/>
    <w:rsid w:val="00A9208D"/>
    <w:rsid w:val="00A93B09"/>
    <w:rsid w:val="00A947D8"/>
    <w:rsid w:val="00A962D0"/>
    <w:rsid w:val="00A976CC"/>
    <w:rsid w:val="00A97E72"/>
    <w:rsid w:val="00AA2EC0"/>
    <w:rsid w:val="00AA3196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CC8"/>
    <w:rsid w:val="00AE447F"/>
    <w:rsid w:val="00AE5481"/>
    <w:rsid w:val="00AE5695"/>
    <w:rsid w:val="00AF13BD"/>
    <w:rsid w:val="00AF4F8B"/>
    <w:rsid w:val="00AF50E0"/>
    <w:rsid w:val="00AF5371"/>
    <w:rsid w:val="00B030B8"/>
    <w:rsid w:val="00B117C4"/>
    <w:rsid w:val="00B143FE"/>
    <w:rsid w:val="00B14642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42C4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38A7"/>
    <w:rsid w:val="00BA49C1"/>
    <w:rsid w:val="00BA4C13"/>
    <w:rsid w:val="00BA6206"/>
    <w:rsid w:val="00BB0546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10168"/>
    <w:rsid w:val="00C155DA"/>
    <w:rsid w:val="00C15C40"/>
    <w:rsid w:val="00C17B84"/>
    <w:rsid w:val="00C22B04"/>
    <w:rsid w:val="00C249B4"/>
    <w:rsid w:val="00C26C3B"/>
    <w:rsid w:val="00C30008"/>
    <w:rsid w:val="00C30243"/>
    <w:rsid w:val="00C3380F"/>
    <w:rsid w:val="00C34425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2ACC"/>
    <w:rsid w:val="00C705CE"/>
    <w:rsid w:val="00C710E3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49F4"/>
    <w:rsid w:val="00CD2BC2"/>
    <w:rsid w:val="00CD5D15"/>
    <w:rsid w:val="00CD6F05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4986"/>
    <w:rsid w:val="00D34CE1"/>
    <w:rsid w:val="00D36FC5"/>
    <w:rsid w:val="00D4098D"/>
    <w:rsid w:val="00D44B55"/>
    <w:rsid w:val="00D4535E"/>
    <w:rsid w:val="00D45CE9"/>
    <w:rsid w:val="00D51AA6"/>
    <w:rsid w:val="00D559F4"/>
    <w:rsid w:val="00D65157"/>
    <w:rsid w:val="00D6698C"/>
    <w:rsid w:val="00D7185B"/>
    <w:rsid w:val="00D854A6"/>
    <w:rsid w:val="00D85B9B"/>
    <w:rsid w:val="00D861BB"/>
    <w:rsid w:val="00D86880"/>
    <w:rsid w:val="00D86DD5"/>
    <w:rsid w:val="00D87E57"/>
    <w:rsid w:val="00D9165E"/>
    <w:rsid w:val="00DB1452"/>
    <w:rsid w:val="00DB16D1"/>
    <w:rsid w:val="00DB33BF"/>
    <w:rsid w:val="00DB74F9"/>
    <w:rsid w:val="00DC2115"/>
    <w:rsid w:val="00DC2C62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0E87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8FA"/>
    <w:rsid w:val="00E24CD8"/>
    <w:rsid w:val="00E27430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9AD"/>
    <w:rsid w:val="00EB2996"/>
    <w:rsid w:val="00EB31BC"/>
    <w:rsid w:val="00EB575F"/>
    <w:rsid w:val="00EB5975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22E61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47CE7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8163B"/>
    <w:rsid w:val="00F830E4"/>
    <w:rsid w:val="00F87DB8"/>
    <w:rsid w:val="00F90178"/>
    <w:rsid w:val="00F91A06"/>
    <w:rsid w:val="00FA026B"/>
    <w:rsid w:val="00FA2184"/>
    <w:rsid w:val="00FA4E42"/>
    <w:rsid w:val="00FA5FBE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E370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Absatz-Standardschriftart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06D0C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103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durr.com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philipp.dunkel@dur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83AAA04A-E88B-4A55-B521-51F8A5A39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BC60A2-EF52-4AD5-8175-A004917C3F71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</ds:schemaRefs>
</ds:datastoreItem>
</file>

<file path=customXml/itemProps3.xml><?xml version="1.0" encoding="utf-8"?>
<ds:datastoreItem xmlns:ds="http://schemas.openxmlformats.org/officeDocument/2006/customXml" ds:itemID="{AE240E27-CA33-466A-BC06-E210E3D6FD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F087603-769E-4BCB-96C7-7640A21231D7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617</Words>
  <Characters>3889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Dunkel, Philipp</cp:lastModifiedBy>
  <cp:revision>5</cp:revision>
  <cp:lastPrinted>2019-05-29T11:27:00Z</cp:lastPrinted>
  <dcterms:created xsi:type="dcterms:W3CDTF">2022-06-21T13:39:00Z</dcterms:created>
  <dcterms:modified xsi:type="dcterms:W3CDTF">2022-06-21T14:02:00Z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