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A5CC" w14:textId="38D41474" w:rsidR="00EB19AD" w:rsidRPr="0039780E" w:rsidRDefault="00EB19AD" w:rsidP="00EB19AD">
      <w:pPr>
        <w:pStyle w:val="Titel-Headline"/>
        <w:rPr>
          <w:lang w:val="en-US"/>
        </w:rPr>
      </w:pPr>
      <w:bookmarkStart w:id="0" w:name="_Hlk178322029"/>
      <w:bookmarkStart w:id="1" w:name="Untertitel"/>
      <w:bookmarkEnd w:id="0"/>
      <w:proofErr w:type="spellStart"/>
      <w:r w:rsidRPr="0039780E">
        <w:rPr>
          <w:lang w:val="en-US"/>
        </w:rPr>
        <w:t>Press</w:t>
      </w:r>
      <w:r w:rsidR="00A37CE8">
        <w:rPr>
          <w:lang w:val="en-US"/>
        </w:rPr>
        <w:t>emitteil</w:t>
      </w:r>
      <w:r w:rsidR="00827803">
        <w:rPr>
          <w:lang w:val="en-US"/>
        </w:rPr>
        <w:t>u</w:t>
      </w:r>
      <w:r w:rsidR="00A37CE8">
        <w:rPr>
          <w:lang w:val="en-US"/>
        </w:rPr>
        <w:t>ng</w:t>
      </w:r>
      <w:proofErr w:type="spellEnd"/>
    </w:p>
    <w:p w14:paraId="5FE12E56" w14:textId="77777777" w:rsidR="00CE71C0" w:rsidRPr="0039780E" w:rsidRDefault="00CE71C0" w:rsidP="00064547">
      <w:pPr>
        <w:pStyle w:val="Linie"/>
        <w:rPr>
          <w:lang w:val="en-US"/>
        </w:rPr>
      </w:pPr>
      <w:r w:rsidRPr="0039780E">
        <w:rPr>
          <w:noProof/>
          <w:color w:val="2B579A"/>
          <w:shd w:val="clear" w:color="auto" w:fill="E6E6E6"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 w14:anchorId="39F695C9">
              <v:line id="Gerader Verbinder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6AD47F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>
                <v:stroke joinstyle="miter"/>
                <w10:anchorlock/>
              </v:line>
            </w:pict>
          </mc:Fallback>
        </mc:AlternateContent>
      </w:r>
    </w:p>
    <w:bookmarkEnd w:id="1"/>
    <w:p w14:paraId="19705739" w14:textId="2D149248" w:rsidR="00F547A3" w:rsidRPr="00D60E4B" w:rsidRDefault="00D60E4B" w:rsidP="00FA2184">
      <w:pPr>
        <w:pStyle w:val="Flietext"/>
        <w:rPr>
          <w:rFonts w:cstheme="minorHAnsi"/>
          <w:b/>
          <w:bCs/>
          <w:color w:val="00468E"/>
          <w:sz w:val="20"/>
          <w:szCs w:val="20"/>
        </w:rPr>
      </w:pPr>
      <w:r w:rsidRPr="00D60E4B">
        <w:rPr>
          <w:rFonts w:eastAsia="Arial" w:cstheme="minorHAnsi"/>
          <w:b/>
          <w:bCs/>
          <w:color w:val="auto"/>
          <w:sz w:val="20"/>
          <w:szCs w:val="20"/>
        </w:rPr>
        <w:t xml:space="preserve">Dürr </w:t>
      </w:r>
      <w:r w:rsidR="009D28D7">
        <w:rPr>
          <w:rFonts w:eastAsia="Arial" w:cstheme="minorHAnsi"/>
          <w:b/>
          <w:bCs/>
          <w:color w:val="auto"/>
          <w:sz w:val="20"/>
          <w:szCs w:val="20"/>
        </w:rPr>
        <w:t xml:space="preserve">entwickelt </w:t>
      </w:r>
      <w:r w:rsidRPr="00D60E4B">
        <w:rPr>
          <w:rFonts w:eastAsia="Arial" w:cstheme="minorHAnsi"/>
          <w:b/>
          <w:bCs/>
          <w:color w:val="auto"/>
          <w:sz w:val="20"/>
          <w:szCs w:val="20"/>
        </w:rPr>
        <w:t xml:space="preserve">sein Portfolio für die </w:t>
      </w:r>
      <w:r w:rsidR="00BD249E">
        <w:rPr>
          <w:rFonts w:eastAsia="Arial" w:cstheme="minorHAnsi"/>
          <w:b/>
          <w:bCs/>
          <w:color w:val="auto"/>
          <w:sz w:val="20"/>
          <w:szCs w:val="20"/>
        </w:rPr>
        <w:t>simultane</w:t>
      </w:r>
      <w:r w:rsidRPr="00D60E4B">
        <w:rPr>
          <w:rFonts w:eastAsia="Arial" w:cstheme="minorHAnsi"/>
          <w:b/>
          <w:bCs/>
          <w:color w:val="auto"/>
          <w:sz w:val="20"/>
          <w:szCs w:val="20"/>
        </w:rPr>
        <w:t xml:space="preserve"> beidseitige </w:t>
      </w:r>
      <w:r w:rsidR="00C35C8D">
        <w:rPr>
          <w:rFonts w:eastAsia="Arial" w:cstheme="minorHAnsi"/>
          <w:b/>
          <w:bCs/>
          <w:color w:val="auto"/>
          <w:sz w:val="20"/>
          <w:szCs w:val="20"/>
        </w:rPr>
        <w:t>Beschichtung</w:t>
      </w:r>
      <w:r w:rsidR="009D28D7">
        <w:rPr>
          <w:rFonts w:eastAsia="Arial" w:cstheme="minorHAnsi"/>
          <w:b/>
          <w:bCs/>
          <w:color w:val="auto"/>
          <w:sz w:val="20"/>
          <w:szCs w:val="20"/>
        </w:rPr>
        <w:t xml:space="preserve"> weiter</w:t>
      </w:r>
    </w:p>
    <w:p w14:paraId="638092AC" w14:textId="77777777" w:rsidR="00F547A3" w:rsidRPr="00D60E4B" w:rsidRDefault="00F547A3" w:rsidP="00FA2184">
      <w:pPr>
        <w:pStyle w:val="Flietext"/>
        <w:rPr>
          <w:b/>
          <w:color w:val="00468E"/>
          <w:sz w:val="34"/>
          <w:szCs w:val="30"/>
        </w:rPr>
      </w:pPr>
    </w:p>
    <w:p w14:paraId="3988FEE8" w14:textId="2D540534" w:rsidR="00F547A3" w:rsidRPr="00656A71" w:rsidRDefault="0943B6BF" w:rsidP="21567F8D">
      <w:pPr>
        <w:pStyle w:val="Flietext"/>
        <w:rPr>
          <w:b/>
          <w:bCs/>
          <w:color w:val="00468E" w:themeColor="accent1"/>
          <w:sz w:val="34"/>
          <w:szCs w:val="34"/>
        </w:rPr>
      </w:pPr>
      <w:proofErr w:type="spellStart"/>
      <w:r w:rsidRPr="21567F8D">
        <w:rPr>
          <w:b/>
          <w:bCs/>
          <w:color w:val="00468E" w:themeColor="accent1"/>
          <w:sz w:val="34"/>
          <w:szCs w:val="34"/>
        </w:rPr>
        <w:t>GigaCoater</w:t>
      </w:r>
      <w:proofErr w:type="spellEnd"/>
      <w:r w:rsidRPr="21567F8D">
        <w:rPr>
          <w:b/>
          <w:bCs/>
          <w:color w:val="00468E" w:themeColor="accent1"/>
          <w:sz w:val="34"/>
          <w:szCs w:val="34"/>
        </w:rPr>
        <w:t>™</w:t>
      </w:r>
      <w:r w:rsidR="1F2FE502" w:rsidRPr="21567F8D">
        <w:rPr>
          <w:b/>
          <w:bCs/>
          <w:color w:val="00468E" w:themeColor="accent1"/>
          <w:sz w:val="34"/>
          <w:szCs w:val="34"/>
        </w:rPr>
        <w:t xml:space="preserve"> </w:t>
      </w:r>
      <w:r w:rsidR="045D8F17" w:rsidRPr="21567F8D">
        <w:rPr>
          <w:b/>
          <w:bCs/>
          <w:color w:val="00468E" w:themeColor="accent1"/>
          <w:sz w:val="34"/>
          <w:szCs w:val="34"/>
        </w:rPr>
        <w:t>bietet</w:t>
      </w:r>
      <w:r w:rsidRPr="21567F8D">
        <w:rPr>
          <w:b/>
          <w:bCs/>
          <w:color w:val="00468E" w:themeColor="accent1"/>
          <w:sz w:val="34"/>
          <w:szCs w:val="34"/>
        </w:rPr>
        <w:t xml:space="preserve"> mehr Effizienz </w:t>
      </w:r>
      <w:r w:rsidR="045D8F17" w:rsidRPr="21567F8D">
        <w:rPr>
          <w:b/>
          <w:bCs/>
          <w:color w:val="00468E" w:themeColor="accent1"/>
          <w:sz w:val="34"/>
          <w:szCs w:val="34"/>
        </w:rPr>
        <w:t>in</w:t>
      </w:r>
      <w:r w:rsidRPr="21567F8D">
        <w:rPr>
          <w:b/>
          <w:bCs/>
          <w:color w:val="00468E" w:themeColor="accent1"/>
          <w:sz w:val="34"/>
          <w:szCs w:val="34"/>
        </w:rPr>
        <w:t xml:space="preserve"> der Batterieelektroden</w:t>
      </w:r>
      <w:r w:rsidR="045D8F17" w:rsidRPr="21567F8D">
        <w:rPr>
          <w:b/>
          <w:bCs/>
          <w:color w:val="00468E" w:themeColor="accent1"/>
          <w:sz w:val="34"/>
          <w:szCs w:val="34"/>
        </w:rPr>
        <w:t>produktion</w:t>
      </w:r>
    </w:p>
    <w:p w14:paraId="3FB0D386" w14:textId="77777777" w:rsidR="00F547A3" w:rsidRPr="00656A71" w:rsidRDefault="00F547A3" w:rsidP="00FA2184">
      <w:pPr>
        <w:pStyle w:val="Flietext"/>
        <w:rPr>
          <w:b/>
          <w:color w:val="00468E" w:themeColor="accent1"/>
          <w:sz w:val="34"/>
          <w:szCs w:val="30"/>
        </w:rPr>
      </w:pPr>
    </w:p>
    <w:p w14:paraId="71C36372" w14:textId="29404EC4" w:rsidR="00F547A3" w:rsidRPr="002203DE" w:rsidRDefault="19F98437" w:rsidP="55D8B756">
      <w:pPr>
        <w:pStyle w:val="Flietext"/>
        <w:rPr>
          <w:b/>
          <w:bCs/>
          <w:spacing w:val="-2"/>
          <w:w w:val="101"/>
        </w:rPr>
      </w:pPr>
      <w:r>
        <w:rPr>
          <w:b/>
          <w:bCs/>
          <w:spacing w:val="-2"/>
          <w:w w:val="101"/>
        </w:rPr>
        <w:t>Bietigheim-</w:t>
      </w:r>
      <w:r w:rsidRPr="00AE1CEA">
        <w:rPr>
          <w:b/>
          <w:bCs/>
          <w:spacing w:val="-2"/>
          <w:w w:val="101"/>
        </w:rPr>
        <w:t>Bissingen,</w:t>
      </w:r>
      <w:r w:rsidR="4EEB0485" w:rsidRPr="00AE1CEA">
        <w:rPr>
          <w:b/>
          <w:bCs/>
          <w:spacing w:val="-2"/>
          <w:w w:val="101"/>
        </w:rPr>
        <w:t xml:space="preserve"> </w:t>
      </w:r>
      <w:r w:rsidR="00B17CD1">
        <w:rPr>
          <w:b/>
          <w:bCs/>
          <w:spacing w:val="-2"/>
          <w:w w:val="101"/>
        </w:rPr>
        <w:t>2</w:t>
      </w:r>
      <w:r w:rsidR="4EEB0485" w:rsidRPr="00AE1CEA">
        <w:rPr>
          <w:b/>
          <w:bCs/>
          <w:spacing w:val="-2"/>
          <w:w w:val="101"/>
        </w:rPr>
        <w:t xml:space="preserve">. </w:t>
      </w:r>
      <w:r w:rsidR="00B17CD1">
        <w:rPr>
          <w:b/>
          <w:bCs/>
          <w:spacing w:val="-2"/>
          <w:w w:val="101"/>
        </w:rPr>
        <w:t>Oktober</w:t>
      </w:r>
      <w:r w:rsidR="4EEB0485" w:rsidRPr="00AE1CEA">
        <w:rPr>
          <w:b/>
          <w:bCs/>
          <w:spacing w:val="-2"/>
          <w:w w:val="101"/>
        </w:rPr>
        <w:t xml:space="preserve"> 2024</w:t>
      </w:r>
      <w:r w:rsidR="4EEB0485" w:rsidRPr="002203DE">
        <w:rPr>
          <w:b/>
          <w:bCs/>
          <w:spacing w:val="-2"/>
          <w:w w:val="101"/>
        </w:rPr>
        <w:t xml:space="preserve"> – Dürr präsentiert seine neueste </w:t>
      </w:r>
      <w:r w:rsidR="7F7E5E7A">
        <w:rPr>
          <w:b/>
          <w:bCs/>
          <w:spacing w:val="-2"/>
          <w:w w:val="101"/>
        </w:rPr>
        <w:t>Technologie</w:t>
      </w:r>
      <w:r w:rsidR="4EEB0485" w:rsidRPr="002203DE">
        <w:rPr>
          <w:b/>
          <w:bCs/>
          <w:spacing w:val="-2"/>
          <w:w w:val="101"/>
        </w:rPr>
        <w:t xml:space="preserve"> in der simultanen beidseitigen </w:t>
      </w:r>
      <w:r w:rsidR="7F7E5E7A">
        <w:rPr>
          <w:b/>
          <w:bCs/>
          <w:spacing w:val="-2"/>
          <w:w w:val="101"/>
        </w:rPr>
        <w:t>Elektrodenbeschichtung,</w:t>
      </w:r>
      <w:r w:rsidR="4EEB0485" w:rsidRPr="002203DE">
        <w:rPr>
          <w:b/>
          <w:bCs/>
          <w:spacing w:val="-2"/>
          <w:w w:val="101"/>
        </w:rPr>
        <w:t xml:space="preserve"> </w:t>
      </w:r>
      <w:r w:rsidR="7F7E5E7A">
        <w:rPr>
          <w:b/>
          <w:bCs/>
          <w:spacing w:val="-2"/>
          <w:w w:val="101"/>
        </w:rPr>
        <w:t>die</w:t>
      </w:r>
      <w:r w:rsidR="4EEB0485" w:rsidRPr="002203DE">
        <w:rPr>
          <w:b/>
          <w:bCs/>
          <w:spacing w:val="-2"/>
          <w:w w:val="101"/>
        </w:rPr>
        <w:t xml:space="preserve"> </w:t>
      </w:r>
      <w:r w:rsidR="6CC6013F">
        <w:rPr>
          <w:b/>
          <w:bCs/>
          <w:spacing w:val="-2"/>
          <w:w w:val="101"/>
        </w:rPr>
        <w:t>neue Standards in der</w:t>
      </w:r>
      <w:r w:rsidR="4EEB0485" w:rsidRPr="002203DE">
        <w:rPr>
          <w:b/>
          <w:bCs/>
          <w:spacing w:val="-2"/>
          <w:w w:val="101"/>
        </w:rPr>
        <w:t xml:space="preserve"> Batterie</w:t>
      </w:r>
      <w:r w:rsidR="6CC6013F">
        <w:rPr>
          <w:b/>
          <w:bCs/>
          <w:spacing w:val="-2"/>
          <w:w w:val="101"/>
        </w:rPr>
        <w:t>produktion setzen wird.</w:t>
      </w:r>
      <w:r w:rsidR="4EEB0485" w:rsidRPr="002203DE">
        <w:rPr>
          <w:b/>
          <w:bCs/>
          <w:spacing w:val="-2"/>
          <w:w w:val="101"/>
        </w:rPr>
        <w:t xml:space="preserve"> Der </w:t>
      </w:r>
      <w:proofErr w:type="spellStart"/>
      <w:r w:rsidR="4EEB0485" w:rsidRPr="002203DE">
        <w:rPr>
          <w:b/>
          <w:bCs/>
          <w:spacing w:val="-2"/>
          <w:w w:val="101"/>
        </w:rPr>
        <w:t>GigaCoater</w:t>
      </w:r>
      <w:proofErr w:type="spellEnd"/>
      <w:r w:rsidR="4EEB0485" w:rsidRPr="002203DE">
        <w:rPr>
          <w:b/>
          <w:bCs/>
          <w:spacing w:val="-2"/>
          <w:w w:val="101"/>
        </w:rPr>
        <w:t>™ wurde für Batteriezellen-OEMs entwickelt und kombiniert größere Substrat</w:t>
      </w:r>
      <w:r w:rsidR="1B814300" w:rsidRPr="002203DE">
        <w:rPr>
          <w:b/>
          <w:bCs/>
          <w:spacing w:val="-2"/>
          <w:w w:val="101"/>
        </w:rPr>
        <w:t>flächen</w:t>
      </w:r>
      <w:r w:rsidR="4EEB0485" w:rsidRPr="002203DE">
        <w:rPr>
          <w:b/>
          <w:bCs/>
          <w:spacing w:val="-2"/>
          <w:w w:val="101"/>
        </w:rPr>
        <w:t xml:space="preserve"> mit schnelleren Beschichtungsgeschwindigkeiten. </w:t>
      </w:r>
      <w:r w:rsidR="4CD2F3EB" w:rsidRPr="00EB4BAC">
        <w:rPr>
          <w:b/>
          <w:bCs/>
          <w:spacing w:val="-2"/>
          <w:w w:val="101"/>
        </w:rPr>
        <w:t xml:space="preserve">Er realisiert Breiten von bis zu 1.200 mm und verhilft </w:t>
      </w:r>
      <w:r w:rsidR="5F31B0B6" w:rsidRPr="00EB4BAC">
        <w:rPr>
          <w:b/>
          <w:bCs/>
          <w:spacing w:val="-2"/>
          <w:w w:val="101"/>
        </w:rPr>
        <w:t xml:space="preserve">dadurch </w:t>
      </w:r>
      <w:r w:rsidR="4CD2F3EB" w:rsidRPr="00EB4BAC">
        <w:rPr>
          <w:b/>
          <w:bCs/>
          <w:spacing w:val="-2"/>
          <w:w w:val="101"/>
        </w:rPr>
        <w:t>zu erheblichen Einsparungen</w:t>
      </w:r>
      <w:r w:rsidR="05204C3B">
        <w:rPr>
          <w:b/>
          <w:bCs/>
          <w:spacing w:val="-2"/>
          <w:w w:val="101"/>
        </w:rPr>
        <w:t xml:space="preserve"> </w:t>
      </w:r>
      <w:r w:rsidR="0594CDFD">
        <w:rPr>
          <w:b/>
          <w:bCs/>
          <w:spacing w:val="-2"/>
          <w:w w:val="101"/>
        </w:rPr>
        <w:t xml:space="preserve">bei gleichzeitiger </w:t>
      </w:r>
      <w:r w:rsidR="74CD587E">
        <w:rPr>
          <w:b/>
          <w:bCs/>
          <w:spacing w:val="-2"/>
          <w:w w:val="101"/>
        </w:rPr>
        <w:t>Beibehaltung</w:t>
      </w:r>
      <w:r w:rsidR="0594CDFD">
        <w:rPr>
          <w:b/>
          <w:bCs/>
          <w:spacing w:val="-2"/>
          <w:w w:val="101"/>
        </w:rPr>
        <w:t xml:space="preserve"> der Qualität</w:t>
      </w:r>
      <w:r w:rsidR="10628064">
        <w:rPr>
          <w:b/>
          <w:bCs/>
          <w:spacing w:val="-2"/>
          <w:w w:val="101"/>
        </w:rPr>
        <w:t xml:space="preserve"> </w:t>
      </w:r>
      <w:r w:rsidR="27A79C2B">
        <w:rPr>
          <w:b/>
          <w:bCs/>
          <w:spacing w:val="-2"/>
          <w:w w:val="101"/>
        </w:rPr>
        <w:t>für den</w:t>
      </w:r>
      <w:r w:rsidR="0630BAB0">
        <w:rPr>
          <w:b/>
          <w:bCs/>
          <w:spacing w:val="-2"/>
          <w:w w:val="101"/>
        </w:rPr>
        <w:t xml:space="preserve"> </w:t>
      </w:r>
      <w:r w:rsidR="73879BB3">
        <w:rPr>
          <w:b/>
          <w:bCs/>
          <w:spacing w:val="-2"/>
          <w:w w:val="101"/>
        </w:rPr>
        <w:t>automobile</w:t>
      </w:r>
      <w:r w:rsidR="1084DB2B">
        <w:rPr>
          <w:b/>
          <w:bCs/>
          <w:spacing w:val="-2"/>
          <w:w w:val="101"/>
        </w:rPr>
        <w:t>n</w:t>
      </w:r>
      <w:r w:rsidR="73879BB3">
        <w:rPr>
          <w:b/>
          <w:bCs/>
          <w:spacing w:val="-2"/>
          <w:w w:val="101"/>
        </w:rPr>
        <w:t xml:space="preserve"> Standard</w:t>
      </w:r>
      <w:r w:rsidR="4CD2F3EB" w:rsidRPr="00EB4BAC">
        <w:rPr>
          <w:b/>
          <w:bCs/>
          <w:spacing w:val="-2"/>
          <w:w w:val="101"/>
        </w:rPr>
        <w:t>.</w:t>
      </w:r>
    </w:p>
    <w:p w14:paraId="213C051D" w14:textId="77777777" w:rsidR="00AF4F8B" w:rsidRPr="002203DE" w:rsidRDefault="00AF4F8B" w:rsidP="00FA2184">
      <w:pPr>
        <w:pStyle w:val="Flietext"/>
      </w:pPr>
    </w:p>
    <w:p w14:paraId="13ACCA66" w14:textId="74E5FCBB" w:rsidR="007F3468" w:rsidRPr="001963EE" w:rsidRDefault="00440144" w:rsidP="007F3468">
      <w:r>
        <w:t>Mit seiner Technologie zur simultanen beidseitigen Beschichtung fü</w:t>
      </w:r>
      <w:r w:rsidR="0012358C">
        <w:t>hrt</w:t>
      </w:r>
      <w:r>
        <w:t xml:space="preserve"> Dürr seit 2006 </w:t>
      </w:r>
      <w:r w:rsidR="001E0060">
        <w:t xml:space="preserve">die </w:t>
      </w:r>
      <w:r w:rsidR="00DF4B8A">
        <w:t>Batterieelektrodenproduktion an</w:t>
      </w:r>
      <w:r w:rsidR="00900D35">
        <w:t xml:space="preserve"> </w:t>
      </w:r>
      <w:r w:rsidR="001963EE">
        <w:t xml:space="preserve">und hat sein </w:t>
      </w:r>
      <w:r w:rsidR="003B0542">
        <w:t>Produktportfolio</w:t>
      </w:r>
      <w:r w:rsidR="001963EE">
        <w:t xml:space="preserve"> </w:t>
      </w:r>
      <w:r w:rsidR="00900D35">
        <w:t>stetig</w:t>
      </w:r>
      <w:r w:rsidR="001963EE">
        <w:t xml:space="preserve"> weiterentwickelt und verbessert. </w:t>
      </w:r>
      <w:r w:rsidR="00FE4368">
        <w:t>D</w:t>
      </w:r>
      <w:r w:rsidR="00FE4368">
        <w:t xml:space="preserve">er Maschinen- und Anlagenbauer </w:t>
      </w:r>
      <w:r w:rsidR="00FE4368">
        <w:t>ermöglicht m</w:t>
      </w:r>
      <w:r w:rsidR="003B7DFA">
        <w:t xml:space="preserve">it </w:t>
      </w:r>
      <w:r w:rsidR="003B0542">
        <w:t>seiner</w:t>
      </w:r>
      <w:r w:rsidR="003B7DFA">
        <w:t xml:space="preserve"> neuesten </w:t>
      </w:r>
      <w:r w:rsidR="003B0542">
        <w:t xml:space="preserve">Innovation, die durch große Investitionen in Forschung und Entwicklung realisiert wurde, </w:t>
      </w:r>
      <w:r w:rsidR="00BD0C6C">
        <w:t>eine</w:t>
      </w:r>
      <w:r w:rsidR="007F3468">
        <w:t xml:space="preserve"> Effizienz</w:t>
      </w:r>
      <w:r w:rsidR="00BD0C6C">
        <w:t>steigerung</w:t>
      </w:r>
      <w:r w:rsidR="007F3468">
        <w:t xml:space="preserve"> und </w:t>
      </w:r>
      <w:r w:rsidR="00BD0C6C">
        <w:t xml:space="preserve">Verbesserung der </w:t>
      </w:r>
      <w:r w:rsidR="007F3468">
        <w:t xml:space="preserve">Wirtschaftlichkeit in der </w:t>
      </w:r>
      <w:r w:rsidR="00F96036">
        <w:t>Ele</w:t>
      </w:r>
      <w:r w:rsidR="00DA03D7">
        <w:t>k</w:t>
      </w:r>
      <w:r w:rsidR="00F96036">
        <w:t>trodenf</w:t>
      </w:r>
      <w:r w:rsidR="007F3468">
        <w:t>ertigung</w:t>
      </w:r>
      <w:r w:rsidR="00BD0C6C">
        <w:t>.</w:t>
      </w:r>
    </w:p>
    <w:p w14:paraId="0A6635CF" w14:textId="66DD6280" w:rsidR="003B7DFA" w:rsidRDefault="003B7DFA" w:rsidP="00F547A3"/>
    <w:p w14:paraId="7C0FB569" w14:textId="3A0F5620" w:rsidR="00F547A3" w:rsidRPr="00005CA9" w:rsidRDefault="00AB0CF6" w:rsidP="0068279F">
      <w:pPr>
        <w:pStyle w:val="Flietext"/>
        <w:rPr>
          <w:b/>
          <w:bCs/>
        </w:rPr>
      </w:pPr>
      <w:r w:rsidRPr="00005CA9">
        <w:rPr>
          <w:b/>
          <w:bCs/>
        </w:rPr>
        <w:t xml:space="preserve">Optimierte </w:t>
      </w:r>
      <w:r w:rsidR="00F03285">
        <w:rPr>
          <w:b/>
          <w:bCs/>
        </w:rPr>
        <w:t>Anordnung</w:t>
      </w:r>
      <w:r w:rsidRPr="00005CA9">
        <w:rPr>
          <w:b/>
          <w:bCs/>
        </w:rPr>
        <w:t xml:space="preserve"> für maximale Effizienz</w:t>
      </w:r>
    </w:p>
    <w:p w14:paraId="55B176E2" w14:textId="76EF9337" w:rsidR="00B90465" w:rsidRDefault="0EA6FBC4" w:rsidP="77D55FDC">
      <w:r>
        <w:t xml:space="preserve">Der </w:t>
      </w:r>
      <w:proofErr w:type="spellStart"/>
      <w:r>
        <w:t>GigaCoater</w:t>
      </w:r>
      <w:proofErr w:type="spellEnd"/>
      <w:r>
        <w:t>™ zeichnet sich durch einen geradlinigen Produkt</w:t>
      </w:r>
      <w:r w:rsidR="00B25334">
        <w:t>ions</w:t>
      </w:r>
      <w:r>
        <w:t>fluss mit zwei Beschichtungs</w:t>
      </w:r>
      <w:r w:rsidR="002B5558">
        <w:t>prozessen</w:t>
      </w:r>
      <w:r>
        <w:t xml:space="preserve"> an eine</w:t>
      </w:r>
      <w:r w:rsidR="002B5558">
        <w:t>r</w:t>
      </w:r>
      <w:r>
        <w:t xml:space="preserve"> einzigen </w:t>
      </w:r>
      <w:r w:rsidR="002B5558">
        <w:t>Station aus</w:t>
      </w:r>
      <w:r>
        <w:t xml:space="preserve">, ergänzt durch ein </w:t>
      </w:r>
      <w:r w:rsidR="12D4973C">
        <w:t>kontaktlose</w:t>
      </w:r>
      <w:r w:rsidR="381CF977">
        <w:t>s</w:t>
      </w:r>
      <w:r>
        <w:t xml:space="preserve"> Schwebetrocknungssystem. Diese </w:t>
      </w:r>
      <w:r w:rsidR="2C1974AB">
        <w:t>schlanke Anordnung</w:t>
      </w:r>
      <w:r>
        <w:t xml:space="preserve"> führt zu einer kompakteren Fertigungsfläche, einem geringeren Energieverbrauch und </w:t>
      </w:r>
      <w:r>
        <w:lastRenderedPageBreak/>
        <w:t xml:space="preserve">verhindert ein Aufrollen der Kanten nach dem Trocknen. </w:t>
      </w:r>
      <w:r w:rsidR="1CB6C283">
        <w:t>Während des</w:t>
      </w:r>
      <w:r w:rsidR="2CDACA33">
        <w:t xml:space="preserve"> innovative</w:t>
      </w:r>
      <w:r w:rsidR="047AC604">
        <w:t>n</w:t>
      </w:r>
      <w:r w:rsidR="2CDACA33">
        <w:t xml:space="preserve"> Beschichtungsverfahren</w:t>
      </w:r>
      <w:r w:rsidR="420A499A">
        <w:t>s</w:t>
      </w:r>
      <w:r w:rsidR="2CDACA33">
        <w:t xml:space="preserve"> </w:t>
      </w:r>
      <w:r w:rsidR="42722A4E">
        <w:t>wird</w:t>
      </w:r>
      <w:r w:rsidR="2CDACA33">
        <w:t xml:space="preserve"> </w:t>
      </w:r>
      <w:r w:rsidR="3429FC3F">
        <w:t>die</w:t>
      </w:r>
      <w:r w:rsidR="2CDACA33">
        <w:t xml:space="preserve"> Schlitzdüse</w:t>
      </w:r>
      <w:r w:rsidR="5EF73A45">
        <w:t xml:space="preserve"> zunächst</w:t>
      </w:r>
      <w:r w:rsidR="2CDACA33">
        <w:t xml:space="preserve"> gegen eine </w:t>
      </w:r>
      <w:r w:rsidR="2492A7DA">
        <w:t>Gegendruckwalze</w:t>
      </w:r>
      <w:r w:rsidR="062B7E99">
        <w:t xml:space="preserve"> </w:t>
      </w:r>
      <w:r w:rsidR="0F4C05E6">
        <w:t>positioniert</w:t>
      </w:r>
      <w:r w:rsidR="000B42EB">
        <w:t xml:space="preserve"> </w:t>
      </w:r>
      <w:r w:rsidR="66245E4A">
        <w:t>g</w:t>
      </w:r>
      <w:r w:rsidR="2CDACA33">
        <w:t>efolgt von einem TWOSD-Verfahren (</w:t>
      </w:r>
      <w:proofErr w:type="spellStart"/>
      <w:r w:rsidR="2CDACA33">
        <w:t>Tensioned</w:t>
      </w:r>
      <w:proofErr w:type="spellEnd"/>
      <w:r w:rsidR="2CDACA33">
        <w:t>-web-</w:t>
      </w:r>
      <w:proofErr w:type="spellStart"/>
      <w:r w:rsidR="2CDACA33">
        <w:t>over</w:t>
      </w:r>
      <w:proofErr w:type="spellEnd"/>
      <w:r w:rsidR="2CDACA33">
        <w:t xml:space="preserve">-slot-die), </w:t>
      </w:r>
      <w:r w:rsidR="18CA7C8F">
        <w:t>welches eine</w:t>
      </w:r>
      <w:r w:rsidR="2CDACA33">
        <w:t xml:space="preserve"> gleichzeitige beidseitige Beschichtung der Folie in einem einzigen </w:t>
      </w:r>
      <w:r w:rsidR="2BB9F2D6">
        <w:t>Durch</w:t>
      </w:r>
      <w:r w:rsidR="22CF7427">
        <w:t>gang</w:t>
      </w:r>
      <w:r w:rsidR="2CDACA33">
        <w:t xml:space="preserve"> ermöglicht. Der Schwebetrockner sorgt für eine gleichmäßige, </w:t>
      </w:r>
      <w:r w:rsidR="08FE53B4">
        <w:t>kontaktlose</w:t>
      </w:r>
      <w:r w:rsidR="2CDACA33">
        <w:t xml:space="preserve"> Trocknung auf beiden Seiten und verbessert so die Elektrodenqualität weiter.</w:t>
      </w:r>
    </w:p>
    <w:p w14:paraId="024AF9A3" w14:textId="77777777" w:rsidR="00305B42" w:rsidRPr="00005CA9" w:rsidRDefault="00305B42" w:rsidP="008E201D">
      <w:pPr>
        <w:rPr>
          <w:b/>
          <w:bCs/>
        </w:rPr>
      </w:pPr>
    </w:p>
    <w:p w14:paraId="48CAE575" w14:textId="38685F0E" w:rsidR="00F547A3" w:rsidRPr="00FC5B57" w:rsidRDefault="00FC5B57" w:rsidP="006A4038">
      <w:pPr>
        <w:pStyle w:val="Flietext"/>
        <w:rPr>
          <w:b/>
          <w:bCs/>
        </w:rPr>
      </w:pPr>
      <w:r w:rsidRPr="00FC5B57">
        <w:rPr>
          <w:b/>
          <w:bCs/>
        </w:rPr>
        <w:t>Deutliche Senkung der Betriebskosten</w:t>
      </w:r>
    </w:p>
    <w:p w14:paraId="2E31C343" w14:textId="40F0DDAB" w:rsidR="00F547A3" w:rsidRPr="00827803" w:rsidRDefault="0DB5DD9C" w:rsidP="21567F8D">
      <w:r>
        <w:t xml:space="preserve">Das vereinfachte Design des </w:t>
      </w:r>
      <w:proofErr w:type="spellStart"/>
      <w:r>
        <w:t>GigaCoater</w:t>
      </w:r>
      <w:proofErr w:type="spellEnd"/>
      <w:r>
        <w:t>™ führt zu erheblichen Einsparungen bei den Betriebskosten. Diese ergeben sich aus einem geringeren Energieverbrauch dank des Einzeltrockn</w:t>
      </w:r>
      <w:r w:rsidR="12545B44">
        <w:t>e</w:t>
      </w:r>
      <w:r>
        <w:t xml:space="preserve">rsystems, </w:t>
      </w:r>
      <w:r w:rsidR="66436546">
        <w:t xml:space="preserve">einer reduzierten </w:t>
      </w:r>
      <w:r w:rsidR="616E3D34">
        <w:t>Rollen-</w:t>
      </w:r>
      <w:r w:rsidR="66436546">
        <w:t>Handhabung</w:t>
      </w:r>
      <w:r>
        <w:t>,</w:t>
      </w:r>
      <w:r w:rsidR="7ADEE2ED">
        <w:t xml:space="preserve"> sowie</w:t>
      </w:r>
      <w:r>
        <w:t xml:space="preserve"> geringerem Personalbedarf </w:t>
      </w:r>
      <w:r w:rsidR="4003CE6C">
        <w:t>durch</w:t>
      </w:r>
      <w:r>
        <w:t xml:space="preserve"> d</w:t>
      </w:r>
      <w:r w:rsidR="4003CE6C">
        <w:t>as</w:t>
      </w:r>
      <w:r>
        <w:t xml:space="preserve"> </w:t>
      </w:r>
      <w:r w:rsidR="1C112DE1">
        <w:t>Ein-Ebenen-</w:t>
      </w:r>
      <w:r>
        <w:t>Design</w:t>
      </w:r>
      <w:r w:rsidR="12545B44">
        <w:t>. Zudem</w:t>
      </w:r>
      <w:r>
        <w:t xml:space="preserve"> </w:t>
      </w:r>
      <w:r w:rsidR="056A7934">
        <w:t>sinken</w:t>
      </w:r>
      <w:r w:rsidR="7B70FF62">
        <w:t xml:space="preserve"> der </w:t>
      </w:r>
      <w:r>
        <w:t>Materialver</w:t>
      </w:r>
      <w:r w:rsidR="7B70FF62">
        <w:t>brauch</w:t>
      </w:r>
      <w:r>
        <w:t xml:space="preserve"> und </w:t>
      </w:r>
      <w:r w:rsidR="7CC3A7E0">
        <w:t>der Platzbedarf</w:t>
      </w:r>
      <w:r>
        <w:t>. Zusammen ergeben diese Effizienzsteigerungen enorme jährliche Einsparungen.</w:t>
      </w:r>
    </w:p>
    <w:p w14:paraId="461CADC4" w14:textId="77777777" w:rsidR="00F547A3" w:rsidRPr="00827803" w:rsidRDefault="00F547A3"/>
    <w:p w14:paraId="157FF7D4" w14:textId="18CFB75F" w:rsidR="00F547A3" w:rsidRPr="00A2709E" w:rsidRDefault="6204D41E" w:rsidP="00F547A3">
      <w:r>
        <w:t xml:space="preserve">Neben Kosteneinsparungen verbessert der </w:t>
      </w:r>
      <w:proofErr w:type="spellStart"/>
      <w:r>
        <w:t>GigaCoater</w:t>
      </w:r>
      <w:proofErr w:type="spellEnd"/>
      <w:r>
        <w:t xml:space="preserve">™ die Produktqualität, indem er ein Einrollen der Kanten verhindert, eine gleichmäßige Trocknung auf beiden </w:t>
      </w:r>
      <w:r w:rsidR="5EAF7FC1">
        <w:t>Elektrodens</w:t>
      </w:r>
      <w:r>
        <w:t xml:space="preserve">eiten gewährleistet </w:t>
      </w:r>
      <w:r w:rsidR="530C36FF">
        <w:t>sowie</w:t>
      </w:r>
      <w:r>
        <w:t xml:space="preserve"> die Ausrichtung </w:t>
      </w:r>
      <w:r w:rsidR="63A07970">
        <w:t xml:space="preserve">der Beschichtung </w:t>
      </w:r>
      <w:r>
        <w:t xml:space="preserve">von </w:t>
      </w:r>
      <w:r w:rsidR="21CB7D7C">
        <w:t>Oberseite</w:t>
      </w:r>
      <w:r>
        <w:t xml:space="preserve"> </w:t>
      </w:r>
      <w:r w:rsidR="57001FC8">
        <w:t>zur Unterseite</w:t>
      </w:r>
      <w:r>
        <w:t xml:space="preserve"> verbessert.</w:t>
      </w:r>
      <w:r w:rsidR="00A2709E">
        <w:br/>
      </w:r>
    </w:p>
    <w:p w14:paraId="2CA26FC9" w14:textId="75C5F97F" w:rsidR="0062146B" w:rsidRPr="00717669" w:rsidRDefault="00717669" w:rsidP="0062146B">
      <w:pPr>
        <w:rPr>
          <w:b/>
          <w:bCs/>
        </w:rPr>
      </w:pPr>
      <w:r w:rsidRPr="00717669">
        <w:rPr>
          <w:rFonts w:ascii="Arial" w:hAnsi="Arial" w:cs="Arial"/>
          <w:b/>
          <w:bCs/>
        </w:rPr>
        <w:t xml:space="preserve">Erweiterung der Produktfamilie für beidseitige </w:t>
      </w:r>
      <w:r w:rsidR="00172512">
        <w:rPr>
          <w:rFonts w:ascii="Arial" w:hAnsi="Arial" w:cs="Arial"/>
          <w:b/>
          <w:bCs/>
        </w:rPr>
        <w:t>Elektrodenb</w:t>
      </w:r>
      <w:r w:rsidRPr="00717669">
        <w:rPr>
          <w:rFonts w:ascii="Arial" w:hAnsi="Arial" w:cs="Arial"/>
          <w:b/>
          <w:bCs/>
        </w:rPr>
        <w:t>eschichtungen</w:t>
      </w:r>
    </w:p>
    <w:p w14:paraId="7792A115" w14:textId="513A06B1" w:rsidR="00F547A3" w:rsidRDefault="00DE6AA1" w:rsidP="00F547A3">
      <w:pPr>
        <w:rPr>
          <w:rFonts w:ascii="Arial" w:hAnsi="Arial" w:cs="Arial"/>
        </w:rPr>
      </w:pPr>
      <w:r w:rsidRPr="00DE6AA1">
        <w:rPr>
          <w:rFonts w:ascii="Arial" w:hAnsi="Arial" w:cs="Arial"/>
        </w:rPr>
        <w:t xml:space="preserve">Der </w:t>
      </w:r>
      <w:proofErr w:type="spellStart"/>
      <w:r w:rsidRPr="00DE6AA1">
        <w:rPr>
          <w:rFonts w:ascii="Arial" w:hAnsi="Arial" w:cs="Arial"/>
        </w:rPr>
        <w:t>GigaCoater</w:t>
      </w:r>
      <w:proofErr w:type="spellEnd"/>
      <w:r w:rsidRPr="00DE6AA1">
        <w:rPr>
          <w:rFonts w:ascii="Arial" w:hAnsi="Arial" w:cs="Arial"/>
        </w:rPr>
        <w:t>™ erweitert das Dürr-</w:t>
      </w:r>
      <w:r w:rsidR="00172512">
        <w:rPr>
          <w:rFonts w:ascii="Arial" w:hAnsi="Arial" w:cs="Arial"/>
        </w:rPr>
        <w:t>P</w:t>
      </w:r>
      <w:r w:rsidRPr="00DE6AA1">
        <w:rPr>
          <w:rFonts w:ascii="Arial" w:hAnsi="Arial" w:cs="Arial"/>
        </w:rPr>
        <w:t xml:space="preserve">ortfolio für die </w:t>
      </w:r>
      <w:r w:rsidR="00724B1F">
        <w:rPr>
          <w:rFonts w:ascii="Arial" w:hAnsi="Arial" w:cs="Arial"/>
        </w:rPr>
        <w:t>simultane</w:t>
      </w:r>
      <w:r w:rsidRPr="00DE6AA1">
        <w:rPr>
          <w:rFonts w:ascii="Arial" w:hAnsi="Arial" w:cs="Arial"/>
        </w:rPr>
        <w:t xml:space="preserve"> beidseitige Beschichtung, das bisher aus dem </w:t>
      </w:r>
      <w:proofErr w:type="spellStart"/>
      <w:r w:rsidRPr="00DE6AA1">
        <w:rPr>
          <w:rFonts w:ascii="Arial" w:hAnsi="Arial" w:cs="Arial"/>
        </w:rPr>
        <w:t>PilotCoater</w:t>
      </w:r>
      <w:proofErr w:type="spellEnd"/>
      <w:r w:rsidRPr="00DE6AA1">
        <w:rPr>
          <w:rFonts w:ascii="Arial" w:hAnsi="Arial" w:cs="Arial"/>
        </w:rPr>
        <w:t xml:space="preserve"> und dem </w:t>
      </w:r>
      <w:proofErr w:type="spellStart"/>
      <w:r w:rsidRPr="00DE6AA1">
        <w:rPr>
          <w:rFonts w:ascii="Arial" w:hAnsi="Arial" w:cs="Arial"/>
        </w:rPr>
        <w:t>ProCoater</w:t>
      </w:r>
      <w:proofErr w:type="spellEnd"/>
      <w:r w:rsidRPr="00DE6AA1">
        <w:rPr>
          <w:rFonts w:ascii="Arial" w:hAnsi="Arial" w:cs="Arial"/>
        </w:rPr>
        <w:t xml:space="preserve"> bestand. Der </w:t>
      </w:r>
      <w:proofErr w:type="spellStart"/>
      <w:r w:rsidRPr="00DE6AA1">
        <w:rPr>
          <w:rFonts w:ascii="Arial" w:hAnsi="Arial" w:cs="Arial"/>
        </w:rPr>
        <w:t>PilotCoater</w:t>
      </w:r>
      <w:proofErr w:type="spellEnd"/>
      <w:r w:rsidRPr="00DE6AA1">
        <w:rPr>
          <w:rFonts w:ascii="Arial" w:hAnsi="Arial" w:cs="Arial"/>
        </w:rPr>
        <w:t xml:space="preserve"> kann Folien bis zu 350 mm mit</w:t>
      </w:r>
      <w:r w:rsidR="00DD4286">
        <w:rPr>
          <w:rFonts w:ascii="Arial" w:hAnsi="Arial" w:cs="Arial"/>
        </w:rPr>
        <w:t xml:space="preserve"> </w:t>
      </w:r>
      <w:r w:rsidR="00724B1F">
        <w:rPr>
          <w:rFonts w:ascii="Arial" w:hAnsi="Arial" w:cs="Arial"/>
        </w:rPr>
        <w:t>B</w:t>
      </w:r>
      <w:r w:rsidRPr="00DE6AA1">
        <w:rPr>
          <w:rFonts w:ascii="Arial" w:hAnsi="Arial" w:cs="Arial"/>
        </w:rPr>
        <w:t xml:space="preserve">eschichtungsgeschwindigkeiten von bis zu 10 Metern/Minute verarbeiten und ist damit ideal für die Produktion sowie die laufende Prozess- und Produktentwicklung. Der </w:t>
      </w:r>
      <w:proofErr w:type="spellStart"/>
      <w:r w:rsidRPr="00DE6AA1">
        <w:rPr>
          <w:rFonts w:ascii="Arial" w:hAnsi="Arial" w:cs="Arial"/>
        </w:rPr>
        <w:t>ProCoater</w:t>
      </w:r>
      <w:proofErr w:type="spellEnd"/>
      <w:r w:rsidRPr="00DE6AA1">
        <w:rPr>
          <w:rFonts w:ascii="Arial" w:hAnsi="Arial" w:cs="Arial"/>
        </w:rPr>
        <w:t xml:space="preserve">, ein Beschichtungssystem in größerem Maßstab, eignet sich für Bahnbreiten von 350 bis 700 mm und Beschichtungsgeschwindigkeiten von bis zu 50 </w:t>
      </w:r>
      <w:r w:rsidR="003F4228">
        <w:rPr>
          <w:rFonts w:ascii="Arial" w:hAnsi="Arial" w:cs="Arial"/>
        </w:rPr>
        <w:t>Metern</w:t>
      </w:r>
      <w:r w:rsidRPr="00DE6AA1">
        <w:rPr>
          <w:rFonts w:ascii="Arial" w:hAnsi="Arial" w:cs="Arial"/>
        </w:rPr>
        <w:t>/</w:t>
      </w:r>
      <w:r w:rsidR="003F4228">
        <w:rPr>
          <w:rFonts w:ascii="Arial" w:hAnsi="Arial" w:cs="Arial"/>
        </w:rPr>
        <w:t>Minute</w:t>
      </w:r>
      <w:r w:rsidRPr="00DE6AA1">
        <w:rPr>
          <w:rFonts w:ascii="Arial" w:hAnsi="Arial" w:cs="Arial"/>
        </w:rPr>
        <w:t xml:space="preserve"> und unterstützt die Produktion von Lithium-Ionen-Batterien in großem Maßstab. </w:t>
      </w:r>
      <w:r w:rsidRPr="009F3C76">
        <w:rPr>
          <w:rFonts w:ascii="Arial" w:hAnsi="Arial" w:cs="Arial"/>
        </w:rPr>
        <w:t xml:space="preserve">Beide Produkte werden bereits </w:t>
      </w:r>
      <w:r w:rsidR="009F3C76" w:rsidRPr="009F3C76">
        <w:rPr>
          <w:rFonts w:ascii="Arial" w:hAnsi="Arial" w:cs="Arial"/>
        </w:rPr>
        <w:t xml:space="preserve">weltweit </w:t>
      </w:r>
      <w:r w:rsidRPr="009F3C76">
        <w:rPr>
          <w:rFonts w:ascii="Arial" w:hAnsi="Arial" w:cs="Arial"/>
        </w:rPr>
        <w:t>von führenden Batterieherstellern eingesetzt.</w:t>
      </w:r>
    </w:p>
    <w:p w14:paraId="5F572737" w14:textId="77777777" w:rsidR="009F3C76" w:rsidRPr="009F3C76" w:rsidRDefault="009F3C76" w:rsidP="00F547A3"/>
    <w:p w14:paraId="4535B0FE" w14:textId="77777777" w:rsidR="00F547A3" w:rsidRPr="009F3C76" w:rsidRDefault="00F547A3" w:rsidP="00F547A3"/>
    <w:tbl>
      <w:tblPr>
        <w:tblW w:w="95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90"/>
        <w:gridCol w:w="2520"/>
        <w:gridCol w:w="2520"/>
        <w:gridCol w:w="2690"/>
      </w:tblGrid>
      <w:tr w:rsidR="00206F50" w:rsidRPr="00206F50" w14:paraId="73A71488" w14:textId="77777777" w:rsidTr="21567F8D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69F6C4D9" w14:textId="77777777" w:rsidR="00206F50" w:rsidRPr="009F3C76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  <w:lang w:eastAsia="de-DE"/>
              </w:rPr>
            </w:pP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3AEA9CDD" w14:textId="77777777" w:rsidR="00206F50" w:rsidRPr="00206F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  <w:lang w:val="en-US" w:eastAsia="de-DE"/>
              </w:rPr>
            </w:pPr>
            <w:r w:rsidRPr="00206F50">
              <w:rPr>
                <w:rFonts w:cstheme="minorHAnsi"/>
                <w:b/>
                <w:bCs/>
                <w:noProof/>
                <w:color w:val="FFFFFF" w:themeColor="background1"/>
                <w:sz w:val="20"/>
                <w:szCs w:val="20"/>
                <w:lang w:eastAsia="de-DE"/>
              </w:rPr>
              <w:t>PilotCoater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55909091" w14:textId="77777777" w:rsidR="00206F50" w:rsidRPr="00206F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  <w:lang w:val="en-US" w:eastAsia="de-DE"/>
              </w:rPr>
            </w:pPr>
            <w:r w:rsidRPr="00206F50">
              <w:rPr>
                <w:rFonts w:cstheme="minorHAnsi"/>
                <w:b/>
                <w:bCs/>
                <w:noProof/>
                <w:color w:val="FFFFFF" w:themeColor="background1"/>
                <w:sz w:val="20"/>
                <w:szCs w:val="20"/>
                <w:lang w:eastAsia="de-DE"/>
              </w:rPr>
              <w:t>ProCoater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525F6B" w:themeFill="text1"/>
            <w:tcMar>
              <w:top w:w="72" w:type="dxa"/>
              <w:left w:w="177" w:type="dxa"/>
              <w:bottom w:w="72" w:type="dxa"/>
              <w:right w:w="177" w:type="dxa"/>
            </w:tcMar>
            <w:vAlign w:val="center"/>
            <w:hideMark/>
          </w:tcPr>
          <w:p w14:paraId="2606F30E" w14:textId="77777777" w:rsidR="00206F50" w:rsidRPr="00206F50" w:rsidRDefault="00206F50" w:rsidP="001B53CB">
            <w:pPr>
              <w:pStyle w:val="Flietext"/>
              <w:rPr>
                <w:rFonts w:cstheme="minorHAnsi"/>
                <w:noProof/>
                <w:color w:val="FFFFFF" w:themeColor="background1"/>
                <w:sz w:val="20"/>
                <w:szCs w:val="20"/>
                <w:lang w:val="en-US" w:eastAsia="de-DE"/>
              </w:rPr>
            </w:pPr>
            <w:r w:rsidRPr="00206F50">
              <w:rPr>
                <w:rFonts w:cstheme="minorHAnsi"/>
                <w:b/>
                <w:bCs/>
                <w:noProof/>
                <w:color w:val="FFFFFF" w:themeColor="background1"/>
                <w:sz w:val="20"/>
                <w:szCs w:val="20"/>
                <w:lang w:eastAsia="de-DE"/>
              </w:rPr>
              <w:t>GigaCoater</w:t>
            </w:r>
            <w:bookmarkStart w:id="2" w:name="_Hlk174094735"/>
            <w:r w:rsidRPr="00206F50">
              <w:rPr>
                <w:rFonts w:cstheme="minorHAnsi"/>
                <w:b/>
                <w:bCs/>
                <w:noProof/>
                <w:color w:val="FFFFFF" w:themeColor="background1"/>
                <w:sz w:val="20"/>
                <w:szCs w:val="20"/>
                <w:lang w:eastAsia="de-DE"/>
              </w:rPr>
              <w:t>™</w:t>
            </w:r>
            <w:bookmarkEnd w:id="2"/>
          </w:p>
        </w:tc>
      </w:tr>
      <w:tr w:rsidR="00B7003A" w:rsidRPr="00206F50" w14:paraId="1C0DD111" w14:textId="77777777" w:rsidTr="21567F8D">
        <w:trPr>
          <w:cantSplit/>
          <w:trHeight w:val="144"/>
        </w:trPr>
        <w:tc>
          <w:tcPr>
            <w:tcW w:w="17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BCBAB4D" w14:textId="7A39D883" w:rsidR="00206F50" w:rsidRPr="00206F50" w:rsidRDefault="0001098A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Breite der Folie</w:t>
            </w:r>
            <w:r w:rsidR="00D76C9A" w:rsidRPr="00206F50">
              <w:rPr>
                <w:rFonts w:cstheme="minorHAnsi"/>
                <w:noProof/>
                <w:sz w:val="20"/>
                <w:szCs w:val="20"/>
                <w:lang w:eastAsia="de-DE"/>
              </w:rPr>
              <w:t xml:space="preserve"> </w:t>
            </w:r>
            <w:r w:rsidR="00206F50" w:rsidRPr="00206F50">
              <w:rPr>
                <w:rFonts w:cstheme="minorHAnsi"/>
                <w:noProof/>
                <w:sz w:val="20"/>
                <w:szCs w:val="20"/>
                <w:lang w:eastAsia="de-DE"/>
              </w:rPr>
              <w:t>mm</w:t>
            </w:r>
          </w:p>
        </w:tc>
        <w:tc>
          <w:tcPr>
            <w:tcW w:w="252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7F779996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 w:rsidRPr="00206F50">
              <w:rPr>
                <w:rFonts w:cstheme="minorHAnsi"/>
                <w:noProof/>
                <w:sz w:val="20"/>
                <w:szCs w:val="20"/>
                <w:lang w:eastAsia="de-DE"/>
              </w:rPr>
              <w:t>350</w:t>
            </w:r>
          </w:p>
        </w:tc>
        <w:tc>
          <w:tcPr>
            <w:tcW w:w="252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2A4C0FFF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 w:rsidRPr="00206F50">
              <w:rPr>
                <w:rFonts w:cstheme="minorHAnsi"/>
                <w:noProof/>
                <w:sz w:val="20"/>
                <w:szCs w:val="20"/>
                <w:lang w:eastAsia="de-DE"/>
              </w:rPr>
              <w:t>700</w:t>
            </w:r>
          </w:p>
        </w:tc>
        <w:tc>
          <w:tcPr>
            <w:tcW w:w="26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30E70E5" w14:textId="57DA0372" w:rsidR="00206F50" w:rsidRPr="00206F50" w:rsidRDefault="5766C333" w:rsidP="55D8B756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en-US" w:eastAsia="de-DE"/>
              </w:rPr>
            </w:pPr>
            <w:r w:rsidRPr="00762D3E">
              <w:rPr>
                <w:rFonts w:cstheme="minorBidi"/>
                <w:noProof/>
                <w:sz w:val="20"/>
                <w:szCs w:val="20"/>
                <w:lang w:eastAsia="de-DE"/>
              </w:rPr>
              <w:t>1.</w:t>
            </w:r>
            <w:r w:rsidR="05EFEC31" w:rsidRPr="00762D3E">
              <w:rPr>
                <w:rFonts w:cstheme="minorBidi"/>
                <w:noProof/>
                <w:sz w:val="20"/>
                <w:szCs w:val="20"/>
                <w:lang w:eastAsia="de-DE"/>
              </w:rPr>
              <w:t>200</w:t>
            </w:r>
          </w:p>
        </w:tc>
      </w:tr>
      <w:tr w:rsidR="00206F50" w:rsidRPr="00206F50" w14:paraId="4D58D8DB" w14:textId="77777777" w:rsidTr="21567F8D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91A44C7" w14:textId="3033AA08" w:rsidR="00206F50" w:rsidRPr="001323B5" w:rsidRDefault="001323B5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eastAsia="de-DE"/>
              </w:rPr>
            </w:pPr>
            <w:r w:rsidRPr="001323B5">
              <w:rPr>
                <w:rFonts w:cstheme="minorBidi"/>
                <w:noProof/>
                <w:sz w:val="20"/>
                <w:szCs w:val="20"/>
                <w:lang w:eastAsia="de-DE"/>
              </w:rPr>
              <w:t>Max. mechanische Geschwindigkeit m/min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FCD6AB2" w14:textId="538C9ED7" w:rsidR="00206F50" w:rsidRPr="00206F50" w:rsidRDefault="00206F50" w:rsidP="3DCA5A0E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en-US" w:eastAsia="de-DE"/>
              </w:rPr>
            </w:pPr>
            <w:r w:rsidRPr="3DCA5A0E">
              <w:rPr>
                <w:rFonts w:cstheme="minorBidi"/>
                <w:noProof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68317C9" w14:textId="34ADE59B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en-US" w:eastAsia="de-DE"/>
              </w:rPr>
            </w:pPr>
            <w:r w:rsidRPr="36EAE487">
              <w:rPr>
                <w:rFonts w:cstheme="minorBidi"/>
                <w:noProof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E347427" w14:textId="4AEA4D74" w:rsidR="00206F50" w:rsidRPr="00206F50" w:rsidRDefault="00206F50" w:rsidP="36EAE487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en-US" w:eastAsia="de-DE"/>
              </w:rPr>
            </w:pPr>
            <w:r w:rsidRPr="36EAE487">
              <w:rPr>
                <w:rFonts w:cstheme="minorBidi"/>
                <w:noProof/>
                <w:sz w:val="20"/>
                <w:szCs w:val="20"/>
                <w:lang w:eastAsia="de-DE"/>
              </w:rPr>
              <w:t>80</w:t>
            </w:r>
          </w:p>
        </w:tc>
      </w:tr>
      <w:tr w:rsidR="00206F50" w:rsidRPr="00206F50" w14:paraId="6C4D7B4C" w14:textId="77777777" w:rsidTr="21567F8D">
        <w:trPr>
          <w:cantSplit/>
          <w:trHeight w:val="43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484177B" w14:textId="1EE9BD81" w:rsidR="00206F50" w:rsidRPr="005C19B5" w:rsidRDefault="005C19B5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 w:rsidRPr="005C19B5">
              <w:rPr>
                <w:rFonts w:cstheme="minorHAnsi"/>
                <w:noProof/>
                <w:sz w:val="20"/>
                <w:szCs w:val="20"/>
                <w:lang w:val="en-US" w:eastAsia="de-DE"/>
              </w:rPr>
              <w:t>Kapazität MW/a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A85C64A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 w:rsidRPr="00206F50">
              <w:rPr>
                <w:rFonts w:cstheme="minorHAnsi"/>
                <w:noProof/>
                <w:sz w:val="20"/>
                <w:szCs w:val="20"/>
                <w:lang w:eastAsia="de-DE"/>
              </w:rPr>
              <w:t>50-100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914E158" w14:textId="77777777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 w:rsidRPr="00206F50">
              <w:rPr>
                <w:rFonts w:cstheme="minorHAnsi"/>
                <w:noProof/>
                <w:sz w:val="20"/>
                <w:szCs w:val="20"/>
                <w:lang w:eastAsia="de-DE"/>
              </w:rPr>
              <w:t>500-1000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7115CC5A" w14:textId="1689A84B" w:rsidR="00206F50" w:rsidRPr="00206F50" w:rsidRDefault="00206F50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 w:rsidRPr="00206F50">
              <w:rPr>
                <w:rFonts w:cstheme="minorHAnsi"/>
                <w:noProof/>
                <w:sz w:val="20"/>
                <w:szCs w:val="20"/>
                <w:lang w:eastAsia="de-DE"/>
              </w:rPr>
              <w:t>2.000-3</w:t>
            </w:r>
            <w:r w:rsidR="005041C4">
              <w:rPr>
                <w:rFonts w:cstheme="minorHAnsi"/>
                <w:noProof/>
                <w:sz w:val="20"/>
                <w:szCs w:val="20"/>
                <w:lang w:eastAsia="de-DE"/>
              </w:rPr>
              <w:t>.</w:t>
            </w:r>
            <w:r w:rsidRPr="00206F50">
              <w:rPr>
                <w:rFonts w:cstheme="minorHAnsi"/>
                <w:noProof/>
                <w:sz w:val="20"/>
                <w:szCs w:val="20"/>
                <w:lang w:eastAsia="de-DE"/>
              </w:rPr>
              <w:t>000</w:t>
            </w:r>
          </w:p>
        </w:tc>
      </w:tr>
      <w:tr w:rsidR="00206F50" w:rsidRPr="00206F50" w14:paraId="24088145" w14:textId="77777777" w:rsidTr="21567F8D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1AD51EC" w14:textId="2C911098" w:rsidR="0014715B" w:rsidRPr="0014715B" w:rsidRDefault="0014715B" w:rsidP="0014715B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eastAsia="de-DE"/>
              </w:rPr>
            </w:pPr>
            <w:r>
              <w:rPr>
                <w:rFonts w:cstheme="minorBidi"/>
                <w:noProof/>
                <w:sz w:val="20"/>
                <w:szCs w:val="20"/>
                <w:lang w:eastAsia="de-DE"/>
              </w:rPr>
              <w:t>Simultane</w:t>
            </w:r>
            <w:r w:rsidRPr="0014715B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 </w:t>
            </w:r>
          </w:p>
          <w:p w14:paraId="139804BA" w14:textId="312CA1BA" w:rsidR="00206F50" w:rsidRPr="0014715B" w:rsidRDefault="0014715B" w:rsidP="0014715B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eastAsia="de-DE"/>
              </w:rPr>
            </w:pPr>
            <w:r w:rsidRPr="0014715B">
              <w:rPr>
                <w:rFonts w:cstheme="minorBidi"/>
                <w:noProof/>
                <w:sz w:val="20"/>
                <w:szCs w:val="20"/>
                <w:lang w:eastAsia="de-DE"/>
              </w:rPr>
              <w:t>beidseitige Beschichtung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9FA07F2" w14:textId="3E1F20C4" w:rsidR="00206F50" w:rsidRPr="00206F50" w:rsidRDefault="006A7E28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Ja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180FA77B" w14:textId="307232C5" w:rsidR="00206F50" w:rsidRPr="00206F50" w:rsidRDefault="006A7E28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Ja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2B98E7FC" w14:textId="5E864D75" w:rsidR="00206F50" w:rsidRPr="00206F50" w:rsidRDefault="006A7E28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Ja</w:t>
            </w:r>
          </w:p>
        </w:tc>
      </w:tr>
      <w:tr w:rsidR="00206F50" w:rsidRPr="00A37CE8" w14:paraId="383A51B5" w14:textId="77777777" w:rsidTr="21567F8D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7553FBEB" w14:textId="61E6CF8B" w:rsidR="00206F50" w:rsidRPr="00206F50" w:rsidRDefault="00E348EE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 w:rsidRPr="00E348EE">
              <w:rPr>
                <w:rFonts w:cstheme="minorHAnsi"/>
                <w:noProof/>
                <w:sz w:val="20"/>
                <w:szCs w:val="20"/>
                <w:lang w:eastAsia="de-DE"/>
              </w:rPr>
              <w:t>Beschichtung Seite A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092C7A6D" w14:textId="64ED5E6A" w:rsidR="00206F50" w:rsidRPr="00206F50" w:rsidRDefault="31A1D2F2" w:rsidP="21567F8D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en-US" w:eastAsia="de-DE"/>
              </w:rPr>
            </w:pPr>
            <w:r w:rsidRPr="21567F8D">
              <w:rPr>
                <w:rFonts w:cstheme="minorBidi"/>
                <w:noProof/>
                <w:sz w:val="20"/>
                <w:szCs w:val="20"/>
                <w:lang w:val="en-US" w:eastAsia="de-DE"/>
              </w:rPr>
              <w:t xml:space="preserve">Schlitzdüse gegen </w:t>
            </w:r>
            <w:r w:rsidR="08C9B3A7" w:rsidRPr="21567F8D">
              <w:rPr>
                <w:rFonts w:cstheme="minorBidi"/>
                <w:noProof/>
                <w:sz w:val="20"/>
                <w:szCs w:val="20"/>
                <w:lang w:val="en-US" w:eastAsia="de-DE"/>
              </w:rPr>
              <w:t>Gegendruckwalze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24EEC53" w14:textId="1137207D" w:rsidR="00206F50" w:rsidRPr="00206F50" w:rsidRDefault="31A1D2F2" w:rsidP="21567F8D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en-US" w:eastAsia="de-DE"/>
              </w:rPr>
            </w:pPr>
            <w:r w:rsidRPr="21567F8D">
              <w:rPr>
                <w:rFonts w:cstheme="minorBidi"/>
                <w:noProof/>
                <w:sz w:val="20"/>
                <w:szCs w:val="20"/>
                <w:lang w:val="en-US" w:eastAsia="de-DE"/>
              </w:rPr>
              <w:t xml:space="preserve">Schlitzdüse gegen </w:t>
            </w:r>
            <w:r w:rsidR="22519D08" w:rsidRPr="21567F8D">
              <w:rPr>
                <w:rFonts w:cstheme="minorBidi"/>
                <w:noProof/>
                <w:sz w:val="20"/>
                <w:szCs w:val="20"/>
                <w:lang w:val="en-US" w:eastAsia="de-DE"/>
              </w:rPr>
              <w:t>Gegendruckwalze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2FAA6D92" w14:textId="68DC6EC8" w:rsidR="00206F50" w:rsidRPr="00206F50" w:rsidRDefault="31A1D2F2" w:rsidP="21567F8D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val="en-US" w:eastAsia="de-DE"/>
              </w:rPr>
            </w:pPr>
            <w:r w:rsidRPr="21567F8D">
              <w:rPr>
                <w:rFonts w:cstheme="minorBidi"/>
                <w:noProof/>
                <w:sz w:val="20"/>
                <w:szCs w:val="20"/>
                <w:lang w:val="en-US" w:eastAsia="de-DE"/>
              </w:rPr>
              <w:t xml:space="preserve">Schlitzdüse gegen </w:t>
            </w:r>
            <w:r w:rsidR="4761C52F" w:rsidRPr="21567F8D">
              <w:rPr>
                <w:rFonts w:cstheme="minorBidi"/>
                <w:noProof/>
                <w:sz w:val="20"/>
                <w:szCs w:val="20"/>
                <w:lang w:val="en-US" w:eastAsia="de-DE"/>
              </w:rPr>
              <w:t>Gegendruckwalze</w:t>
            </w:r>
          </w:p>
        </w:tc>
      </w:tr>
      <w:tr w:rsidR="00206F50" w:rsidRPr="005253D4" w14:paraId="273254DE" w14:textId="77777777" w:rsidTr="21567F8D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05D5429" w14:textId="4CDFEB59" w:rsidR="00206F50" w:rsidRPr="00E348EE" w:rsidRDefault="00E348EE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eastAsia="de-DE"/>
              </w:rPr>
            </w:pPr>
            <w:r w:rsidRPr="00E348EE">
              <w:rPr>
                <w:rFonts w:cstheme="minorHAnsi"/>
                <w:noProof/>
                <w:sz w:val="20"/>
                <w:szCs w:val="20"/>
                <w:lang w:eastAsia="de-DE"/>
              </w:rPr>
              <w:t xml:space="preserve">Beschichtung Seite </w:t>
            </w: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FA6911D" w14:textId="4F5FF0F7" w:rsidR="00206F50" w:rsidRPr="00CB6135" w:rsidRDefault="19E2ED33" w:rsidP="21567F8D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eastAsia="de-DE"/>
              </w:rPr>
            </w:pP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Tentioned</w:t>
            </w:r>
            <w:r w:rsidR="6C0DCB61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-</w:t>
            </w: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web</w:t>
            </w:r>
            <w:r w:rsidR="56CFB2FE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-</w:t>
            </w: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over</w:t>
            </w:r>
            <w:r w:rsidR="402C8D44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-</w:t>
            </w: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slot-die</w:t>
            </w:r>
            <w:r w:rsidR="5B326412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 – </w:t>
            </w:r>
            <w:r w:rsidR="5D39DD80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Gespannte</w:t>
            </w:r>
            <w:r w:rsidR="7DAC9B7D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 </w:t>
            </w:r>
            <w:r w:rsidR="5B326412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Bahn über Schlitzdüse </w:t>
            </w:r>
            <w:r w:rsidR="7DAC9B7D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(TWOSD)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14D4405" w14:textId="68CBD936" w:rsidR="00206F50" w:rsidRPr="00CB6135" w:rsidRDefault="28C2802B" w:rsidP="21567F8D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eastAsia="de-DE"/>
              </w:rPr>
            </w:pP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 Tentioned</w:t>
            </w:r>
            <w:r w:rsidR="21C897AE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-</w:t>
            </w: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web</w:t>
            </w:r>
            <w:r w:rsidR="06C4056A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-</w:t>
            </w: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over</w:t>
            </w:r>
            <w:r w:rsidR="6515CBC2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-</w:t>
            </w: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slot-die</w:t>
            </w:r>
            <w:r w:rsidR="3EBDE60A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 – Gespannte Bahn über Schlitzdüse</w:t>
            </w:r>
            <w:r w:rsidR="395678D6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 (TWOSD)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F54E717" w14:textId="14F69F72" w:rsidR="00206F50" w:rsidRPr="00CB6135" w:rsidRDefault="4AD811B1" w:rsidP="21567F8D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eastAsia="de-DE"/>
              </w:rPr>
            </w:pP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 Tentioned</w:t>
            </w:r>
            <w:r w:rsidR="20C56FB2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-</w:t>
            </w: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web</w:t>
            </w:r>
            <w:r w:rsidR="1A849257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-</w:t>
            </w: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over</w:t>
            </w:r>
            <w:r w:rsidR="2BC7E737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-</w:t>
            </w:r>
            <w:r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>slot-die</w:t>
            </w:r>
            <w:r w:rsidR="371874A5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 – Gespannte Bahn über Schlitzdüse</w:t>
            </w:r>
            <w:r w:rsidR="577C81B5" w:rsidRPr="00CB6135">
              <w:rPr>
                <w:rFonts w:cstheme="minorBidi"/>
                <w:noProof/>
                <w:sz w:val="20"/>
                <w:szCs w:val="20"/>
                <w:lang w:eastAsia="de-DE"/>
              </w:rPr>
              <w:t xml:space="preserve"> (TWOSD)</w:t>
            </w:r>
          </w:p>
        </w:tc>
      </w:tr>
      <w:tr w:rsidR="00206F50" w:rsidRPr="00206F50" w14:paraId="4230FC7C" w14:textId="77777777" w:rsidTr="21567F8D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50EE97B2" w14:textId="110447B7" w:rsidR="00206F50" w:rsidRPr="00206F50" w:rsidRDefault="004A2876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 w:rsidRPr="004A2876">
              <w:rPr>
                <w:rFonts w:cstheme="minorHAnsi"/>
                <w:noProof/>
                <w:sz w:val="20"/>
                <w:szCs w:val="20"/>
                <w:lang w:val="en-US" w:eastAsia="de-DE"/>
              </w:rPr>
              <w:t>mehrspurig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C3E79B4" w14:textId="62F2CA7F" w:rsidR="00206F50" w:rsidRPr="00206F50" w:rsidRDefault="006A7E28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Ja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3CFD9C4" w14:textId="4EFF7988" w:rsidR="00206F50" w:rsidRPr="00206F50" w:rsidRDefault="006A7E28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Ja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0D2D4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7E1F2EB" w14:textId="23E145B2" w:rsidR="00206F50" w:rsidRPr="00206F50" w:rsidRDefault="006A7E28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val="en-US" w:eastAsia="de-DE"/>
              </w:rPr>
              <w:t>Ja</w:t>
            </w:r>
          </w:p>
        </w:tc>
      </w:tr>
      <w:tr w:rsidR="00206F50" w:rsidRPr="00206F50" w14:paraId="3D3B7330" w14:textId="77777777" w:rsidTr="21567F8D">
        <w:trPr>
          <w:cantSplit/>
          <w:trHeight w:val="144"/>
        </w:trPr>
        <w:tc>
          <w:tcPr>
            <w:tcW w:w="17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C52F617" w14:textId="00AC6B21" w:rsidR="00206F50" w:rsidRPr="00206F50" w:rsidRDefault="2C1D5B68">
            <w:pPr>
              <w:pStyle w:val="Flietext"/>
              <w:spacing w:line="240" w:lineRule="auto"/>
              <w:rPr>
                <w:rFonts w:cstheme="minorBidi"/>
                <w:noProof/>
                <w:sz w:val="20"/>
                <w:szCs w:val="20"/>
                <w:lang w:eastAsia="de-DE"/>
              </w:rPr>
            </w:pPr>
            <w:r w:rsidRPr="21567F8D">
              <w:rPr>
                <w:rFonts w:cstheme="minorBidi"/>
                <w:noProof/>
                <w:sz w:val="20"/>
                <w:szCs w:val="20"/>
                <w:lang w:eastAsia="de-DE"/>
              </w:rPr>
              <w:t>intermittierend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45B7B06A" w14:textId="1C198EE0" w:rsidR="00206F50" w:rsidRPr="00206F50" w:rsidRDefault="00C823CF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optional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32F7A741" w14:textId="653576C2" w:rsidR="00206F50" w:rsidRPr="00206F50" w:rsidRDefault="00C823CF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optional</w:t>
            </w:r>
          </w:p>
        </w:tc>
        <w:tc>
          <w:tcPr>
            <w:tcW w:w="2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9EAEB"/>
            <w:tcMar>
              <w:top w:w="57" w:type="dxa"/>
              <w:left w:w="140" w:type="dxa"/>
              <w:bottom w:w="57" w:type="dxa"/>
              <w:right w:w="140" w:type="dxa"/>
            </w:tcMar>
            <w:vAlign w:val="center"/>
            <w:hideMark/>
          </w:tcPr>
          <w:p w14:paraId="61D82CCC" w14:textId="5E9D7190" w:rsidR="00206F50" w:rsidRPr="00206F50" w:rsidRDefault="00C823CF" w:rsidP="00B7003A">
            <w:pPr>
              <w:pStyle w:val="Flietext"/>
              <w:spacing w:line="240" w:lineRule="auto"/>
              <w:rPr>
                <w:rFonts w:cstheme="minorHAnsi"/>
                <w:noProof/>
                <w:sz w:val="20"/>
                <w:szCs w:val="20"/>
                <w:lang w:val="en-US" w:eastAsia="de-DE"/>
              </w:rPr>
            </w:pPr>
            <w:r>
              <w:rPr>
                <w:rFonts w:cstheme="minorHAnsi"/>
                <w:noProof/>
                <w:sz w:val="20"/>
                <w:szCs w:val="20"/>
                <w:lang w:eastAsia="de-DE"/>
              </w:rPr>
              <w:t>optional</w:t>
            </w:r>
          </w:p>
        </w:tc>
      </w:tr>
    </w:tbl>
    <w:p w14:paraId="400B1DA8" w14:textId="295D3F43" w:rsidR="004F65B3" w:rsidRDefault="004939CE" w:rsidP="004939CE">
      <w:pPr>
        <w:pStyle w:val="Abbildung"/>
      </w:pPr>
      <w:r>
        <w:rPr>
          <w:rStyle w:val="Fettung"/>
        </w:rPr>
        <w:t xml:space="preserve">Abbildung </w:t>
      </w:r>
      <w:r w:rsidR="004F4E97" w:rsidRPr="00A9644A">
        <w:rPr>
          <w:rStyle w:val="Fettung"/>
        </w:rPr>
        <w:t>1</w:t>
      </w:r>
      <w:r w:rsidR="004F4E97" w:rsidRPr="00A9644A">
        <w:t xml:space="preserve">: </w:t>
      </w:r>
      <w:r w:rsidR="00543059">
        <w:t>Dürr-Portfolio</w:t>
      </w:r>
      <w:r w:rsidR="00A9644A" w:rsidRPr="00A9644A">
        <w:t xml:space="preserve"> </w:t>
      </w:r>
      <w:r w:rsidR="00543059">
        <w:t>zur</w:t>
      </w:r>
      <w:r w:rsidR="00A9644A" w:rsidRPr="00A9644A">
        <w:t xml:space="preserve"> </w:t>
      </w:r>
      <w:r w:rsidR="00543059">
        <w:t>simultanen</w:t>
      </w:r>
      <w:r w:rsidR="00A9644A" w:rsidRPr="00A9644A">
        <w:t xml:space="preserve"> beidseitige</w:t>
      </w:r>
      <w:r w:rsidR="00640D41">
        <w:t>n</w:t>
      </w:r>
      <w:r w:rsidR="00A9644A" w:rsidRPr="00A9644A">
        <w:t xml:space="preserve"> Beschichtung</w:t>
      </w:r>
      <w:r w:rsidR="00543059">
        <w:t xml:space="preserve"> von </w:t>
      </w:r>
      <w:r w:rsidR="00543059" w:rsidRPr="00543059">
        <w:t>Batterieelektroden</w:t>
      </w:r>
    </w:p>
    <w:p w14:paraId="5DC0B05A" w14:textId="77777777" w:rsidR="009266EE" w:rsidRPr="009266EE" w:rsidRDefault="009266EE" w:rsidP="009266EE">
      <w:pPr>
        <w:pStyle w:val="Flietext"/>
      </w:pPr>
    </w:p>
    <w:p w14:paraId="3BBA317F" w14:textId="59306F60" w:rsidR="00D33AC5" w:rsidRPr="00D33AC5" w:rsidRDefault="001D183B" w:rsidP="00D33AC5">
      <w:pPr>
        <w:pStyle w:val="Flietext"/>
      </w:pPr>
      <w:r>
        <w:rPr>
          <w:noProof/>
        </w:rPr>
        <w:lastRenderedPageBreak/>
        <w:drawing>
          <wp:inline distT="0" distB="0" distL="0" distR="0" wp14:anchorId="322DAA3D" wp14:editId="50FB3F6D">
            <wp:extent cx="4928235" cy="3255645"/>
            <wp:effectExtent l="0" t="0" r="5715" b="1905"/>
            <wp:docPr id="197769139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691392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F9106" w14:textId="3EB32679" w:rsidR="004F65B3" w:rsidRPr="004939CE" w:rsidRDefault="004939CE" w:rsidP="001D183B">
      <w:pPr>
        <w:pStyle w:val="Abbildung"/>
      </w:pPr>
      <w:r w:rsidRPr="004939CE">
        <w:rPr>
          <w:rStyle w:val="Fettung"/>
        </w:rPr>
        <w:t>Abbildung</w:t>
      </w:r>
      <w:r w:rsidR="00EB19AD" w:rsidRPr="004939CE">
        <w:rPr>
          <w:rStyle w:val="Fettung"/>
        </w:rPr>
        <w:t xml:space="preserve"> </w:t>
      </w:r>
      <w:r w:rsidR="002714A1" w:rsidRPr="004939CE">
        <w:rPr>
          <w:rStyle w:val="Fettung"/>
        </w:rPr>
        <w:t>2</w:t>
      </w:r>
      <w:r w:rsidR="00476746" w:rsidRPr="004939CE">
        <w:t xml:space="preserve">: </w:t>
      </w:r>
      <w:r w:rsidR="00EC67C8">
        <w:t xml:space="preserve">Der </w:t>
      </w:r>
      <w:proofErr w:type="spellStart"/>
      <w:r w:rsidR="001463E8" w:rsidRPr="001463E8">
        <w:t>GigaCoater</w:t>
      </w:r>
      <w:proofErr w:type="spellEnd"/>
      <w:r w:rsidR="001463E8" w:rsidRPr="001463E8">
        <w:t xml:space="preserve">™ </w:t>
      </w:r>
      <w:r w:rsidR="004F65B3" w:rsidRPr="004939CE">
        <w:br w:type="page"/>
      </w:r>
    </w:p>
    <w:p w14:paraId="1FC10704" w14:textId="64B26E51" w:rsidR="00F51344" w:rsidRPr="00140263" w:rsidRDefault="00F51344" w:rsidP="00F51344">
      <w:pPr>
        <w:pStyle w:val="Disclaimer"/>
        <w:spacing w:line="276" w:lineRule="auto"/>
        <w:rPr>
          <w:rStyle w:val="DisclaimerZchn"/>
          <w:color w:val="auto"/>
          <w:sz w:val="18"/>
          <w:szCs w:val="18"/>
        </w:rPr>
      </w:pPr>
      <w:r w:rsidRPr="00140263">
        <w:rPr>
          <w:rStyle w:val="DisclaimerZchn"/>
          <w:color w:val="auto"/>
          <w:sz w:val="18"/>
          <w:szCs w:val="18"/>
        </w:rPr>
        <w:lastRenderedPageBreak/>
        <w:t xml:space="preserve">Der Dürr-Konzern ist ein weltweit führender Maschinen- und Anlagenbauer mit besonderer Kompetenz in den Technologiefeldern Automatisierung, Digitalisierung und Energieeffizienz. Seine Produkte, Systeme und Services ermöglichen hocheffiziente und nachhaltige Fertigungsprozesse – vor allem in der Automobilindustrie und bei Produzenten von Möbeln und Holzhäusern, aber auch in Branchen wie Chemie, </w:t>
      </w:r>
      <w:proofErr w:type="spellStart"/>
      <w:r w:rsidRPr="00140263">
        <w:rPr>
          <w:rStyle w:val="DisclaimerZchn"/>
          <w:color w:val="auto"/>
          <w:sz w:val="18"/>
          <w:szCs w:val="18"/>
        </w:rPr>
        <w:t>Pharma</w:t>
      </w:r>
      <w:proofErr w:type="spellEnd"/>
      <w:r w:rsidRPr="00140263">
        <w:rPr>
          <w:rStyle w:val="DisclaimerZchn"/>
          <w:color w:val="auto"/>
          <w:sz w:val="18"/>
          <w:szCs w:val="18"/>
        </w:rPr>
        <w:t>, Medizinprodukte, Elektro und Batteriefertigung. Im Jahr 2023 erzielte das Unternehmen einen Umsatz von 4,6 Mrd. €. Der Dürr-Konzern hat über 20.</w:t>
      </w:r>
      <w:r w:rsidR="00672E5C">
        <w:rPr>
          <w:rStyle w:val="DisclaimerZchn"/>
          <w:color w:val="auto"/>
          <w:sz w:val="18"/>
          <w:szCs w:val="18"/>
        </w:rPr>
        <w:t>0</w:t>
      </w:r>
      <w:r w:rsidRPr="00140263">
        <w:rPr>
          <w:rStyle w:val="DisclaimerZchn"/>
          <w:color w:val="auto"/>
          <w:sz w:val="18"/>
          <w:szCs w:val="18"/>
        </w:rPr>
        <w:t>00 Beschäftigte sowie 14</w:t>
      </w:r>
      <w:r w:rsidR="00672E5C">
        <w:rPr>
          <w:rStyle w:val="DisclaimerZchn"/>
          <w:color w:val="auto"/>
          <w:sz w:val="18"/>
          <w:szCs w:val="18"/>
        </w:rPr>
        <w:t>1</w:t>
      </w:r>
      <w:r w:rsidRPr="00140263">
        <w:rPr>
          <w:rStyle w:val="DisclaimerZchn"/>
          <w:color w:val="auto"/>
          <w:sz w:val="18"/>
          <w:szCs w:val="18"/>
        </w:rPr>
        <w:t xml:space="preserve"> Standorte in 3</w:t>
      </w:r>
      <w:r w:rsidR="00672E5C">
        <w:rPr>
          <w:rStyle w:val="DisclaimerZchn"/>
          <w:color w:val="auto"/>
          <w:sz w:val="18"/>
          <w:szCs w:val="18"/>
        </w:rPr>
        <w:t>3</w:t>
      </w:r>
      <w:r w:rsidRPr="00140263">
        <w:rPr>
          <w:rStyle w:val="DisclaimerZchn"/>
          <w:color w:val="auto"/>
          <w:sz w:val="18"/>
          <w:szCs w:val="18"/>
        </w:rPr>
        <w:t xml:space="preserve"> Ländern und agiert mit fünf </w:t>
      </w:r>
      <w:proofErr w:type="spellStart"/>
      <w:r w:rsidRPr="00140263">
        <w:rPr>
          <w:rStyle w:val="DisclaimerZchn"/>
          <w:color w:val="auto"/>
          <w:sz w:val="18"/>
          <w:szCs w:val="18"/>
        </w:rPr>
        <w:t>Divisions</w:t>
      </w:r>
      <w:proofErr w:type="spellEnd"/>
      <w:r w:rsidRPr="00140263">
        <w:rPr>
          <w:rStyle w:val="DisclaimerZchn"/>
          <w:color w:val="auto"/>
          <w:sz w:val="18"/>
          <w:szCs w:val="18"/>
        </w:rPr>
        <w:t xml:space="preserve"> am Markt:</w:t>
      </w:r>
    </w:p>
    <w:p w14:paraId="4B36F11B" w14:textId="77777777" w:rsidR="00F51344" w:rsidRPr="00140263" w:rsidRDefault="00F51344" w:rsidP="00F51344">
      <w:pPr>
        <w:pStyle w:val="Disclaimer"/>
        <w:numPr>
          <w:ilvl w:val="0"/>
          <w:numId w:val="22"/>
        </w:numPr>
        <w:spacing w:line="276" w:lineRule="auto"/>
        <w:rPr>
          <w:rStyle w:val="DisclaimerZchn"/>
          <w:color w:val="auto"/>
          <w:sz w:val="18"/>
          <w:szCs w:val="18"/>
        </w:rPr>
      </w:pPr>
      <w:r w:rsidRPr="00140263">
        <w:rPr>
          <w:rStyle w:val="DisclaimerZchn"/>
          <w:b/>
          <w:bCs/>
          <w:color w:val="auto"/>
          <w:sz w:val="18"/>
          <w:szCs w:val="18"/>
        </w:rPr>
        <w:t>Paint and Final Assembly Systems:</w:t>
      </w:r>
      <w:r w:rsidRPr="00140263">
        <w:rPr>
          <w:rStyle w:val="DisclaimerZchn"/>
          <w:color w:val="auto"/>
          <w:sz w:val="18"/>
          <w:szCs w:val="18"/>
        </w:rPr>
        <w:t xml:space="preserve"> Lackierereien sowie Endmontage-, Prüf- und </w:t>
      </w:r>
      <w:proofErr w:type="spellStart"/>
      <w:r w:rsidRPr="00140263">
        <w:rPr>
          <w:rStyle w:val="DisclaimerZchn"/>
          <w:color w:val="auto"/>
          <w:sz w:val="18"/>
          <w:szCs w:val="18"/>
        </w:rPr>
        <w:t>Befülltechnik</w:t>
      </w:r>
      <w:proofErr w:type="spellEnd"/>
      <w:r w:rsidRPr="00140263">
        <w:rPr>
          <w:rStyle w:val="DisclaimerZchn"/>
          <w:color w:val="auto"/>
          <w:sz w:val="18"/>
          <w:szCs w:val="18"/>
        </w:rPr>
        <w:t xml:space="preserve"> für die Automobilindustrie</w:t>
      </w:r>
    </w:p>
    <w:p w14:paraId="15CC6BAF" w14:textId="77777777" w:rsidR="00F51344" w:rsidRPr="00140263" w:rsidRDefault="00F51344" w:rsidP="00F51344">
      <w:pPr>
        <w:pStyle w:val="Disclaimer"/>
        <w:numPr>
          <w:ilvl w:val="0"/>
          <w:numId w:val="22"/>
        </w:numPr>
        <w:spacing w:line="276" w:lineRule="auto"/>
        <w:rPr>
          <w:rStyle w:val="DisclaimerZchn"/>
          <w:color w:val="auto"/>
          <w:sz w:val="18"/>
          <w:szCs w:val="18"/>
        </w:rPr>
      </w:pPr>
      <w:proofErr w:type="spellStart"/>
      <w:r w:rsidRPr="00140263">
        <w:rPr>
          <w:rStyle w:val="DisclaimerZchn"/>
          <w:b/>
          <w:bCs/>
          <w:color w:val="auto"/>
          <w:sz w:val="18"/>
          <w:szCs w:val="18"/>
        </w:rPr>
        <w:t>Application</w:t>
      </w:r>
      <w:proofErr w:type="spellEnd"/>
      <w:r w:rsidRPr="00140263">
        <w:rPr>
          <w:rStyle w:val="DisclaimerZchn"/>
          <w:b/>
          <w:bCs/>
          <w:color w:val="auto"/>
          <w:sz w:val="18"/>
          <w:szCs w:val="18"/>
        </w:rPr>
        <w:t xml:space="preserve"> Technology:</w:t>
      </w:r>
      <w:r w:rsidRPr="00140263">
        <w:rPr>
          <w:rStyle w:val="DisclaimerZchn"/>
          <w:color w:val="auto"/>
          <w:sz w:val="18"/>
          <w:szCs w:val="18"/>
        </w:rPr>
        <w:t xml:space="preserve"> Roboter und Produkte für den automatischen Auftrag von Lack sowie Dicht- und Klebstoffen</w:t>
      </w:r>
    </w:p>
    <w:p w14:paraId="5E4BC801" w14:textId="77777777" w:rsidR="00F51344" w:rsidRPr="00140263" w:rsidRDefault="00F51344" w:rsidP="00F51344">
      <w:pPr>
        <w:pStyle w:val="Disclaimer"/>
        <w:numPr>
          <w:ilvl w:val="0"/>
          <w:numId w:val="22"/>
        </w:numPr>
        <w:spacing w:line="276" w:lineRule="auto"/>
        <w:rPr>
          <w:rStyle w:val="DisclaimerZchn"/>
          <w:color w:val="auto"/>
          <w:sz w:val="18"/>
          <w:szCs w:val="18"/>
        </w:rPr>
      </w:pPr>
      <w:r w:rsidRPr="00140263">
        <w:rPr>
          <w:rStyle w:val="DisclaimerZchn"/>
          <w:b/>
          <w:bCs/>
          <w:color w:val="auto"/>
          <w:sz w:val="18"/>
          <w:szCs w:val="18"/>
        </w:rPr>
        <w:t>Clean Technology Systems:</w:t>
      </w:r>
      <w:r w:rsidRPr="00140263">
        <w:rPr>
          <w:rStyle w:val="DisclaimerZchn"/>
          <w:color w:val="auto"/>
          <w:sz w:val="18"/>
          <w:szCs w:val="18"/>
        </w:rPr>
        <w:t xml:space="preserve"> Abluftreinigungsanlagen, Beschichtungsanlagen für Batterieelektroden und Schallschutzsysteme</w:t>
      </w:r>
    </w:p>
    <w:p w14:paraId="1C44A761" w14:textId="77777777" w:rsidR="00F51344" w:rsidRPr="00140263" w:rsidRDefault="00F51344" w:rsidP="00F51344">
      <w:pPr>
        <w:pStyle w:val="Disclaimer"/>
        <w:numPr>
          <w:ilvl w:val="0"/>
          <w:numId w:val="22"/>
        </w:numPr>
        <w:spacing w:line="276" w:lineRule="auto"/>
        <w:rPr>
          <w:rStyle w:val="DisclaimerZchn"/>
          <w:color w:val="auto"/>
          <w:sz w:val="18"/>
          <w:szCs w:val="18"/>
        </w:rPr>
      </w:pPr>
      <w:r w:rsidRPr="00140263">
        <w:rPr>
          <w:rStyle w:val="DisclaimerZchn"/>
          <w:b/>
          <w:bCs/>
          <w:color w:val="auto"/>
          <w:sz w:val="18"/>
          <w:szCs w:val="18"/>
        </w:rPr>
        <w:t>Industrial Automation Systems:</w:t>
      </w:r>
      <w:r w:rsidRPr="00140263">
        <w:rPr>
          <w:rStyle w:val="DisclaimerZchn"/>
          <w:color w:val="auto"/>
          <w:sz w:val="18"/>
          <w:szCs w:val="18"/>
        </w:rPr>
        <w:t xml:space="preserve"> Automatisierte Montage- und Prüfsysteme für Automobilkomponenten, Medizinprodukte und Konsumgüter sowie Auswucht- und Diagnosetechnik</w:t>
      </w:r>
    </w:p>
    <w:p w14:paraId="10D605FD" w14:textId="77777777" w:rsidR="00F51344" w:rsidRPr="00140263" w:rsidRDefault="00F51344" w:rsidP="00F51344">
      <w:pPr>
        <w:pStyle w:val="Disclaimer"/>
        <w:numPr>
          <w:ilvl w:val="0"/>
          <w:numId w:val="22"/>
        </w:numPr>
        <w:spacing w:line="276" w:lineRule="auto"/>
        <w:rPr>
          <w:rStyle w:val="DisclaimerZchn"/>
          <w:color w:val="auto"/>
          <w:sz w:val="18"/>
          <w:szCs w:val="18"/>
        </w:rPr>
      </w:pPr>
      <w:proofErr w:type="spellStart"/>
      <w:r w:rsidRPr="00140263">
        <w:rPr>
          <w:rStyle w:val="DisclaimerZchn"/>
          <w:b/>
          <w:bCs/>
          <w:color w:val="auto"/>
          <w:sz w:val="18"/>
          <w:szCs w:val="18"/>
        </w:rPr>
        <w:t>Woodworking</w:t>
      </w:r>
      <w:proofErr w:type="spellEnd"/>
      <w:r w:rsidRPr="00140263">
        <w:rPr>
          <w:rStyle w:val="DisclaimerZchn"/>
          <w:b/>
          <w:bCs/>
          <w:color w:val="auto"/>
          <w:sz w:val="18"/>
          <w:szCs w:val="18"/>
        </w:rPr>
        <w:t xml:space="preserve"> Machinery and Systems:</w:t>
      </w:r>
      <w:r w:rsidRPr="00140263">
        <w:rPr>
          <w:rStyle w:val="DisclaimerZchn"/>
          <w:color w:val="auto"/>
          <w:sz w:val="18"/>
          <w:szCs w:val="18"/>
        </w:rPr>
        <w:t xml:space="preserve"> Maschinen und Anlagen für die holzbearbeitende Industrie</w:t>
      </w:r>
    </w:p>
    <w:p w14:paraId="4B7518EA" w14:textId="77777777" w:rsidR="0090754E" w:rsidRPr="00F51344" w:rsidRDefault="0090754E" w:rsidP="0090754E">
      <w:pPr>
        <w:pStyle w:val="Aufzhlungen1"/>
        <w:numPr>
          <w:ilvl w:val="0"/>
          <w:numId w:val="0"/>
        </w:numPr>
      </w:pPr>
    </w:p>
    <w:p w14:paraId="6649B102" w14:textId="77777777" w:rsidR="0090754E" w:rsidRPr="00F51344" w:rsidRDefault="0090754E" w:rsidP="0090754E">
      <w:pPr>
        <w:pStyle w:val="Aufzhlungen1"/>
        <w:numPr>
          <w:ilvl w:val="0"/>
          <w:numId w:val="0"/>
        </w:numPr>
      </w:pPr>
    </w:p>
    <w:p w14:paraId="71AF5DA0" w14:textId="3E75189E" w:rsidR="00C61C03" w:rsidRPr="00827803" w:rsidRDefault="00B44B07" w:rsidP="00C61C03">
      <w:pPr>
        <w:spacing w:line="280" w:lineRule="atLeast"/>
        <w:rPr>
          <w:rStyle w:val="Fettung"/>
        </w:rPr>
      </w:pPr>
      <w:r w:rsidRPr="00827803">
        <w:rPr>
          <w:rStyle w:val="Fettung"/>
        </w:rPr>
        <w:t>Kontakt</w:t>
      </w:r>
    </w:p>
    <w:p w14:paraId="6FA7A86D" w14:textId="77777777" w:rsidR="00C61C03" w:rsidRPr="00827803" w:rsidRDefault="00C61C03" w:rsidP="00C61C03">
      <w:pPr>
        <w:spacing w:line="280" w:lineRule="atLeast"/>
        <w:rPr>
          <w:szCs w:val="22"/>
        </w:rPr>
      </w:pPr>
      <w:r w:rsidRPr="00827803">
        <w:rPr>
          <w:szCs w:val="22"/>
        </w:rPr>
        <w:t>Dürr Systems AG</w:t>
      </w:r>
    </w:p>
    <w:p w14:paraId="0DF54D9E" w14:textId="77777777" w:rsidR="00C61C03" w:rsidRPr="00827803" w:rsidRDefault="00C61C03" w:rsidP="00C61C03">
      <w:pPr>
        <w:spacing w:line="280" w:lineRule="atLeast"/>
        <w:rPr>
          <w:szCs w:val="22"/>
        </w:rPr>
      </w:pPr>
      <w:r w:rsidRPr="00827803">
        <w:rPr>
          <w:szCs w:val="22"/>
        </w:rPr>
        <w:t xml:space="preserve">Carina Lachnit </w:t>
      </w:r>
    </w:p>
    <w:p w14:paraId="16AF6F28" w14:textId="77777777" w:rsidR="00C61C03" w:rsidRPr="00C61C03" w:rsidRDefault="00C61C03" w:rsidP="00C61C03">
      <w:pPr>
        <w:spacing w:line="280" w:lineRule="atLeast"/>
        <w:rPr>
          <w:szCs w:val="22"/>
          <w:lang w:val="en-US"/>
        </w:rPr>
      </w:pPr>
      <w:r w:rsidRPr="00C61C03">
        <w:rPr>
          <w:szCs w:val="22"/>
          <w:lang w:val="en-US"/>
        </w:rPr>
        <w:t>Marketing</w:t>
      </w:r>
    </w:p>
    <w:p w14:paraId="63481351" w14:textId="4C69BC3E" w:rsidR="00C61C03" w:rsidRPr="00827803" w:rsidRDefault="00B44B07" w:rsidP="00C61C03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lang w:val="it-IT"/>
        </w:rPr>
        <w:t>Te</w:t>
      </w:r>
      <w:r w:rsidR="00996344">
        <w:rPr>
          <w:rFonts w:ascii="Arial" w:hAnsi="Arial" w:cs="Arial"/>
          <w:lang w:val="it-IT"/>
        </w:rPr>
        <w:t>l.</w:t>
      </w:r>
      <w:r w:rsidR="00C61C03" w:rsidRPr="00122379">
        <w:rPr>
          <w:rFonts w:ascii="Arial" w:hAnsi="Arial" w:cs="Arial"/>
          <w:lang w:val="it-IT"/>
        </w:rPr>
        <w:t xml:space="preserve">: +49 </w:t>
      </w:r>
      <w:r w:rsidR="00C61C03" w:rsidRPr="00827803">
        <w:rPr>
          <w:rFonts w:ascii="Arial" w:hAnsi="Arial"/>
          <w:szCs w:val="22"/>
          <w:lang w:val="en-US"/>
        </w:rPr>
        <w:t>7142 78-4899</w:t>
      </w:r>
    </w:p>
    <w:p w14:paraId="5F19F6B2" w14:textId="16801495" w:rsidR="00C61C03" w:rsidRPr="00827803" w:rsidRDefault="00C61C03" w:rsidP="00C61C03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szCs w:val="22"/>
          <w:lang w:val="en-US"/>
        </w:rPr>
      </w:pPr>
      <w:r w:rsidRPr="00827803">
        <w:rPr>
          <w:rFonts w:ascii="Arial" w:hAnsi="Arial"/>
          <w:szCs w:val="22"/>
          <w:lang w:val="en-US"/>
        </w:rPr>
        <w:t>E-</w:t>
      </w:r>
      <w:r w:rsidR="00996344" w:rsidRPr="00827803">
        <w:rPr>
          <w:rFonts w:ascii="Arial" w:hAnsi="Arial"/>
          <w:szCs w:val="22"/>
          <w:lang w:val="en-US"/>
        </w:rPr>
        <w:t>M</w:t>
      </w:r>
      <w:r w:rsidRPr="00827803">
        <w:rPr>
          <w:rFonts w:ascii="Arial" w:hAnsi="Arial"/>
          <w:szCs w:val="22"/>
          <w:lang w:val="en-US"/>
        </w:rPr>
        <w:t xml:space="preserve">ail: </w:t>
      </w:r>
      <w:r w:rsidR="00364186" w:rsidRPr="00827803">
        <w:rPr>
          <w:rFonts w:ascii="Arial" w:hAnsi="Arial"/>
          <w:szCs w:val="22"/>
          <w:lang w:val="en-US"/>
        </w:rPr>
        <w:t>carina.lachnit@durr.com</w:t>
      </w:r>
    </w:p>
    <w:p w14:paraId="6FF4BADA" w14:textId="71389AFC" w:rsidR="0090754E" w:rsidRPr="00122379" w:rsidRDefault="00C61C03" w:rsidP="00C61C03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EC690F">
        <w:rPr>
          <w:rFonts w:ascii="Arial" w:hAnsi="Arial"/>
          <w:szCs w:val="22"/>
        </w:rPr>
        <w:t>www.durr.com</w:t>
      </w:r>
      <w:r w:rsidR="0090754E">
        <w:rPr>
          <w:rFonts w:ascii="Arial" w:hAnsi="Arial" w:cs="Arial"/>
          <w:lang w:val="it-IT"/>
        </w:rPr>
        <w:t xml:space="preserve"> </w:t>
      </w:r>
    </w:p>
    <w:sectPr w:rsidR="0090754E" w:rsidRPr="00122379" w:rsidSect="00B143F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9C08D" w14:textId="77777777" w:rsidR="004C1FF8" w:rsidRDefault="004C1FF8" w:rsidP="00D9165E">
      <w:r>
        <w:separator/>
      </w:r>
    </w:p>
  </w:endnote>
  <w:endnote w:type="continuationSeparator" w:id="0">
    <w:p w14:paraId="090B140E" w14:textId="77777777" w:rsidR="004C1FF8" w:rsidRDefault="004C1FF8" w:rsidP="00D9165E">
      <w:r>
        <w:continuationSeparator/>
      </w:r>
    </w:p>
  </w:endnote>
  <w:endnote w:type="continuationNotice" w:id="1">
    <w:p w14:paraId="5327AE2B" w14:textId="77777777" w:rsidR="004C1FF8" w:rsidRDefault="004C1F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13FAF" w14:textId="31F3D1F8" w:rsidR="00960D2E" w:rsidRDefault="00960D2E">
    <w:pPr>
      <w:pStyle w:val="Fuzeile"/>
    </w:pPr>
    <w:r>
      <w:rPr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60D2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60D2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065FE572" w:rsidR="00B143FE" w:rsidRPr="00FA5FBE" w:rsidRDefault="00FA5FBE" w:rsidP="00FA5FBE">
    <w:pPr>
      <w:pStyle w:val="Kopfzeil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3F4228">
        <w:instrText>5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3F4228">
      <w:instrText>3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3F4228">
        <w:instrText>5</w:instrText>
      </w:r>
    </w:fldSimple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3F4228">
      <w:t>3</w:t>
    </w:r>
    <w:r w:rsidR="003F4228" w:rsidRPr="005218C8">
      <w:t>/</w:t>
    </w:r>
    <w:r w:rsidR="003F4228">
      <w:t>5</w:t>
    </w:r>
    <w:r w:rsidRPr="005218C8">
      <w:rPr>
        <w:color w:val="2B579A"/>
        <w:shd w:val="clear" w:color="auto" w:fill="E6E6E6"/>
      </w:rPr>
      <w:fldChar w:fldCharType="end"/>
    </w:r>
    <w:r w:rsidRPr="005218C8">
      <w:tab/>
    </w:r>
    <w:r w:rsidR="00EB19AD" w:rsidRPr="005218C8">
      <w:t>Press</w:t>
    </w:r>
    <w:r w:rsidR="001463E8">
      <w:t>emitteilung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22BAFE20" w:rsidR="00B143FE" w:rsidRPr="005218C8" w:rsidRDefault="00B143FE" w:rsidP="00EB19AD">
    <w:pPr>
      <w:pStyle w:val="Kopfzeil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3F4228">
        <w:instrText>5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3F4228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3F4228">
        <w:instrText>5</w:instrText>
      </w:r>
    </w:fldSimple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3F4228">
      <w:t>1</w:t>
    </w:r>
    <w:r w:rsidR="003F4228" w:rsidRPr="005218C8">
      <w:t>/</w:t>
    </w:r>
    <w:r w:rsidR="003F4228">
      <w:t>5</w:t>
    </w:r>
    <w:r w:rsidRPr="005218C8">
      <w:rPr>
        <w:color w:val="2B579A"/>
        <w:shd w:val="clear" w:color="auto" w:fill="E6E6E6"/>
      </w:rPr>
      <w:fldChar w:fldCharType="end"/>
    </w:r>
    <w:r w:rsidRPr="005218C8">
      <w:tab/>
    </w:r>
    <w:r w:rsidR="00EB19AD" w:rsidRPr="005218C8">
      <w:t>Press</w:t>
    </w:r>
    <w:r w:rsidR="00C30123">
      <w:t>emitteilung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EE895" w14:textId="77777777" w:rsidR="004C1FF8" w:rsidRDefault="004C1FF8" w:rsidP="00D9165E">
      <w:r>
        <w:separator/>
      </w:r>
    </w:p>
  </w:footnote>
  <w:footnote w:type="continuationSeparator" w:id="0">
    <w:p w14:paraId="69BF99BB" w14:textId="77777777" w:rsidR="004C1FF8" w:rsidRDefault="004C1FF8" w:rsidP="00D9165E">
      <w:r>
        <w:continuationSeparator/>
      </w:r>
    </w:p>
  </w:footnote>
  <w:footnote w:type="continuationNotice" w:id="1">
    <w:p w14:paraId="328C1C06" w14:textId="77777777" w:rsidR="004C1FF8" w:rsidRDefault="004C1F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143FE" w:rsidRPr="00F73F1D" w:rsidRDefault="00A5700C" w:rsidP="005218C8">
    <w:pPr>
      <w:pStyle w:val="Kopfzeile"/>
    </w:pPr>
    <w:r w:rsidRPr="005218C8">
      <w:rPr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26127D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0088835E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1024546A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CC720E0" w14:textId="77777777" w:rsidR="00EB19AD" w:rsidRPr="0026127D" w:rsidRDefault="00EB19AD" w:rsidP="00EB19AD">
                          <w:pPr>
                            <w:pStyle w:val="Kontaktdaten"/>
                          </w:pPr>
                        </w:p>
                        <w:p w14:paraId="5E4529D2" w14:textId="77777777" w:rsidR="00EB19AD" w:rsidRPr="00364186" w:rsidRDefault="00EB19AD" w:rsidP="00EB19AD">
                          <w:pPr>
                            <w:pStyle w:val="Kontaktdaten"/>
                          </w:pPr>
                          <w:r w:rsidRPr="00364186">
                            <w:t xml:space="preserve">Phone: +49 7142 78-0 </w:t>
                          </w:r>
                        </w:p>
                        <w:p w14:paraId="1E6249CA" w14:textId="77777777" w:rsidR="00EB19AD" w:rsidRPr="00364186" w:rsidRDefault="00EB19AD" w:rsidP="00EB19AD">
                          <w:pPr>
                            <w:pStyle w:val="Kontaktdaten"/>
                          </w:pPr>
                          <w:r w:rsidRPr="00364186">
                            <w:t xml:space="preserve">Fax: +49 7142 78-2107 </w:t>
                          </w:r>
                        </w:p>
                        <w:p w14:paraId="3BB57E75" w14:textId="77777777" w:rsidR="00EB19AD" w:rsidRPr="00364186" w:rsidRDefault="00EB19AD" w:rsidP="00EB19AD">
                          <w:pPr>
                            <w:pStyle w:val="Kontaktdaten"/>
                          </w:pPr>
                        </w:p>
                        <w:p w14:paraId="3CC1318F" w14:textId="77777777" w:rsidR="00EB19AD" w:rsidRPr="00364186" w:rsidRDefault="00EB19AD" w:rsidP="00EB19AD">
                          <w:pPr>
                            <w:pStyle w:val="Kontaktdaten"/>
                          </w:pPr>
                          <w:r w:rsidRPr="00364186"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26127D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0088835E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1024546A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CC720E0" w14:textId="77777777" w:rsidR="00EB19AD" w:rsidRPr="0026127D" w:rsidRDefault="00EB19AD" w:rsidP="00EB19AD">
                    <w:pPr>
                      <w:pStyle w:val="Kontaktdaten"/>
                    </w:pPr>
                  </w:p>
                  <w:p w14:paraId="5E4529D2" w14:textId="77777777" w:rsidR="00EB19AD" w:rsidRPr="00364186" w:rsidRDefault="00EB19AD" w:rsidP="00EB19AD">
                    <w:pPr>
                      <w:pStyle w:val="Kontaktdaten"/>
                    </w:pPr>
                    <w:r w:rsidRPr="00364186">
                      <w:t xml:space="preserve">Phone: +49 7142 78-0 </w:t>
                    </w:r>
                  </w:p>
                  <w:p w14:paraId="1E6249CA" w14:textId="77777777" w:rsidR="00EB19AD" w:rsidRPr="00364186" w:rsidRDefault="00EB19AD" w:rsidP="00EB19AD">
                    <w:pPr>
                      <w:pStyle w:val="Kontaktdaten"/>
                    </w:pPr>
                    <w:r w:rsidRPr="00364186">
                      <w:t xml:space="preserve">Fax: +49 7142 78-2107 </w:t>
                    </w:r>
                  </w:p>
                  <w:p w14:paraId="3BB57E75" w14:textId="77777777" w:rsidR="00EB19AD" w:rsidRPr="00364186" w:rsidRDefault="00EB19AD" w:rsidP="00EB19AD">
                    <w:pPr>
                      <w:pStyle w:val="Kontaktdaten"/>
                    </w:pPr>
                  </w:p>
                  <w:p w14:paraId="3CC1318F" w14:textId="77777777" w:rsidR="00EB19AD" w:rsidRPr="00364186" w:rsidRDefault="00EB19AD" w:rsidP="00EB19AD">
                    <w:pPr>
                      <w:pStyle w:val="Kontaktdaten"/>
                    </w:pPr>
                    <w:r w:rsidRPr="00364186"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837F9">
      <w:rPr>
        <w:color w:val="2B579A"/>
        <w:shd w:val="clear" w:color="auto" w:fill="E6E6E6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143FE" w:rsidRPr="005837F9" w:rsidRDefault="00B143FE" w:rsidP="005218C8">
    <w:pPr>
      <w:pStyle w:val="Kopfzeile"/>
    </w:pPr>
    <w:r>
      <w:rPr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rPr>
        <w:color w:val="2B579A"/>
        <w:shd w:val="clear" w:color="auto" w:fill="E6E6E6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 w:rsidRPr="005218C8">
      <w:rPr>
        <w:noProof/>
        <w:color w:val="2B579A"/>
        <w:shd w:val="clear" w:color="auto" w:fill="E6E6E6"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26127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51432D7" w14:textId="75830906" w:rsidR="00B143FE" w:rsidRPr="00EC690F" w:rsidRDefault="00EB19AD" w:rsidP="0026127D">
                          <w:pPr>
                            <w:pStyle w:val="Kontaktdaten"/>
                          </w:pPr>
                          <w:r w:rsidRPr="00EC690F">
                            <w:t>Phone</w:t>
                          </w:r>
                          <w:r w:rsidR="00B143FE" w:rsidRPr="00EC690F">
                            <w:t xml:space="preserve">: +49 7142 78-0 </w:t>
                          </w:r>
                        </w:p>
                        <w:p w14:paraId="32EF3341" w14:textId="77777777" w:rsidR="00B143FE" w:rsidRPr="00EC690F" w:rsidRDefault="00B143FE" w:rsidP="0026127D">
                          <w:pPr>
                            <w:pStyle w:val="Kontaktdaten"/>
                          </w:pPr>
                          <w:r w:rsidRPr="00EC690F">
                            <w:t xml:space="preserve">Fax: +49 7142 78-2107 </w:t>
                          </w:r>
                        </w:p>
                        <w:p w14:paraId="1D8E1397" w14:textId="77777777" w:rsidR="00B143FE" w:rsidRPr="00EC690F" w:rsidRDefault="00B143FE" w:rsidP="0026127D">
                          <w:pPr>
                            <w:pStyle w:val="Kontaktdaten"/>
                          </w:pPr>
                        </w:p>
                        <w:p w14:paraId="6E924C90" w14:textId="77777777" w:rsidR="00B143FE" w:rsidRPr="00EC690F" w:rsidRDefault="00B143FE" w:rsidP="0026127D">
                          <w:pPr>
                            <w:pStyle w:val="Kontaktdaten"/>
                          </w:pPr>
                          <w:r w:rsidRPr="00EC690F"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75830906" w:rsidR="00B143FE" w:rsidRPr="00EC690F" w:rsidRDefault="00EB19AD" w:rsidP="0026127D">
                    <w:pPr>
                      <w:pStyle w:val="Kontaktdaten"/>
                    </w:pPr>
                    <w:r w:rsidRPr="00EC690F">
                      <w:t>Phone</w:t>
                    </w:r>
                    <w:r w:rsidR="00B143FE" w:rsidRPr="00EC690F">
                      <w:t xml:space="preserve">: +49 7142 78-0 </w:t>
                    </w:r>
                  </w:p>
                  <w:p w14:paraId="32EF3341" w14:textId="77777777" w:rsidR="00B143FE" w:rsidRPr="00EC690F" w:rsidRDefault="00B143FE" w:rsidP="0026127D">
                    <w:pPr>
                      <w:pStyle w:val="Kontaktdaten"/>
                    </w:pPr>
                    <w:r w:rsidRPr="00EC690F">
                      <w:t xml:space="preserve">Fax: +49 7142 78-2107 </w:t>
                    </w:r>
                  </w:p>
                  <w:p w14:paraId="1D8E1397" w14:textId="77777777" w:rsidR="00B143FE" w:rsidRPr="00EC690F" w:rsidRDefault="00B143FE" w:rsidP="0026127D">
                    <w:pPr>
                      <w:pStyle w:val="Kontaktdaten"/>
                    </w:pPr>
                  </w:p>
                  <w:p w14:paraId="6E924C90" w14:textId="77777777" w:rsidR="00B143FE" w:rsidRPr="00EC690F" w:rsidRDefault="00B143FE" w:rsidP="0026127D">
                    <w:pPr>
                      <w:pStyle w:val="Kontaktdaten"/>
                    </w:pPr>
                    <w:r w:rsidRPr="00EC690F"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D409F"/>
    <w:multiLevelType w:val="hybridMultilevel"/>
    <w:tmpl w:val="1EF0644E"/>
    <w:lvl w:ilvl="0" w:tplc="6B5E4BE0">
      <w:start w:val="1"/>
      <w:numFmt w:val="decimal"/>
      <w:lvlText w:val="%1."/>
      <w:lvlJc w:val="left"/>
      <w:pPr>
        <w:ind w:left="405" w:hanging="360"/>
      </w:pPr>
      <w:rPr>
        <w:rFonts w:hint="default"/>
        <w:b/>
        <w:w w:val="101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284E65"/>
    <w:multiLevelType w:val="hybridMultilevel"/>
    <w:tmpl w:val="F28EF6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9507862">
    <w:abstractNumId w:val="2"/>
  </w:num>
  <w:num w:numId="2" w16cid:durableId="1451195781">
    <w:abstractNumId w:val="18"/>
  </w:num>
  <w:num w:numId="3" w16cid:durableId="604381535">
    <w:abstractNumId w:val="5"/>
  </w:num>
  <w:num w:numId="4" w16cid:durableId="1505129825">
    <w:abstractNumId w:val="8"/>
  </w:num>
  <w:num w:numId="5" w16cid:durableId="1197113076">
    <w:abstractNumId w:val="14"/>
  </w:num>
  <w:num w:numId="6" w16cid:durableId="380329923">
    <w:abstractNumId w:val="1"/>
  </w:num>
  <w:num w:numId="7" w16cid:durableId="286205499">
    <w:abstractNumId w:val="21"/>
  </w:num>
  <w:num w:numId="8" w16cid:durableId="437601273">
    <w:abstractNumId w:val="7"/>
  </w:num>
  <w:num w:numId="9" w16cid:durableId="557060033">
    <w:abstractNumId w:val="20"/>
  </w:num>
  <w:num w:numId="10" w16cid:durableId="355233797">
    <w:abstractNumId w:val="6"/>
  </w:num>
  <w:num w:numId="11" w16cid:durableId="554857958">
    <w:abstractNumId w:val="0"/>
  </w:num>
  <w:num w:numId="12" w16cid:durableId="943803400">
    <w:abstractNumId w:val="4"/>
  </w:num>
  <w:num w:numId="13" w16cid:durableId="1435394626">
    <w:abstractNumId w:val="10"/>
  </w:num>
  <w:num w:numId="14" w16cid:durableId="1679847083">
    <w:abstractNumId w:val="12"/>
  </w:num>
  <w:num w:numId="15" w16cid:durableId="1760132152">
    <w:abstractNumId w:val="17"/>
  </w:num>
  <w:num w:numId="16" w16cid:durableId="1677607286">
    <w:abstractNumId w:val="15"/>
  </w:num>
  <w:num w:numId="17" w16cid:durableId="1998028467">
    <w:abstractNumId w:val="11"/>
  </w:num>
  <w:num w:numId="18" w16cid:durableId="581453666">
    <w:abstractNumId w:val="9"/>
  </w:num>
  <w:num w:numId="19" w16cid:durableId="2092962448">
    <w:abstractNumId w:val="13"/>
  </w:num>
  <w:num w:numId="20" w16cid:durableId="1653677802">
    <w:abstractNumId w:val="19"/>
  </w:num>
  <w:num w:numId="21" w16cid:durableId="1293948977">
    <w:abstractNumId w:val="3"/>
  </w:num>
  <w:num w:numId="22" w16cid:durableId="15849512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42E4"/>
    <w:rsid w:val="00004D92"/>
    <w:rsid w:val="00005AF4"/>
    <w:rsid w:val="00005CA9"/>
    <w:rsid w:val="0001039C"/>
    <w:rsid w:val="0001098A"/>
    <w:rsid w:val="0001275C"/>
    <w:rsid w:val="000137F9"/>
    <w:rsid w:val="00013B23"/>
    <w:rsid w:val="00015F92"/>
    <w:rsid w:val="00016931"/>
    <w:rsid w:val="0002273A"/>
    <w:rsid w:val="00026B8C"/>
    <w:rsid w:val="00030020"/>
    <w:rsid w:val="00030C1A"/>
    <w:rsid w:val="00031482"/>
    <w:rsid w:val="0003543C"/>
    <w:rsid w:val="00036336"/>
    <w:rsid w:val="00037BB3"/>
    <w:rsid w:val="00037FF7"/>
    <w:rsid w:val="00040FEA"/>
    <w:rsid w:val="0004140A"/>
    <w:rsid w:val="0004358B"/>
    <w:rsid w:val="000436AB"/>
    <w:rsid w:val="000443DD"/>
    <w:rsid w:val="00046024"/>
    <w:rsid w:val="0005389A"/>
    <w:rsid w:val="000557D8"/>
    <w:rsid w:val="00056AE4"/>
    <w:rsid w:val="00062BC6"/>
    <w:rsid w:val="00062C8E"/>
    <w:rsid w:val="00064547"/>
    <w:rsid w:val="0006654A"/>
    <w:rsid w:val="000667BB"/>
    <w:rsid w:val="0006746B"/>
    <w:rsid w:val="000679B5"/>
    <w:rsid w:val="00067A27"/>
    <w:rsid w:val="000719A6"/>
    <w:rsid w:val="00073211"/>
    <w:rsid w:val="00074645"/>
    <w:rsid w:val="000750E4"/>
    <w:rsid w:val="00077087"/>
    <w:rsid w:val="00082690"/>
    <w:rsid w:val="000830E8"/>
    <w:rsid w:val="0008574B"/>
    <w:rsid w:val="000869DD"/>
    <w:rsid w:val="00090C8B"/>
    <w:rsid w:val="0009283B"/>
    <w:rsid w:val="00095413"/>
    <w:rsid w:val="00095F60"/>
    <w:rsid w:val="00096682"/>
    <w:rsid w:val="00097770"/>
    <w:rsid w:val="00097924"/>
    <w:rsid w:val="000A0BBC"/>
    <w:rsid w:val="000A32FA"/>
    <w:rsid w:val="000A3509"/>
    <w:rsid w:val="000A6420"/>
    <w:rsid w:val="000A779F"/>
    <w:rsid w:val="000A799A"/>
    <w:rsid w:val="000B122D"/>
    <w:rsid w:val="000B17AC"/>
    <w:rsid w:val="000B4171"/>
    <w:rsid w:val="000B42EB"/>
    <w:rsid w:val="000B6E58"/>
    <w:rsid w:val="000C009A"/>
    <w:rsid w:val="000C2A85"/>
    <w:rsid w:val="000C3AF3"/>
    <w:rsid w:val="000C42E8"/>
    <w:rsid w:val="000C74C8"/>
    <w:rsid w:val="000D1867"/>
    <w:rsid w:val="000D2E94"/>
    <w:rsid w:val="000D4047"/>
    <w:rsid w:val="000E3CB0"/>
    <w:rsid w:val="000E410E"/>
    <w:rsid w:val="000E5A42"/>
    <w:rsid w:val="000F1B6F"/>
    <w:rsid w:val="000F215E"/>
    <w:rsid w:val="000F347C"/>
    <w:rsid w:val="000F403F"/>
    <w:rsid w:val="000F52E1"/>
    <w:rsid w:val="000F599A"/>
    <w:rsid w:val="000F63D8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358C"/>
    <w:rsid w:val="00124E6A"/>
    <w:rsid w:val="001323B5"/>
    <w:rsid w:val="00135319"/>
    <w:rsid w:val="00135DA3"/>
    <w:rsid w:val="0014143A"/>
    <w:rsid w:val="00142FDB"/>
    <w:rsid w:val="001440F5"/>
    <w:rsid w:val="00144B97"/>
    <w:rsid w:val="001463E8"/>
    <w:rsid w:val="0014715B"/>
    <w:rsid w:val="00147965"/>
    <w:rsid w:val="0015096A"/>
    <w:rsid w:val="00151506"/>
    <w:rsid w:val="00153963"/>
    <w:rsid w:val="001540CF"/>
    <w:rsid w:val="001549AA"/>
    <w:rsid w:val="00156161"/>
    <w:rsid w:val="001561AD"/>
    <w:rsid w:val="0016271C"/>
    <w:rsid w:val="00162EEF"/>
    <w:rsid w:val="0016325F"/>
    <w:rsid w:val="00163B9D"/>
    <w:rsid w:val="00166269"/>
    <w:rsid w:val="001670EE"/>
    <w:rsid w:val="00172512"/>
    <w:rsid w:val="00176D8A"/>
    <w:rsid w:val="00180D0F"/>
    <w:rsid w:val="001877A6"/>
    <w:rsid w:val="001935AE"/>
    <w:rsid w:val="00194AC6"/>
    <w:rsid w:val="001963EE"/>
    <w:rsid w:val="00197009"/>
    <w:rsid w:val="001975A2"/>
    <w:rsid w:val="00197ADF"/>
    <w:rsid w:val="001A297C"/>
    <w:rsid w:val="001A3A6B"/>
    <w:rsid w:val="001A3C18"/>
    <w:rsid w:val="001A3D9B"/>
    <w:rsid w:val="001A3EFD"/>
    <w:rsid w:val="001A5B15"/>
    <w:rsid w:val="001A65EE"/>
    <w:rsid w:val="001A70A6"/>
    <w:rsid w:val="001A75C3"/>
    <w:rsid w:val="001B437A"/>
    <w:rsid w:val="001B53CB"/>
    <w:rsid w:val="001C0A26"/>
    <w:rsid w:val="001C0A39"/>
    <w:rsid w:val="001C179C"/>
    <w:rsid w:val="001C2535"/>
    <w:rsid w:val="001C46FC"/>
    <w:rsid w:val="001C5184"/>
    <w:rsid w:val="001C5EB3"/>
    <w:rsid w:val="001D0887"/>
    <w:rsid w:val="001D0F2E"/>
    <w:rsid w:val="001D183B"/>
    <w:rsid w:val="001D697E"/>
    <w:rsid w:val="001D776F"/>
    <w:rsid w:val="001E0060"/>
    <w:rsid w:val="001E0E46"/>
    <w:rsid w:val="001F3730"/>
    <w:rsid w:val="001F3DF2"/>
    <w:rsid w:val="001F3F84"/>
    <w:rsid w:val="001F5BB6"/>
    <w:rsid w:val="001F5C19"/>
    <w:rsid w:val="001F6276"/>
    <w:rsid w:val="001F7E95"/>
    <w:rsid w:val="0020322F"/>
    <w:rsid w:val="00203F37"/>
    <w:rsid w:val="00205B62"/>
    <w:rsid w:val="0020631B"/>
    <w:rsid w:val="00206375"/>
    <w:rsid w:val="00206F50"/>
    <w:rsid w:val="0020793A"/>
    <w:rsid w:val="002112E0"/>
    <w:rsid w:val="002118EB"/>
    <w:rsid w:val="00211EDB"/>
    <w:rsid w:val="00216BD0"/>
    <w:rsid w:val="00216FC6"/>
    <w:rsid w:val="002176DB"/>
    <w:rsid w:val="002203DE"/>
    <w:rsid w:val="0022682D"/>
    <w:rsid w:val="00226865"/>
    <w:rsid w:val="00227FB7"/>
    <w:rsid w:val="00231A54"/>
    <w:rsid w:val="0023563A"/>
    <w:rsid w:val="00237F0C"/>
    <w:rsid w:val="00243F9B"/>
    <w:rsid w:val="00244EA9"/>
    <w:rsid w:val="00252189"/>
    <w:rsid w:val="0025241E"/>
    <w:rsid w:val="00252A35"/>
    <w:rsid w:val="0025441C"/>
    <w:rsid w:val="0025637E"/>
    <w:rsid w:val="00257759"/>
    <w:rsid w:val="0026127D"/>
    <w:rsid w:val="002654B3"/>
    <w:rsid w:val="002655A1"/>
    <w:rsid w:val="00266683"/>
    <w:rsid w:val="002714A1"/>
    <w:rsid w:val="002717A8"/>
    <w:rsid w:val="00274332"/>
    <w:rsid w:val="00275350"/>
    <w:rsid w:val="00275C0B"/>
    <w:rsid w:val="002768AD"/>
    <w:rsid w:val="00280819"/>
    <w:rsid w:val="00282680"/>
    <w:rsid w:val="00284C18"/>
    <w:rsid w:val="002852C1"/>
    <w:rsid w:val="00292501"/>
    <w:rsid w:val="00294020"/>
    <w:rsid w:val="00294B59"/>
    <w:rsid w:val="002964F4"/>
    <w:rsid w:val="00296AD3"/>
    <w:rsid w:val="0029788E"/>
    <w:rsid w:val="002A1286"/>
    <w:rsid w:val="002A1717"/>
    <w:rsid w:val="002A172B"/>
    <w:rsid w:val="002A24AF"/>
    <w:rsid w:val="002A4725"/>
    <w:rsid w:val="002A49F2"/>
    <w:rsid w:val="002A5671"/>
    <w:rsid w:val="002A5D25"/>
    <w:rsid w:val="002A61C3"/>
    <w:rsid w:val="002A639F"/>
    <w:rsid w:val="002B06E7"/>
    <w:rsid w:val="002B0ABA"/>
    <w:rsid w:val="002B0D18"/>
    <w:rsid w:val="002B18CE"/>
    <w:rsid w:val="002B5558"/>
    <w:rsid w:val="002B71FB"/>
    <w:rsid w:val="002B74BE"/>
    <w:rsid w:val="002C00EB"/>
    <w:rsid w:val="002C0163"/>
    <w:rsid w:val="002C084F"/>
    <w:rsid w:val="002C0A1A"/>
    <w:rsid w:val="002C23A3"/>
    <w:rsid w:val="002C2D78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2125"/>
    <w:rsid w:val="002E586C"/>
    <w:rsid w:val="002F6BF1"/>
    <w:rsid w:val="002F7140"/>
    <w:rsid w:val="0030067C"/>
    <w:rsid w:val="00302DB1"/>
    <w:rsid w:val="00303459"/>
    <w:rsid w:val="003035A6"/>
    <w:rsid w:val="00305B42"/>
    <w:rsid w:val="00310A9C"/>
    <w:rsid w:val="003146BB"/>
    <w:rsid w:val="0031590F"/>
    <w:rsid w:val="00325DDC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26C"/>
    <w:rsid w:val="00352E30"/>
    <w:rsid w:val="00354AC9"/>
    <w:rsid w:val="00354C04"/>
    <w:rsid w:val="003557E5"/>
    <w:rsid w:val="003558AD"/>
    <w:rsid w:val="00356188"/>
    <w:rsid w:val="0035724D"/>
    <w:rsid w:val="00357644"/>
    <w:rsid w:val="00360089"/>
    <w:rsid w:val="0036088A"/>
    <w:rsid w:val="0036125D"/>
    <w:rsid w:val="00362153"/>
    <w:rsid w:val="00362739"/>
    <w:rsid w:val="00364186"/>
    <w:rsid w:val="00366A8E"/>
    <w:rsid w:val="00366D88"/>
    <w:rsid w:val="00373475"/>
    <w:rsid w:val="00373E56"/>
    <w:rsid w:val="00374B71"/>
    <w:rsid w:val="00375576"/>
    <w:rsid w:val="00375D1A"/>
    <w:rsid w:val="00383772"/>
    <w:rsid w:val="003849ED"/>
    <w:rsid w:val="0039367F"/>
    <w:rsid w:val="00395574"/>
    <w:rsid w:val="0039654F"/>
    <w:rsid w:val="0039780E"/>
    <w:rsid w:val="003A046C"/>
    <w:rsid w:val="003A2989"/>
    <w:rsid w:val="003A692D"/>
    <w:rsid w:val="003B0542"/>
    <w:rsid w:val="003B0692"/>
    <w:rsid w:val="003B160B"/>
    <w:rsid w:val="003B1684"/>
    <w:rsid w:val="003B3BE3"/>
    <w:rsid w:val="003B667D"/>
    <w:rsid w:val="003B7DFA"/>
    <w:rsid w:val="003C0C68"/>
    <w:rsid w:val="003C492A"/>
    <w:rsid w:val="003C60F4"/>
    <w:rsid w:val="003D0478"/>
    <w:rsid w:val="003D0F19"/>
    <w:rsid w:val="003D2EA5"/>
    <w:rsid w:val="003D50EB"/>
    <w:rsid w:val="003D770A"/>
    <w:rsid w:val="003E0149"/>
    <w:rsid w:val="003E06FE"/>
    <w:rsid w:val="003E4C0F"/>
    <w:rsid w:val="003E5B52"/>
    <w:rsid w:val="003E738F"/>
    <w:rsid w:val="003E79D5"/>
    <w:rsid w:val="003E7CF8"/>
    <w:rsid w:val="003F0CD8"/>
    <w:rsid w:val="003F1873"/>
    <w:rsid w:val="003F1ABB"/>
    <w:rsid w:val="003F4228"/>
    <w:rsid w:val="003F6303"/>
    <w:rsid w:val="00402949"/>
    <w:rsid w:val="00402AD2"/>
    <w:rsid w:val="0040381F"/>
    <w:rsid w:val="00404174"/>
    <w:rsid w:val="0040784F"/>
    <w:rsid w:val="00407CD3"/>
    <w:rsid w:val="004211B7"/>
    <w:rsid w:val="0042326D"/>
    <w:rsid w:val="00424A3C"/>
    <w:rsid w:val="00425429"/>
    <w:rsid w:val="0043346C"/>
    <w:rsid w:val="00436ED5"/>
    <w:rsid w:val="004370EF"/>
    <w:rsid w:val="004400ED"/>
    <w:rsid w:val="00440144"/>
    <w:rsid w:val="004404FF"/>
    <w:rsid w:val="004421EE"/>
    <w:rsid w:val="0044270C"/>
    <w:rsid w:val="004427AF"/>
    <w:rsid w:val="004448F2"/>
    <w:rsid w:val="004457E3"/>
    <w:rsid w:val="00445D6E"/>
    <w:rsid w:val="004472A1"/>
    <w:rsid w:val="00450174"/>
    <w:rsid w:val="004508CB"/>
    <w:rsid w:val="00450D7A"/>
    <w:rsid w:val="00451CA7"/>
    <w:rsid w:val="004535D9"/>
    <w:rsid w:val="00455402"/>
    <w:rsid w:val="00456256"/>
    <w:rsid w:val="00456646"/>
    <w:rsid w:val="004606AC"/>
    <w:rsid w:val="0046201D"/>
    <w:rsid w:val="0046230E"/>
    <w:rsid w:val="00462DDC"/>
    <w:rsid w:val="004667BA"/>
    <w:rsid w:val="00466954"/>
    <w:rsid w:val="004674D4"/>
    <w:rsid w:val="004675AE"/>
    <w:rsid w:val="00467800"/>
    <w:rsid w:val="00470EFD"/>
    <w:rsid w:val="00473455"/>
    <w:rsid w:val="00473AEC"/>
    <w:rsid w:val="00476060"/>
    <w:rsid w:val="004762B9"/>
    <w:rsid w:val="0047652B"/>
    <w:rsid w:val="00476746"/>
    <w:rsid w:val="00477801"/>
    <w:rsid w:val="00477910"/>
    <w:rsid w:val="00486F5D"/>
    <w:rsid w:val="004916EF"/>
    <w:rsid w:val="004939CE"/>
    <w:rsid w:val="00494EE7"/>
    <w:rsid w:val="00496565"/>
    <w:rsid w:val="004A2876"/>
    <w:rsid w:val="004A3A5F"/>
    <w:rsid w:val="004A6911"/>
    <w:rsid w:val="004B0BC6"/>
    <w:rsid w:val="004B3D7E"/>
    <w:rsid w:val="004C1FF8"/>
    <w:rsid w:val="004C6EBC"/>
    <w:rsid w:val="004D1D0E"/>
    <w:rsid w:val="004D3165"/>
    <w:rsid w:val="004D7B9E"/>
    <w:rsid w:val="004E0D94"/>
    <w:rsid w:val="004E2175"/>
    <w:rsid w:val="004E26B4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41C4"/>
    <w:rsid w:val="00505786"/>
    <w:rsid w:val="00506417"/>
    <w:rsid w:val="005065E9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253D4"/>
    <w:rsid w:val="0053351F"/>
    <w:rsid w:val="0053448B"/>
    <w:rsid w:val="00534C1A"/>
    <w:rsid w:val="005351CD"/>
    <w:rsid w:val="005365B4"/>
    <w:rsid w:val="00543059"/>
    <w:rsid w:val="0054450D"/>
    <w:rsid w:val="00554864"/>
    <w:rsid w:val="005553DF"/>
    <w:rsid w:val="00555999"/>
    <w:rsid w:val="00555E2A"/>
    <w:rsid w:val="00560A61"/>
    <w:rsid w:val="00564109"/>
    <w:rsid w:val="00565336"/>
    <w:rsid w:val="005673B5"/>
    <w:rsid w:val="005674E8"/>
    <w:rsid w:val="005755BD"/>
    <w:rsid w:val="00580070"/>
    <w:rsid w:val="00581B6C"/>
    <w:rsid w:val="00581C8C"/>
    <w:rsid w:val="005837F9"/>
    <w:rsid w:val="00584007"/>
    <w:rsid w:val="00584B9D"/>
    <w:rsid w:val="00585500"/>
    <w:rsid w:val="005857FE"/>
    <w:rsid w:val="00587179"/>
    <w:rsid w:val="005913CF"/>
    <w:rsid w:val="00591CEB"/>
    <w:rsid w:val="00592D83"/>
    <w:rsid w:val="00593AA7"/>
    <w:rsid w:val="00594B29"/>
    <w:rsid w:val="00596930"/>
    <w:rsid w:val="00597F78"/>
    <w:rsid w:val="005A1C80"/>
    <w:rsid w:val="005A4B1F"/>
    <w:rsid w:val="005A6041"/>
    <w:rsid w:val="005B01C4"/>
    <w:rsid w:val="005B09DB"/>
    <w:rsid w:val="005B184A"/>
    <w:rsid w:val="005B19FD"/>
    <w:rsid w:val="005B2032"/>
    <w:rsid w:val="005B34DA"/>
    <w:rsid w:val="005B3CCD"/>
    <w:rsid w:val="005C13A1"/>
    <w:rsid w:val="005C167A"/>
    <w:rsid w:val="005C19B5"/>
    <w:rsid w:val="005C30E4"/>
    <w:rsid w:val="005C538A"/>
    <w:rsid w:val="005C68A7"/>
    <w:rsid w:val="005D0856"/>
    <w:rsid w:val="005D1745"/>
    <w:rsid w:val="005D1F94"/>
    <w:rsid w:val="005D2E95"/>
    <w:rsid w:val="005D3A5C"/>
    <w:rsid w:val="005D5830"/>
    <w:rsid w:val="005D5940"/>
    <w:rsid w:val="005D5A38"/>
    <w:rsid w:val="005D5CD4"/>
    <w:rsid w:val="005D6A17"/>
    <w:rsid w:val="005D6FED"/>
    <w:rsid w:val="005E041B"/>
    <w:rsid w:val="005E200B"/>
    <w:rsid w:val="005E2148"/>
    <w:rsid w:val="005E3D07"/>
    <w:rsid w:val="005F010B"/>
    <w:rsid w:val="005F182E"/>
    <w:rsid w:val="005F4FBF"/>
    <w:rsid w:val="005F7CEF"/>
    <w:rsid w:val="00600BC2"/>
    <w:rsid w:val="00602E06"/>
    <w:rsid w:val="006074EB"/>
    <w:rsid w:val="0060792D"/>
    <w:rsid w:val="006113CB"/>
    <w:rsid w:val="006117A1"/>
    <w:rsid w:val="00614890"/>
    <w:rsid w:val="00615ED0"/>
    <w:rsid w:val="00617EA4"/>
    <w:rsid w:val="0062146B"/>
    <w:rsid w:val="006264EA"/>
    <w:rsid w:val="00626A28"/>
    <w:rsid w:val="006311E0"/>
    <w:rsid w:val="00632F11"/>
    <w:rsid w:val="00635ABF"/>
    <w:rsid w:val="00637B25"/>
    <w:rsid w:val="006401F7"/>
    <w:rsid w:val="00640D41"/>
    <w:rsid w:val="00641F88"/>
    <w:rsid w:val="006438A8"/>
    <w:rsid w:val="00643A04"/>
    <w:rsid w:val="0064408D"/>
    <w:rsid w:val="006449CA"/>
    <w:rsid w:val="00645074"/>
    <w:rsid w:val="00656337"/>
    <w:rsid w:val="00656A71"/>
    <w:rsid w:val="006578A3"/>
    <w:rsid w:val="00661476"/>
    <w:rsid w:val="00664318"/>
    <w:rsid w:val="0066573F"/>
    <w:rsid w:val="006673F5"/>
    <w:rsid w:val="00670E84"/>
    <w:rsid w:val="00672E5C"/>
    <w:rsid w:val="00674DB7"/>
    <w:rsid w:val="0068106C"/>
    <w:rsid w:val="00681ECE"/>
    <w:rsid w:val="0068279F"/>
    <w:rsid w:val="00683E9E"/>
    <w:rsid w:val="0068636E"/>
    <w:rsid w:val="00691B0A"/>
    <w:rsid w:val="00691F9E"/>
    <w:rsid w:val="00695228"/>
    <w:rsid w:val="00695F99"/>
    <w:rsid w:val="006A2227"/>
    <w:rsid w:val="006A26D0"/>
    <w:rsid w:val="006A4038"/>
    <w:rsid w:val="006A5A75"/>
    <w:rsid w:val="006A6348"/>
    <w:rsid w:val="006A688E"/>
    <w:rsid w:val="006A7BFB"/>
    <w:rsid w:val="006A7E28"/>
    <w:rsid w:val="006B4AC6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2E0"/>
    <w:rsid w:val="007002F7"/>
    <w:rsid w:val="00702E71"/>
    <w:rsid w:val="00705074"/>
    <w:rsid w:val="007065A6"/>
    <w:rsid w:val="00710899"/>
    <w:rsid w:val="00712070"/>
    <w:rsid w:val="007125A4"/>
    <w:rsid w:val="00713E2E"/>
    <w:rsid w:val="00715CD0"/>
    <w:rsid w:val="00716622"/>
    <w:rsid w:val="00717669"/>
    <w:rsid w:val="00720139"/>
    <w:rsid w:val="007238F1"/>
    <w:rsid w:val="00723DE6"/>
    <w:rsid w:val="00724249"/>
    <w:rsid w:val="00724B1F"/>
    <w:rsid w:val="00726540"/>
    <w:rsid w:val="00726A89"/>
    <w:rsid w:val="00726BFA"/>
    <w:rsid w:val="00727E16"/>
    <w:rsid w:val="00734321"/>
    <w:rsid w:val="00734C7E"/>
    <w:rsid w:val="00736291"/>
    <w:rsid w:val="00744943"/>
    <w:rsid w:val="007468E7"/>
    <w:rsid w:val="00746B20"/>
    <w:rsid w:val="00753908"/>
    <w:rsid w:val="00754739"/>
    <w:rsid w:val="00755959"/>
    <w:rsid w:val="007579FC"/>
    <w:rsid w:val="00762C5B"/>
    <w:rsid w:val="00762D3E"/>
    <w:rsid w:val="007700AF"/>
    <w:rsid w:val="00771469"/>
    <w:rsid w:val="00772BCD"/>
    <w:rsid w:val="00773BF3"/>
    <w:rsid w:val="0077440F"/>
    <w:rsid w:val="00775358"/>
    <w:rsid w:val="007769A8"/>
    <w:rsid w:val="007818D5"/>
    <w:rsid w:val="0078368F"/>
    <w:rsid w:val="007837E8"/>
    <w:rsid w:val="0078405F"/>
    <w:rsid w:val="0078480F"/>
    <w:rsid w:val="007860C1"/>
    <w:rsid w:val="00786C56"/>
    <w:rsid w:val="00790EAD"/>
    <w:rsid w:val="0079392A"/>
    <w:rsid w:val="00794234"/>
    <w:rsid w:val="00796F75"/>
    <w:rsid w:val="0079790A"/>
    <w:rsid w:val="007A0268"/>
    <w:rsid w:val="007A7F56"/>
    <w:rsid w:val="007C0C38"/>
    <w:rsid w:val="007C1F06"/>
    <w:rsid w:val="007C1FA4"/>
    <w:rsid w:val="007C2264"/>
    <w:rsid w:val="007C32C7"/>
    <w:rsid w:val="007C360E"/>
    <w:rsid w:val="007C4752"/>
    <w:rsid w:val="007C54F6"/>
    <w:rsid w:val="007C6FA7"/>
    <w:rsid w:val="007C726C"/>
    <w:rsid w:val="007C7E8E"/>
    <w:rsid w:val="007D1C32"/>
    <w:rsid w:val="007D220B"/>
    <w:rsid w:val="007D439C"/>
    <w:rsid w:val="007D49EB"/>
    <w:rsid w:val="007D5252"/>
    <w:rsid w:val="007D5E15"/>
    <w:rsid w:val="007E1C18"/>
    <w:rsid w:val="007E4D9A"/>
    <w:rsid w:val="007E54C0"/>
    <w:rsid w:val="007F3468"/>
    <w:rsid w:val="007F402B"/>
    <w:rsid w:val="007F4972"/>
    <w:rsid w:val="007F4CD3"/>
    <w:rsid w:val="007F4CF1"/>
    <w:rsid w:val="007F696E"/>
    <w:rsid w:val="007F770C"/>
    <w:rsid w:val="00800B39"/>
    <w:rsid w:val="00807907"/>
    <w:rsid w:val="00810AB6"/>
    <w:rsid w:val="00814018"/>
    <w:rsid w:val="00814940"/>
    <w:rsid w:val="008152A6"/>
    <w:rsid w:val="00816302"/>
    <w:rsid w:val="00817EDB"/>
    <w:rsid w:val="00820365"/>
    <w:rsid w:val="00821292"/>
    <w:rsid w:val="0082377F"/>
    <w:rsid w:val="008246ED"/>
    <w:rsid w:val="00825029"/>
    <w:rsid w:val="00826567"/>
    <w:rsid w:val="00826C30"/>
    <w:rsid w:val="00827803"/>
    <w:rsid w:val="00827948"/>
    <w:rsid w:val="00832949"/>
    <w:rsid w:val="00834D0F"/>
    <w:rsid w:val="0084627F"/>
    <w:rsid w:val="0085354B"/>
    <w:rsid w:val="0085432F"/>
    <w:rsid w:val="00857E8E"/>
    <w:rsid w:val="008649EE"/>
    <w:rsid w:val="00864B61"/>
    <w:rsid w:val="00866CA8"/>
    <w:rsid w:val="00873697"/>
    <w:rsid w:val="00874C03"/>
    <w:rsid w:val="008753D4"/>
    <w:rsid w:val="008761F6"/>
    <w:rsid w:val="00876DD1"/>
    <w:rsid w:val="00883689"/>
    <w:rsid w:val="008856CC"/>
    <w:rsid w:val="0088695A"/>
    <w:rsid w:val="00890887"/>
    <w:rsid w:val="00890E39"/>
    <w:rsid w:val="00891292"/>
    <w:rsid w:val="00897E2C"/>
    <w:rsid w:val="008A07D4"/>
    <w:rsid w:val="008A2326"/>
    <w:rsid w:val="008A2CF5"/>
    <w:rsid w:val="008A3327"/>
    <w:rsid w:val="008A52FC"/>
    <w:rsid w:val="008A5BF3"/>
    <w:rsid w:val="008A6CEC"/>
    <w:rsid w:val="008A70B7"/>
    <w:rsid w:val="008B0BF6"/>
    <w:rsid w:val="008B0D22"/>
    <w:rsid w:val="008B0E2E"/>
    <w:rsid w:val="008B0F2B"/>
    <w:rsid w:val="008B2A06"/>
    <w:rsid w:val="008B30DE"/>
    <w:rsid w:val="008B50B9"/>
    <w:rsid w:val="008B59FF"/>
    <w:rsid w:val="008C026E"/>
    <w:rsid w:val="008C04FA"/>
    <w:rsid w:val="008C05AA"/>
    <w:rsid w:val="008C343A"/>
    <w:rsid w:val="008C4110"/>
    <w:rsid w:val="008C5157"/>
    <w:rsid w:val="008C782B"/>
    <w:rsid w:val="008C7F2C"/>
    <w:rsid w:val="008D0426"/>
    <w:rsid w:val="008D0460"/>
    <w:rsid w:val="008D305E"/>
    <w:rsid w:val="008D67AF"/>
    <w:rsid w:val="008D7BC0"/>
    <w:rsid w:val="008E201D"/>
    <w:rsid w:val="008E228A"/>
    <w:rsid w:val="008E5F87"/>
    <w:rsid w:val="008E7656"/>
    <w:rsid w:val="008E777A"/>
    <w:rsid w:val="008E7847"/>
    <w:rsid w:val="008F4796"/>
    <w:rsid w:val="008F5DBE"/>
    <w:rsid w:val="008F5E48"/>
    <w:rsid w:val="00900D35"/>
    <w:rsid w:val="00901D5D"/>
    <w:rsid w:val="00902358"/>
    <w:rsid w:val="00905B45"/>
    <w:rsid w:val="0090754E"/>
    <w:rsid w:val="00915251"/>
    <w:rsid w:val="009163C0"/>
    <w:rsid w:val="00921CF1"/>
    <w:rsid w:val="00924CB3"/>
    <w:rsid w:val="0092544D"/>
    <w:rsid w:val="00925F7D"/>
    <w:rsid w:val="009266EE"/>
    <w:rsid w:val="00930139"/>
    <w:rsid w:val="00931A39"/>
    <w:rsid w:val="0093254F"/>
    <w:rsid w:val="00933393"/>
    <w:rsid w:val="00933B86"/>
    <w:rsid w:val="00933C30"/>
    <w:rsid w:val="00940128"/>
    <w:rsid w:val="009404BC"/>
    <w:rsid w:val="009411C8"/>
    <w:rsid w:val="00942FB8"/>
    <w:rsid w:val="00944105"/>
    <w:rsid w:val="00944A84"/>
    <w:rsid w:val="009527FF"/>
    <w:rsid w:val="009547D1"/>
    <w:rsid w:val="00960D2E"/>
    <w:rsid w:val="0096129B"/>
    <w:rsid w:val="00961597"/>
    <w:rsid w:val="009633E0"/>
    <w:rsid w:val="00965F78"/>
    <w:rsid w:val="00967AD9"/>
    <w:rsid w:val="00972120"/>
    <w:rsid w:val="00972CB1"/>
    <w:rsid w:val="00972EBA"/>
    <w:rsid w:val="00974ACB"/>
    <w:rsid w:val="00976EEA"/>
    <w:rsid w:val="00980499"/>
    <w:rsid w:val="009814B3"/>
    <w:rsid w:val="00983B5E"/>
    <w:rsid w:val="00986083"/>
    <w:rsid w:val="009863DF"/>
    <w:rsid w:val="00991E0E"/>
    <w:rsid w:val="009959BC"/>
    <w:rsid w:val="00996344"/>
    <w:rsid w:val="00996E60"/>
    <w:rsid w:val="009A306C"/>
    <w:rsid w:val="009A351B"/>
    <w:rsid w:val="009A454E"/>
    <w:rsid w:val="009A4D85"/>
    <w:rsid w:val="009A7B8B"/>
    <w:rsid w:val="009B2D9D"/>
    <w:rsid w:val="009B5337"/>
    <w:rsid w:val="009B6BC9"/>
    <w:rsid w:val="009B7919"/>
    <w:rsid w:val="009C0868"/>
    <w:rsid w:val="009C1F30"/>
    <w:rsid w:val="009C3C81"/>
    <w:rsid w:val="009C4CCE"/>
    <w:rsid w:val="009C7D63"/>
    <w:rsid w:val="009D0715"/>
    <w:rsid w:val="009D28D7"/>
    <w:rsid w:val="009D2DBA"/>
    <w:rsid w:val="009D62BE"/>
    <w:rsid w:val="009E4826"/>
    <w:rsid w:val="009E664B"/>
    <w:rsid w:val="009F1810"/>
    <w:rsid w:val="009F18FC"/>
    <w:rsid w:val="009F21D0"/>
    <w:rsid w:val="009F252D"/>
    <w:rsid w:val="009F3C76"/>
    <w:rsid w:val="009F5FB8"/>
    <w:rsid w:val="009F6743"/>
    <w:rsid w:val="00A00514"/>
    <w:rsid w:val="00A00F8D"/>
    <w:rsid w:val="00A03D1A"/>
    <w:rsid w:val="00A050D1"/>
    <w:rsid w:val="00A05702"/>
    <w:rsid w:val="00A06101"/>
    <w:rsid w:val="00A079C0"/>
    <w:rsid w:val="00A126B5"/>
    <w:rsid w:val="00A16BD5"/>
    <w:rsid w:val="00A1711B"/>
    <w:rsid w:val="00A21AB0"/>
    <w:rsid w:val="00A2544A"/>
    <w:rsid w:val="00A25EB5"/>
    <w:rsid w:val="00A2709E"/>
    <w:rsid w:val="00A27EFC"/>
    <w:rsid w:val="00A31DB8"/>
    <w:rsid w:val="00A364C2"/>
    <w:rsid w:val="00A36FE0"/>
    <w:rsid w:val="00A37CE8"/>
    <w:rsid w:val="00A40E17"/>
    <w:rsid w:val="00A46F54"/>
    <w:rsid w:val="00A548F0"/>
    <w:rsid w:val="00A562F7"/>
    <w:rsid w:val="00A5700C"/>
    <w:rsid w:val="00A57063"/>
    <w:rsid w:val="00A61EF7"/>
    <w:rsid w:val="00A624FA"/>
    <w:rsid w:val="00A65AE5"/>
    <w:rsid w:val="00A70A5F"/>
    <w:rsid w:val="00A75F9A"/>
    <w:rsid w:val="00A807B6"/>
    <w:rsid w:val="00A81731"/>
    <w:rsid w:val="00A82F57"/>
    <w:rsid w:val="00A8678A"/>
    <w:rsid w:val="00A873A1"/>
    <w:rsid w:val="00A901EC"/>
    <w:rsid w:val="00A9208D"/>
    <w:rsid w:val="00A93B09"/>
    <w:rsid w:val="00A94334"/>
    <w:rsid w:val="00A962D0"/>
    <w:rsid w:val="00A9644A"/>
    <w:rsid w:val="00A976CC"/>
    <w:rsid w:val="00A97E72"/>
    <w:rsid w:val="00AA2EC0"/>
    <w:rsid w:val="00AA3A5D"/>
    <w:rsid w:val="00AA4D33"/>
    <w:rsid w:val="00AA4F49"/>
    <w:rsid w:val="00AA781A"/>
    <w:rsid w:val="00AB0CF6"/>
    <w:rsid w:val="00AB1B65"/>
    <w:rsid w:val="00AB328C"/>
    <w:rsid w:val="00AB384A"/>
    <w:rsid w:val="00AB3BD1"/>
    <w:rsid w:val="00AB5C73"/>
    <w:rsid w:val="00AB6134"/>
    <w:rsid w:val="00AB7342"/>
    <w:rsid w:val="00AC0C0A"/>
    <w:rsid w:val="00AC0D26"/>
    <w:rsid w:val="00AC1795"/>
    <w:rsid w:val="00AC25D2"/>
    <w:rsid w:val="00AC4932"/>
    <w:rsid w:val="00AC6378"/>
    <w:rsid w:val="00AD3753"/>
    <w:rsid w:val="00AD4805"/>
    <w:rsid w:val="00AD7E8E"/>
    <w:rsid w:val="00AE0CC8"/>
    <w:rsid w:val="00AE1CEA"/>
    <w:rsid w:val="00AE3A6B"/>
    <w:rsid w:val="00AE3CB2"/>
    <w:rsid w:val="00AE447F"/>
    <w:rsid w:val="00AE48A0"/>
    <w:rsid w:val="00AE5481"/>
    <w:rsid w:val="00AE5695"/>
    <w:rsid w:val="00AE70E0"/>
    <w:rsid w:val="00AF13BD"/>
    <w:rsid w:val="00AF2DC8"/>
    <w:rsid w:val="00AF4F8B"/>
    <w:rsid w:val="00AF50E0"/>
    <w:rsid w:val="00AF5371"/>
    <w:rsid w:val="00B004CE"/>
    <w:rsid w:val="00B016D9"/>
    <w:rsid w:val="00B030B8"/>
    <w:rsid w:val="00B10D62"/>
    <w:rsid w:val="00B117C4"/>
    <w:rsid w:val="00B12012"/>
    <w:rsid w:val="00B143FE"/>
    <w:rsid w:val="00B14642"/>
    <w:rsid w:val="00B17605"/>
    <w:rsid w:val="00B17CD1"/>
    <w:rsid w:val="00B20920"/>
    <w:rsid w:val="00B2420C"/>
    <w:rsid w:val="00B25334"/>
    <w:rsid w:val="00B25F7B"/>
    <w:rsid w:val="00B271D8"/>
    <w:rsid w:val="00B27F72"/>
    <w:rsid w:val="00B27FCB"/>
    <w:rsid w:val="00B33267"/>
    <w:rsid w:val="00B332C3"/>
    <w:rsid w:val="00B34292"/>
    <w:rsid w:val="00B34844"/>
    <w:rsid w:val="00B34A9F"/>
    <w:rsid w:val="00B34C62"/>
    <w:rsid w:val="00B35EAA"/>
    <w:rsid w:val="00B361C2"/>
    <w:rsid w:val="00B37658"/>
    <w:rsid w:val="00B40362"/>
    <w:rsid w:val="00B421F4"/>
    <w:rsid w:val="00B432AF"/>
    <w:rsid w:val="00B44571"/>
    <w:rsid w:val="00B44B07"/>
    <w:rsid w:val="00B44EC5"/>
    <w:rsid w:val="00B45242"/>
    <w:rsid w:val="00B52C33"/>
    <w:rsid w:val="00B57C05"/>
    <w:rsid w:val="00B57EF9"/>
    <w:rsid w:val="00B60D1B"/>
    <w:rsid w:val="00B61893"/>
    <w:rsid w:val="00B639BB"/>
    <w:rsid w:val="00B63B39"/>
    <w:rsid w:val="00B64F85"/>
    <w:rsid w:val="00B67227"/>
    <w:rsid w:val="00B67ADF"/>
    <w:rsid w:val="00B7003A"/>
    <w:rsid w:val="00B70751"/>
    <w:rsid w:val="00B710EC"/>
    <w:rsid w:val="00B74EEC"/>
    <w:rsid w:val="00B75BE3"/>
    <w:rsid w:val="00B76AC4"/>
    <w:rsid w:val="00B779F2"/>
    <w:rsid w:val="00B77DFE"/>
    <w:rsid w:val="00B827AD"/>
    <w:rsid w:val="00B85361"/>
    <w:rsid w:val="00B85CA6"/>
    <w:rsid w:val="00B90465"/>
    <w:rsid w:val="00B90801"/>
    <w:rsid w:val="00B95A5D"/>
    <w:rsid w:val="00B965A1"/>
    <w:rsid w:val="00B966C9"/>
    <w:rsid w:val="00BA105F"/>
    <w:rsid w:val="00BA14BA"/>
    <w:rsid w:val="00BA38A7"/>
    <w:rsid w:val="00BA49C1"/>
    <w:rsid w:val="00BB4983"/>
    <w:rsid w:val="00BB6D1A"/>
    <w:rsid w:val="00BB730C"/>
    <w:rsid w:val="00BB7577"/>
    <w:rsid w:val="00BC0CC5"/>
    <w:rsid w:val="00BC12DE"/>
    <w:rsid w:val="00BC159C"/>
    <w:rsid w:val="00BC30BA"/>
    <w:rsid w:val="00BD0C6C"/>
    <w:rsid w:val="00BD1BE0"/>
    <w:rsid w:val="00BD1C30"/>
    <w:rsid w:val="00BD249E"/>
    <w:rsid w:val="00BD37F9"/>
    <w:rsid w:val="00BD3F7F"/>
    <w:rsid w:val="00BD410D"/>
    <w:rsid w:val="00BD6FDE"/>
    <w:rsid w:val="00BD7267"/>
    <w:rsid w:val="00BD7772"/>
    <w:rsid w:val="00BD7A62"/>
    <w:rsid w:val="00BE2D16"/>
    <w:rsid w:val="00BE3832"/>
    <w:rsid w:val="00BE4FEB"/>
    <w:rsid w:val="00BF1F04"/>
    <w:rsid w:val="00BF26AF"/>
    <w:rsid w:val="00BF43B2"/>
    <w:rsid w:val="00BF4B0F"/>
    <w:rsid w:val="00BF5882"/>
    <w:rsid w:val="00BF62A8"/>
    <w:rsid w:val="00BF6615"/>
    <w:rsid w:val="00BF6C73"/>
    <w:rsid w:val="00C000A0"/>
    <w:rsid w:val="00C025AB"/>
    <w:rsid w:val="00C062F2"/>
    <w:rsid w:val="00C10168"/>
    <w:rsid w:val="00C155DA"/>
    <w:rsid w:val="00C15C40"/>
    <w:rsid w:val="00C15FDD"/>
    <w:rsid w:val="00C175F7"/>
    <w:rsid w:val="00C22B04"/>
    <w:rsid w:val="00C264C4"/>
    <w:rsid w:val="00C26C3B"/>
    <w:rsid w:val="00C30123"/>
    <w:rsid w:val="00C30243"/>
    <w:rsid w:val="00C330CE"/>
    <w:rsid w:val="00C35C8D"/>
    <w:rsid w:val="00C379D5"/>
    <w:rsid w:val="00C41149"/>
    <w:rsid w:val="00C4131C"/>
    <w:rsid w:val="00C416F6"/>
    <w:rsid w:val="00C41815"/>
    <w:rsid w:val="00C41892"/>
    <w:rsid w:val="00C4390B"/>
    <w:rsid w:val="00C4707B"/>
    <w:rsid w:val="00C51005"/>
    <w:rsid w:val="00C51C3B"/>
    <w:rsid w:val="00C54CD4"/>
    <w:rsid w:val="00C5652E"/>
    <w:rsid w:val="00C56547"/>
    <w:rsid w:val="00C601E4"/>
    <w:rsid w:val="00C606A0"/>
    <w:rsid w:val="00C61C03"/>
    <w:rsid w:val="00C62ACC"/>
    <w:rsid w:val="00C633D3"/>
    <w:rsid w:val="00C705CE"/>
    <w:rsid w:val="00C710E3"/>
    <w:rsid w:val="00C722C4"/>
    <w:rsid w:val="00C767F5"/>
    <w:rsid w:val="00C772B7"/>
    <w:rsid w:val="00C80BF1"/>
    <w:rsid w:val="00C8178D"/>
    <w:rsid w:val="00C823CF"/>
    <w:rsid w:val="00C85B1A"/>
    <w:rsid w:val="00C861C2"/>
    <w:rsid w:val="00C871BB"/>
    <w:rsid w:val="00C877B9"/>
    <w:rsid w:val="00C90152"/>
    <w:rsid w:val="00C915A2"/>
    <w:rsid w:val="00C956CF"/>
    <w:rsid w:val="00C963C9"/>
    <w:rsid w:val="00CA2C80"/>
    <w:rsid w:val="00CA59A1"/>
    <w:rsid w:val="00CB1E91"/>
    <w:rsid w:val="00CB6135"/>
    <w:rsid w:val="00CB6296"/>
    <w:rsid w:val="00CB725A"/>
    <w:rsid w:val="00CC04DC"/>
    <w:rsid w:val="00CC14CF"/>
    <w:rsid w:val="00CC49F4"/>
    <w:rsid w:val="00CC6A68"/>
    <w:rsid w:val="00CD2BC2"/>
    <w:rsid w:val="00CD5D15"/>
    <w:rsid w:val="00CD5EE7"/>
    <w:rsid w:val="00CD6F05"/>
    <w:rsid w:val="00CE04CF"/>
    <w:rsid w:val="00CE1DE7"/>
    <w:rsid w:val="00CE48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2C17"/>
    <w:rsid w:val="00D24C4F"/>
    <w:rsid w:val="00D26132"/>
    <w:rsid w:val="00D2759C"/>
    <w:rsid w:val="00D31894"/>
    <w:rsid w:val="00D33346"/>
    <w:rsid w:val="00D33821"/>
    <w:rsid w:val="00D33AC5"/>
    <w:rsid w:val="00D347C3"/>
    <w:rsid w:val="00D34986"/>
    <w:rsid w:val="00D36FC5"/>
    <w:rsid w:val="00D4098D"/>
    <w:rsid w:val="00D44B55"/>
    <w:rsid w:val="00D4535E"/>
    <w:rsid w:val="00D45CE9"/>
    <w:rsid w:val="00D51AA6"/>
    <w:rsid w:val="00D51FB7"/>
    <w:rsid w:val="00D60E4B"/>
    <w:rsid w:val="00D65157"/>
    <w:rsid w:val="00D6698C"/>
    <w:rsid w:val="00D7060D"/>
    <w:rsid w:val="00D7185B"/>
    <w:rsid w:val="00D76C9A"/>
    <w:rsid w:val="00D854A6"/>
    <w:rsid w:val="00D85B9B"/>
    <w:rsid w:val="00D861BB"/>
    <w:rsid w:val="00D86880"/>
    <w:rsid w:val="00D86DD5"/>
    <w:rsid w:val="00D87E57"/>
    <w:rsid w:val="00D9165E"/>
    <w:rsid w:val="00DA03D7"/>
    <w:rsid w:val="00DA2876"/>
    <w:rsid w:val="00DA4F8F"/>
    <w:rsid w:val="00DB1452"/>
    <w:rsid w:val="00DB74F9"/>
    <w:rsid w:val="00DC2C62"/>
    <w:rsid w:val="00DC302D"/>
    <w:rsid w:val="00DC443F"/>
    <w:rsid w:val="00DC7857"/>
    <w:rsid w:val="00DC7AC1"/>
    <w:rsid w:val="00DD0BF1"/>
    <w:rsid w:val="00DD1673"/>
    <w:rsid w:val="00DD30AE"/>
    <w:rsid w:val="00DD4286"/>
    <w:rsid w:val="00DD5EA5"/>
    <w:rsid w:val="00DD64E3"/>
    <w:rsid w:val="00DD6B3F"/>
    <w:rsid w:val="00DD7101"/>
    <w:rsid w:val="00DE02B1"/>
    <w:rsid w:val="00DE0E6D"/>
    <w:rsid w:val="00DE446F"/>
    <w:rsid w:val="00DE5FF1"/>
    <w:rsid w:val="00DE6965"/>
    <w:rsid w:val="00DE6AA1"/>
    <w:rsid w:val="00DE6D4B"/>
    <w:rsid w:val="00DE6E13"/>
    <w:rsid w:val="00DF0E40"/>
    <w:rsid w:val="00DF17A5"/>
    <w:rsid w:val="00DF1A6E"/>
    <w:rsid w:val="00DF4B8A"/>
    <w:rsid w:val="00DF5A64"/>
    <w:rsid w:val="00DF6120"/>
    <w:rsid w:val="00DF6C27"/>
    <w:rsid w:val="00E0085E"/>
    <w:rsid w:val="00E00C76"/>
    <w:rsid w:val="00E06223"/>
    <w:rsid w:val="00E07517"/>
    <w:rsid w:val="00E10E38"/>
    <w:rsid w:val="00E10ECE"/>
    <w:rsid w:val="00E11790"/>
    <w:rsid w:val="00E15015"/>
    <w:rsid w:val="00E153AC"/>
    <w:rsid w:val="00E167E8"/>
    <w:rsid w:val="00E1737D"/>
    <w:rsid w:val="00E17750"/>
    <w:rsid w:val="00E23A3C"/>
    <w:rsid w:val="00E24CD8"/>
    <w:rsid w:val="00E27430"/>
    <w:rsid w:val="00E307B1"/>
    <w:rsid w:val="00E32418"/>
    <w:rsid w:val="00E348EE"/>
    <w:rsid w:val="00E356B3"/>
    <w:rsid w:val="00E4280B"/>
    <w:rsid w:val="00E42C3C"/>
    <w:rsid w:val="00E43141"/>
    <w:rsid w:val="00E43913"/>
    <w:rsid w:val="00E45906"/>
    <w:rsid w:val="00E45D57"/>
    <w:rsid w:val="00E465E8"/>
    <w:rsid w:val="00E46D78"/>
    <w:rsid w:val="00E5583D"/>
    <w:rsid w:val="00E55F88"/>
    <w:rsid w:val="00E56B97"/>
    <w:rsid w:val="00E6101F"/>
    <w:rsid w:val="00E61BD6"/>
    <w:rsid w:val="00E61CEB"/>
    <w:rsid w:val="00E61E2D"/>
    <w:rsid w:val="00E670F5"/>
    <w:rsid w:val="00E67C4E"/>
    <w:rsid w:val="00E710F1"/>
    <w:rsid w:val="00E71A23"/>
    <w:rsid w:val="00E71CB3"/>
    <w:rsid w:val="00E72AB0"/>
    <w:rsid w:val="00E732EE"/>
    <w:rsid w:val="00E746F0"/>
    <w:rsid w:val="00E74FCE"/>
    <w:rsid w:val="00E756EB"/>
    <w:rsid w:val="00E80572"/>
    <w:rsid w:val="00E8196D"/>
    <w:rsid w:val="00E84631"/>
    <w:rsid w:val="00E84AA4"/>
    <w:rsid w:val="00E8737B"/>
    <w:rsid w:val="00E90C2A"/>
    <w:rsid w:val="00E90FEA"/>
    <w:rsid w:val="00E91128"/>
    <w:rsid w:val="00E93130"/>
    <w:rsid w:val="00E95F59"/>
    <w:rsid w:val="00E96EF2"/>
    <w:rsid w:val="00EA1EB4"/>
    <w:rsid w:val="00EA3FC9"/>
    <w:rsid w:val="00EA448D"/>
    <w:rsid w:val="00EA7A96"/>
    <w:rsid w:val="00EB19AD"/>
    <w:rsid w:val="00EB2556"/>
    <w:rsid w:val="00EB2996"/>
    <w:rsid w:val="00EB31BC"/>
    <w:rsid w:val="00EB4BAC"/>
    <w:rsid w:val="00EB575F"/>
    <w:rsid w:val="00EB5933"/>
    <w:rsid w:val="00EB5975"/>
    <w:rsid w:val="00EB76D0"/>
    <w:rsid w:val="00EC149A"/>
    <w:rsid w:val="00EC19B6"/>
    <w:rsid w:val="00EC4E78"/>
    <w:rsid w:val="00EC5CAB"/>
    <w:rsid w:val="00EC67C8"/>
    <w:rsid w:val="00EC690F"/>
    <w:rsid w:val="00EC6F6F"/>
    <w:rsid w:val="00EC742B"/>
    <w:rsid w:val="00EC7DCA"/>
    <w:rsid w:val="00ED05C1"/>
    <w:rsid w:val="00ED165F"/>
    <w:rsid w:val="00ED54C6"/>
    <w:rsid w:val="00ED6237"/>
    <w:rsid w:val="00EE0175"/>
    <w:rsid w:val="00EE01DA"/>
    <w:rsid w:val="00EE2221"/>
    <w:rsid w:val="00EE541C"/>
    <w:rsid w:val="00EE5443"/>
    <w:rsid w:val="00EE69D3"/>
    <w:rsid w:val="00EE7406"/>
    <w:rsid w:val="00EE78B9"/>
    <w:rsid w:val="00EF0EF5"/>
    <w:rsid w:val="00EF213B"/>
    <w:rsid w:val="00EF25A9"/>
    <w:rsid w:val="00EF2B48"/>
    <w:rsid w:val="00EF2F57"/>
    <w:rsid w:val="00EF3242"/>
    <w:rsid w:val="00F0306A"/>
    <w:rsid w:val="00F0322D"/>
    <w:rsid w:val="00F03285"/>
    <w:rsid w:val="00F03AFA"/>
    <w:rsid w:val="00F05BC4"/>
    <w:rsid w:val="00F126BE"/>
    <w:rsid w:val="00F14B40"/>
    <w:rsid w:val="00F175B5"/>
    <w:rsid w:val="00F22E61"/>
    <w:rsid w:val="00F24AE2"/>
    <w:rsid w:val="00F25AD4"/>
    <w:rsid w:val="00F26205"/>
    <w:rsid w:val="00F26D41"/>
    <w:rsid w:val="00F30BB8"/>
    <w:rsid w:val="00F34229"/>
    <w:rsid w:val="00F35618"/>
    <w:rsid w:val="00F359EA"/>
    <w:rsid w:val="00F35DBA"/>
    <w:rsid w:val="00F37D89"/>
    <w:rsid w:val="00F42E35"/>
    <w:rsid w:val="00F43A83"/>
    <w:rsid w:val="00F43D07"/>
    <w:rsid w:val="00F44AB9"/>
    <w:rsid w:val="00F468C3"/>
    <w:rsid w:val="00F51344"/>
    <w:rsid w:val="00F51AD6"/>
    <w:rsid w:val="00F51F2A"/>
    <w:rsid w:val="00F5300C"/>
    <w:rsid w:val="00F547A3"/>
    <w:rsid w:val="00F56988"/>
    <w:rsid w:val="00F56BB9"/>
    <w:rsid w:val="00F60BF3"/>
    <w:rsid w:val="00F6135B"/>
    <w:rsid w:val="00F62795"/>
    <w:rsid w:val="00F63B99"/>
    <w:rsid w:val="00F6489E"/>
    <w:rsid w:val="00F7077A"/>
    <w:rsid w:val="00F724BD"/>
    <w:rsid w:val="00F73F1D"/>
    <w:rsid w:val="00F8163B"/>
    <w:rsid w:val="00F82750"/>
    <w:rsid w:val="00F827C8"/>
    <w:rsid w:val="00F830E4"/>
    <w:rsid w:val="00F83C78"/>
    <w:rsid w:val="00F85D8B"/>
    <w:rsid w:val="00F90178"/>
    <w:rsid w:val="00F91A06"/>
    <w:rsid w:val="00F9266F"/>
    <w:rsid w:val="00F94F62"/>
    <w:rsid w:val="00F957AF"/>
    <w:rsid w:val="00F96036"/>
    <w:rsid w:val="00F970F1"/>
    <w:rsid w:val="00FA026B"/>
    <w:rsid w:val="00FA1F3D"/>
    <w:rsid w:val="00FA1FDD"/>
    <w:rsid w:val="00FA2184"/>
    <w:rsid w:val="00FA318E"/>
    <w:rsid w:val="00FA3279"/>
    <w:rsid w:val="00FA4E42"/>
    <w:rsid w:val="00FA5FBE"/>
    <w:rsid w:val="00FA7889"/>
    <w:rsid w:val="00FB0B93"/>
    <w:rsid w:val="00FB3940"/>
    <w:rsid w:val="00FB3D58"/>
    <w:rsid w:val="00FB61FB"/>
    <w:rsid w:val="00FC10E5"/>
    <w:rsid w:val="00FC1B67"/>
    <w:rsid w:val="00FC272A"/>
    <w:rsid w:val="00FC3DA6"/>
    <w:rsid w:val="00FC4674"/>
    <w:rsid w:val="00FC5084"/>
    <w:rsid w:val="00FC5B57"/>
    <w:rsid w:val="00FC78B8"/>
    <w:rsid w:val="00FD012F"/>
    <w:rsid w:val="00FD0D94"/>
    <w:rsid w:val="00FD235A"/>
    <w:rsid w:val="00FD3226"/>
    <w:rsid w:val="00FD3F17"/>
    <w:rsid w:val="00FD3FEF"/>
    <w:rsid w:val="00FD7285"/>
    <w:rsid w:val="00FE1B1F"/>
    <w:rsid w:val="00FE2F7C"/>
    <w:rsid w:val="00FE4275"/>
    <w:rsid w:val="00FE4368"/>
    <w:rsid w:val="00FF4B64"/>
    <w:rsid w:val="00FF72AE"/>
    <w:rsid w:val="00FF7E55"/>
    <w:rsid w:val="010A333E"/>
    <w:rsid w:val="012943F9"/>
    <w:rsid w:val="0203FE87"/>
    <w:rsid w:val="028DA72A"/>
    <w:rsid w:val="0351560F"/>
    <w:rsid w:val="03EF34C9"/>
    <w:rsid w:val="045D8F17"/>
    <w:rsid w:val="047AC604"/>
    <w:rsid w:val="04A64F64"/>
    <w:rsid w:val="05204C3B"/>
    <w:rsid w:val="056A7934"/>
    <w:rsid w:val="0594CDFD"/>
    <w:rsid w:val="05B110EC"/>
    <w:rsid w:val="05EFEC31"/>
    <w:rsid w:val="062B7E99"/>
    <w:rsid w:val="0630BAB0"/>
    <w:rsid w:val="06C0A0BC"/>
    <w:rsid w:val="06C4056A"/>
    <w:rsid w:val="0701D477"/>
    <w:rsid w:val="082351BC"/>
    <w:rsid w:val="08841306"/>
    <w:rsid w:val="08A143E2"/>
    <w:rsid w:val="08C9B3A7"/>
    <w:rsid w:val="08FE53B4"/>
    <w:rsid w:val="0943B6BF"/>
    <w:rsid w:val="0A033AA5"/>
    <w:rsid w:val="0AC15232"/>
    <w:rsid w:val="0BD88F97"/>
    <w:rsid w:val="0BF14F4C"/>
    <w:rsid w:val="0C20788C"/>
    <w:rsid w:val="0C247226"/>
    <w:rsid w:val="0CDDF43C"/>
    <w:rsid w:val="0DB5DD9C"/>
    <w:rsid w:val="0EA6FBC4"/>
    <w:rsid w:val="0EE65F5A"/>
    <w:rsid w:val="0F4C05E6"/>
    <w:rsid w:val="1003F67F"/>
    <w:rsid w:val="10628064"/>
    <w:rsid w:val="1084DB2B"/>
    <w:rsid w:val="110C510E"/>
    <w:rsid w:val="12089ED3"/>
    <w:rsid w:val="12545B44"/>
    <w:rsid w:val="12D4973C"/>
    <w:rsid w:val="142506AB"/>
    <w:rsid w:val="170940DD"/>
    <w:rsid w:val="17AA9FF3"/>
    <w:rsid w:val="18CA7C8F"/>
    <w:rsid w:val="192BBCB9"/>
    <w:rsid w:val="19E2ED33"/>
    <w:rsid w:val="19F98437"/>
    <w:rsid w:val="1A575AE2"/>
    <w:rsid w:val="1A849257"/>
    <w:rsid w:val="1B814300"/>
    <w:rsid w:val="1C112DE1"/>
    <w:rsid w:val="1CB6C283"/>
    <w:rsid w:val="1CF670E4"/>
    <w:rsid w:val="1EE286C2"/>
    <w:rsid w:val="1F2FE502"/>
    <w:rsid w:val="1F936DC4"/>
    <w:rsid w:val="20C56FB2"/>
    <w:rsid w:val="2150112D"/>
    <w:rsid w:val="21567F8D"/>
    <w:rsid w:val="219F9C7B"/>
    <w:rsid w:val="21C897AE"/>
    <w:rsid w:val="21CB7D7C"/>
    <w:rsid w:val="22519D08"/>
    <w:rsid w:val="2271FD9F"/>
    <w:rsid w:val="22CF7427"/>
    <w:rsid w:val="23B6FA17"/>
    <w:rsid w:val="246F211A"/>
    <w:rsid w:val="2492A7DA"/>
    <w:rsid w:val="249D7A71"/>
    <w:rsid w:val="25F9A538"/>
    <w:rsid w:val="260CDC49"/>
    <w:rsid w:val="26249F29"/>
    <w:rsid w:val="268E4EF7"/>
    <w:rsid w:val="26BC6F4F"/>
    <w:rsid w:val="26FAE44B"/>
    <w:rsid w:val="27654913"/>
    <w:rsid w:val="27A79C2B"/>
    <w:rsid w:val="28C2802B"/>
    <w:rsid w:val="291C1342"/>
    <w:rsid w:val="2A24EC72"/>
    <w:rsid w:val="2BB9F2D6"/>
    <w:rsid w:val="2BC7E737"/>
    <w:rsid w:val="2C191322"/>
    <w:rsid w:val="2C1974AB"/>
    <w:rsid w:val="2C1D5B68"/>
    <w:rsid w:val="2C3CC95B"/>
    <w:rsid w:val="2CDACA33"/>
    <w:rsid w:val="2D6D0412"/>
    <w:rsid w:val="2DC06094"/>
    <w:rsid w:val="2ED451FE"/>
    <w:rsid w:val="2F4EDF9E"/>
    <w:rsid w:val="311E0782"/>
    <w:rsid w:val="31549D71"/>
    <w:rsid w:val="31A1D2F2"/>
    <w:rsid w:val="3243B2A6"/>
    <w:rsid w:val="3396B5FD"/>
    <w:rsid w:val="3429FC3F"/>
    <w:rsid w:val="35403D77"/>
    <w:rsid w:val="3655F950"/>
    <w:rsid w:val="36EAE487"/>
    <w:rsid w:val="36F9A1E9"/>
    <w:rsid w:val="371874A5"/>
    <w:rsid w:val="377A018A"/>
    <w:rsid w:val="37A84A13"/>
    <w:rsid w:val="381CF977"/>
    <w:rsid w:val="38A4E830"/>
    <w:rsid w:val="38C2F2B3"/>
    <w:rsid w:val="395678D6"/>
    <w:rsid w:val="39F11352"/>
    <w:rsid w:val="3AA1C2C9"/>
    <w:rsid w:val="3B929BAB"/>
    <w:rsid w:val="3CCA6510"/>
    <w:rsid w:val="3D9E2928"/>
    <w:rsid w:val="3DCA5A0E"/>
    <w:rsid w:val="3E12F0A1"/>
    <w:rsid w:val="3E6582CD"/>
    <w:rsid w:val="3EBDE60A"/>
    <w:rsid w:val="3EF2D194"/>
    <w:rsid w:val="3FFBB269"/>
    <w:rsid w:val="4003CE6C"/>
    <w:rsid w:val="402C8D44"/>
    <w:rsid w:val="41686ED5"/>
    <w:rsid w:val="420A499A"/>
    <w:rsid w:val="4256E926"/>
    <w:rsid w:val="42722A4E"/>
    <w:rsid w:val="434D4939"/>
    <w:rsid w:val="44A9C145"/>
    <w:rsid w:val="46637FD4"/>
    <w:rsid w:val="46CC7042"/>
    <w:rsid w:val="4761C52F"/>
    <w:rsid w:val="47EF7D09"/>
    <w:rsid w:val="48DC3958"/>
    <w:rsid w:val="48F796EF"/>
    <w:rsid w:val="499058A2"/>
    <w:rsid w:val="49A6AC5D"/>
    <w:rsid w:val="49AEF5A0"/>
    <w:rsid w:val="49E732A2"/>
    <w:rsid w:val="4A51740C"/>
    <w:rsid w:val="4AD811B1"/>
    <w:rsid w:val="4B222088"/>
    <w:rsid w:val="4CD2F3EB"/>
    <w:rsid w:val="4E87ABE3"/>
    <w:rsid w:val="4EEB0485"/>
    <w:rsid w:val="50A2CC31"/>
    <w:rsid w:val="5291932B"/>
    <w:rsid w:val="530C36FF"/>
    <w:rsid w:val="54C967F4"/>
    <w:rsid w:val="553F8549"/>
    <w:rsid w:val="55895C57"/>
    <w:rsid w:val="5596F256"/>
    <w:rsid w:val="55B117F6"/>
    <w:rsid w:val="55D8B756"/>
    <w:rsid w:val="560CECA4"/>
    <w:rsid w:val="5627CB2F"/>
    <w:rsid w:val="5644F5C4"/>
    <w:rsid w:val="56CFB2FE"/>
    <w:rsid w:val="57001FC8"/>
    <w:rsid w:val="5766C333"/>
    <w:rsid w:val="577C81B5"/>
    <w:rsid w:val="5AB11E5F"/>
    <w:rsid w:val="5B326412"/>
    <w:rsid w:val="5C6799FA"/>
    <w:rsid w:val="5C7C0955"/>
    <w:rsid w:val="5D39DD80"/>
    <w:rsid w:val="5EAF7FC1"/>
    <w:rsid w:val="5EF73A45"/>
    <w:rsid w:val="5F31B0B6"/>
    <w:rsid w:val="5F336A7D"/>
    <w:rsid w:val="5F650644"/>
    <w:rsid w:val="5F941F0C"/>
    <w:rsid w:val="609AB23B"/>
    <w:rsid w:val="611DB565"/>
    <w:rsid w:val="616E3D34"/>
    <w:rsid w:val="6204D41E"/>
    <w:rsid w:val="62CBF841"/>
    <w:rsid w:val="62D1A0D5"/>
    <w:rsid w:val="6309DD43"/>
    <w:rsid w:val="634B39C0"/>
    <w:rsid w:val="63A07970"/>
    <w:rsid w:val="63D5A494"/>
    <w:rsid w:val="6515CBC2"/>
    <w:rsid w:val="65917075"/>
    <w:rsid w:val="66245E4A"/>
    <w:rsid w:val="66317B3F"/>
    <w:rsid w:val="66436546"/>
    <w:rsid w:val="66AF95C7"/>
    <w:rsid w:val="6741B0B3"/>
    <w:rsid w:val="67C41A02"/>
    <w:rsid w:val="681C3DFB"/>
    <w:rsid w:val="68230709"/>
    <w:rsid w:val="68ABC457"/>
    <w:rsid w:val="68B4695E"/>
    <w:rsid w:val="6A8FB69A"/>
    <w:rsid w:val="6AA0066D"/>
    <w:rsid w:val="6ACB2304"/>
    <w:rsid w:val="6AE606E5"/>
    <w:rsid w:val="6BCC6230"/>
    <w:rsid w:val="6C0DCB61"/>
    <w:rsid w:val="6CC6013F"/>
    <w:rsid w:val="6D962807"/>
    <w:rsid w:val="6DB5EBED"/>
    <w:rsid w:val="6E0C3C5D"/>
    <w:rsid w:val="6EB7764D"/>
    <w:rsid w:val="6EE4FDB2"/>
    <w:rsid w:val="6F64222C"/>
    <w:rsid w:val="7131B64B"/>
    <w:rsid w:val="73879BB3"/>
    <w:rsid w:val="73E42172"/>
    <w:rsid w:val="7447D3B0"/>
    <w:rsid w:val="74CD587E"/>
    <w:rsid w:val="7552BDE5"/>
    <w:rsid w:val="77148386"/>
    <w:rsid w:val="77D55FDC"/>
    <w:rsid w:val="77E93585"/>
    <w:rsid w:val="7886F086"/>
    <w:rsid w:val="78F5ED89"/>
    <w:rsid w:val="7985053D"/>
    <w:rsid w:val="798F4359"/>
    <w:rsid w:val="79D5A6A1"/>
    <w:rsid w:val="7A0E5EA9"/>
    <w:rsid w:val="7ADEE2ED"/>
    <w:rsid w:val="7B0E3876"/>
    <w:rsid w:val="7B70FF62"/>
    <w:rsid w:val="7CC3A7E0"/>
    <w:rsid w:val="7CC8C00C"/>
    <w:rsid w:val="7D9FA214"/>
    <w:rsid w:val="7DA6E2B0"/>
    <w:rsid w:val="7DAC9B7D"/>
    <w:rsid w:val="7DBC7EC5"/>
    <w:rsid w:val="7E67C303"/>
    <w:rsid w:val="7EDD1C0B"/>
    <w:rsid w:val="7F7E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6DF14750-92F8-4A73-8C1D-10A07A04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346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3B667D"/>
  </w:style>
  <w:style w:type="character" w:styleId="Kommentarzeichen">
    <w:name w:val="annotation reference"/>
    <w:basedOn w:val="Absatz-Standardschriftart"/>
    <w:uiPriority w:val="99"/>
    <w:semiHidden/>
    <w:unhideWhenUsed/>
    <w:rsid w:val="000460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602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6024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60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6024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5C538A"/>
    <w:rPr>
      <w:rFonts w:cs="Times New Roman (Textkörper CS)"/>
      <w:color w:val="000000"/>
      <w:sz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547A3"/>
    <w:pPr>
      <w:spacing w:after="200" w:line="240" w:lineRule="auto"/>
    </w:pPr>
    <w:rPr>
      <w:i/>
      <w:iCs/>
      <w:color w:val="44D62C" w:themeColor="text2"/>
      <w:sz w:val="18"/>
      <w:szCs w:val="18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DisclaimerZchn">
    <w:name w:val="Disclaimer Zchn"/>
    <w:basedOn w:val="Absatz-Standardschriftart"/>
    <w:link w:val="Disclaimer"/>
    <w:locked/>
    <w:rsid w:val="00F51344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F51344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3353ED-F9E6-4FEF-B259-717F783386E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AD66B9B-7BE0-430C-968E-433EA57B65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760</Words>
  <Characters>4792</Characters>
  <Application>Microsoft Office Word</Application>
  <DocSecurity>0</DocSecurity>
  <Lines>39</Lines>
  <Paragraphs>11</Paragraphs>
  <ScaleCrop>false</ScaleCrop>
  <Company>p.a.t. GmbH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Muehlich, Simone</cp:lastModifiedBy>
  <cp:revision>163</cp:revision>
  <cp:lastPrinted>2019-05-31T17:27:00Z</cp:lastPrinted>
  <dcterms:created xsi:type="dcterms:W3CDTF">2024-09-28T00:29:00Z</dcterms:created>
  <dcterms:modified xsi:type="dcterms:W3CDTF">2024-10-02T06:56:00Z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