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7A5CC" w14:textId="356B066C" w:rsidR="00EB19AD" w:rsidRPr="009000BC" w:rsidRDefault="00D34CE1" w:rsidP="00EB19AD">
      <w:pPr>
        <w:pStyle w:val="Titel-Headline"/>
      </w:pPr>
      <w:bookmarkStart w:id="0" w:name="Untertitel"/>
      <w:r w:rsidRPr="009000BC">
        <w:t>Pressemitteilung</w:t>
      </w:r>
    </w:p>
    <w:p w14:paraId="5FE12E56" w14:textId="77777777" w:rsidR="00CE71C0" w:rsidRPr="009000BC" w:rsidRDefault="00CE71C0" w:rsidP="00064547">
      <w:pPr>
        <w:pStyle w:val="Linie"/>
      </w:pPr>
      <w:r w:rsidRPr="009000BC">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184A0D16"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0"/>
    <w:p w14:paraId="1CB17A11" w14:textId="63BB5831" w:rsidR="001A1332" w:rsidRPr="00AC4224" w:rsidRDefault="00AC4224" w:rsidP="001A1332">
      <w:pPr>
        <w:pStyle w:val="Titel-Subline"/>
      </w:pPr>
      <w:r w:rsidRPr="00AC4224">
        <w:rPr>
          <w:color w:val="000000"/>
          <w:sz w:val="20"/>
        </w:rPr>
        <w:t xml:space="preserve">EcoInCure verbessert Lackqualität und </w:t>
      </w:r>
      <w:r w:rsidR="00D71916">
        <w:rPr>
          <w:color w:val="000000"/>
          <w:sz w:val="20"/>
        </w:rPr>
        <w:t>den gesamten Aushärtevorgang</w:t>
      </w:r>
      <w:r>
        <w:rPr>
          <w:color w:val="000000"/>
          <w:sz w:val="20"/>
        </w:rPr>
        <w:br/>
      </w:r>
      <w:r>
        <w:rPr>
          <w:color w:val="000000"/>
          <w:sz w:val="20"/>
        </w:rPr>
        <w:br/>
      </w:r>
      <w:r w:rsidR="00A272D4" w:rsidRPr="00AC4224">
        <w:t>Dürrs revolutionärer EcoInCure gewinnt Pace Award</w:t>
      </w:r>
      <w:r w:rsidR="00D71916">
        <w:t xml:space="preserve"> 2024</w:t>
      </w:r>
    </w:p>
    <w:p w14:paraId="4A645F7E" w14:textId="6082939C" w:rsidR="0006128F" w:rsidRPr="00F6584E" w:rsidRDefault="00BB67C1" w:rsidP="0006128F">
      <w:pPr>
        <w:pStyle w:val="Flietext"/>
        <w:rPr>
          <w:rStyle w:val="Fettung"/>
        </w:rPr>
      </w:pPr>
      <w:r>
        <w:rPr>
          <w:rStyle w:val="Fettung"/>
        </w:rPr>
        <w:t>Bietigheim-Bissingen</w:t>
      </w:r>
      <w:r w:rsidR="00EB19AD" w:rsidRPr="009000BC">
        <w:rPr>
          <w:rStyle w:val="Fettung"/>
        </w:rPr>
        <w:t xml:space="preserve">, </w:t>
      </w:r>
      <w:r w:rsidR="00F33049">
        <w:rPr>
          <w:rStyle w:val="Fettung"/>
        </w:rPr>
        <w:t>3. Mai 2024</w:t>
      </w:r>
      <w:r w:rsidR="00EB19AD" w:rsidRPr="009000BC">
        <w:rPr>
          <w:rStyle w:val="Fettung"/>
        </w:rPr>
        <w:t xml:space="preserve"> – </w:t>
      </w:r>
      <w:r w:rsidR="00F55D28" w:rsidRPr="00F55D28">
        <w:rPr>
          <w:rStyle w:val="Fettung"/>
        </w:rPr>
        <w:t>Zum zweiten Mal in Folge</w:t>
      </w:r>
      <w:r w:rsidR="00E6105B">
        <w:rPr>
          <w:rStyle w:val="Fettung"/>
        </w:rPr>
        <w:t xml:space="preserve"> </w:t>
      </w:r>
      <w:r w:rsidR="00293D48">
        <w:rPr>
          <w:rStyle w:val="Fettung"/>
        </w:rPr>
        <w:t>hat</w:t>
      </w:r>
      <w:r w:rsidR="00E6105B">
        <w:rPr>
          <w:rStyle w:val="Fettung"/>
        </w:rPr>
        <w:t xml:space="preserve"> </w:t>
      </w:r>
      <w:r w:rsidR="00F55D28" w:rsidRPr="00F55D28">
        <w:rPr>
          <w:rStyle w:val="Fettung"/>
        </w:rPr>
        <w:t>eine Dürr-Innovation ein</w:t>
      </w:r>
      <w:r w:rsidR="00F55D28">
        <w:rPr>
          <w:rStyle w:val="Fettung"/>
        </w:rPr>
        <w:t>e</w:t>
      </w:r>
      <w:r w:rsidR="00F55D28" w:rsidRPr="00F55D28">
        <w:rPr>
          <w:rStyle w:val="Fettung"/>
        </w:rPr>
        <w:t xml:space="preserve"> unabhängige Fach</w:t>
      </w:r>
      <w:r w:rsidR="00F55D28">
        <w:rPr>
          <w:rStyle w:val="Fettung"/>
        </w:rPr>
        <w:t>jury</w:t>
      </w:r>
      <w:r w:rsidR="00F55D28" w:rsidRPr="00F55D28">
        <w:rPr>
          <w:rStyle w:val="Fettung"/>
        </w:rPr>
        <w:t xml:space="preserve"> </w:t>
      </w:r>
      <w:r w:rsidR="00A31B23">
        <w:rPr>
          <w:rStyle w:val="Fettung"/>
        </w:rPr>
        <w:t>überzeugt und</w:t>
      </w:r>
      <w:r w:rsidR="003A51C4">
        <w:rPr>
          <w:rStyle w:val="Fettung"/>
        </w:rPr>
        <w:t xml:space="preserve"> </w:t>
      </w:r>
      <w:r w:rsidR="00F55D28" w:rsidRPr="00F55D28">
        <w:rPr>
          <w:rStyle w:val="Fettung"/>
        </w:rPr>
        <w:t>den Automotive News PACE Award</w:t>
      </w:r>
      <w:r w:rsidR="00A31B23">
        <w:rPr>
          <w:rStyle w:val="Fettung"/>
        </w:rPr>
        <w:t xml:space="preserve"> gewonnen</w:t>
      </w:r>
      <w:r w:rsidR="00F55D28" w:rsidRPr="00F55D28">
        <w:rPr>
          <w:rStyle w:val="Fettung"/>
        </w:rPr>
        <w:t>.</w:t>
      </w:r>
      <w:r w:rsidR="00F46D0E">
        <w:rPr>
          <w:rStyle w:val="Fettung"/>
        </w:rPr>
        <w:t xml:space="preserve"> </w:t>
      </w:r>
      <w:r w:rsidR="0006128F" w:rsidRPr="00F6584E">
        <w:rPr>
          <w:rStyle w:val="Fettung"/>
        </w:rPr>
        <w:t xml:space="preserve">Der EcoInCure </w:t>
      </w:r>
      <w:r w:rsidR="001E3220">
        <w:rPr>
          <w:rStyle w:val="Fettung"/>
        </w:rPr>
        <w:t>trocknet</w:t>
      </w:r>
      <w:r w:rsidR="001E3220" w:rsidRPr="00F6584E">
        <w:rPr>
          <w:rStyle w:val="Fettung"/>
        </w:rPr>
        <w:t xml:space="preserve"> </w:t>
      </w:r>
      <w:r w:rsidR="0006128F" w:rsidRPr="00F6584E">
        <w:rPr>
          <w:rStyle w:val="Fettung"/>
        </w:rPr>
        <w:t xml:space="preserve">komplexe Karosserien mit </w:t>
      </w:r>
      <w:r w:rsidR="00875193">
        <w:rPr>
          <w:rStyle w:val="Fettung"/>
        </w:rPr>
        <w:t>hervorragender</w:t>
      </w:r>
      <w:r w:rsidR="0006128F" w:rsidRPr="00F6584E">
        <w:rPr>
          <w:rStyle w:val="Fettung"/>
        </w:rPr>
        <w:t xml:space="preserve"> Lackqualität schneller und </w:t>
      </w:r>
      <w:r w:rsidR="00780032">
        <w:rPr>
          <w:rStyle w:val="Fettung"/>
        </w:rPr>
        <w:t>effektiver</w:t>
      </w:r>
      <w:r w:rsidR="00780032" w:rsidRPr="00F6584E">
        <w:rPr>
          <w:rStyle w:val="Fettung"/>
        </w:rPr>
        <w:t xml:space="preserve"> </w:t>
      </w:r>
      <w:r w:rsidR="0006128F" w:rsidRPr="00F6584E">
        <w:rPr>
          <w:rStyle w:val="Fettung"/>
        </w:rPr>
        <w:t xml:space="preserve">als herkömmliche </w:t>
      </w:r>
      <w:r w:rsidR="002345F9">
        <w:rPr>
          <w:rStyle w:val="Fettung"/>
        </w:rPr>
        <w:t>Trockner</w:t>
      </w:r>
      <w:r w:rsidR="0006128F" w:rsidRPr="00F6584E">
        <w:rPr>
          <w:rStyle w:val="Fettung"/>
        </w:rPr>
        <w:t>.</w:t>
      </w:r>
      <w:r w:rsidR="00875193">
        <w:rPr>
          <w:rStyle w:val="Fettung"/>
        </w:rPr>
        <w:t xml:space="preserve"> </w:t>
      </w:r>
      <w:r w:rsidR="00953193">
        <w:rPr>
          <w:rStyle w:val="Fettung"/>
        </w:rPr>
        <w:t>Er</w:t>
      </w:r>
      <w:r w:rsidR="00040974" w:rsidRPr="00040974">
        <w:rPr>
          <w:rStyle w:val="Fettung"/>
        </w:rPr>
        <w:t xml:space="preserve"> wurde entwickelt, um </w:t>
      </w:r>
      <w:r w:rsidR="00315816">
        <w:rPr>
          <w:rStyle w:val="Fettung"/>
        </w:rPr>
        <w:t>den</w:t>
      </w:r>
      <w:r w:rsidR="00040974" w:rsidRPr="00040974">
        <w:rPr>
          <w:rStyle w:val="Fettung"/>
        </w:rPr>
        <w:t xml:space="preserve"> Anforderungen sowohl von konventionellen Fahrzeugen mit Verbrennungsmotor als auch von Elektrofahrzeugen </w:t>
      </w:r>
      <w:r w:rsidR="00315816">
        <w:rPr>
          <w:rStyle w:val="Fettung"/>
        </w:rPr>
        <w:t>gerecht zu werden</w:t>
      </w:r>
      <w:r w:rsidR="00040974" w:rsidRPr="00040974">
        <w:rPr>
          <w:rStyle w:val="Fettung"/>
        </w:rPr>
        <w:t xml:space="preserve">. </w:t>
      </w:r>
      <w:r w:rsidR="00BE3640">
        <w:rPr>
          <w:rStyle w:val="Fettung"/>
        </w:rPr>
        <w:t>Wesentliche</w:t>
      </w:r>
      <w:r w:rsidR="00972C25" w:rsidRPr="00972C25">
        <w:rPr>
          <w:rStyle w:val="Fettung"/>
        </w:rPr>
        <w:t xml:space="preserve"> Kundenanforderungen wie Decklackqualität und </w:t>
      </w:r>
      <w:r w:rsidR="001B4D2E">
        <w:rPr>
          <w:rStyle w:val="Fettung"/>
        </w:rPr>
        <w:t xml:space="preserve">ein </w:t>
      </w:r>
      <w:r w:rsidR="00B32199">
        <w:rPr>
          <w:rStyle w:val="Fettung"/>
        </w:rPr>
        <w:t>optimaler</w:t>
      </w:r>
      <w:r w:rsidR="00B32199" w:rsidRPr="00972C25">
        <w:rPr>
          <w:rStyle w:val="Fettung"/>
        </w:rPr>
        <w:t xml:space="preserve"> </w:t>
      </w:r>
      <w:r w:rsidR="00F46D0E">
        <w:rPr>
          <w:rStyle w:val="Fettung"/>
        </w:rPr>
        <w:t>Aushärtevorgang</w:t>
      </w:r>
      <w:r w:rsidR="00972C25" w:rsidRPr="00972C25">
        <w:rPr>
          <w:rStyle w:val="Fettung"/>
        </w:rPr>
        <w:t xml:space="preserve"> werden</w:t>
      </w:r>
      <w:r w:rsidR="005C525A">
        <w:rPr>
          <w:rStyle w:val="Fettung"/>
        </w:rPr>
        <w:t xml:space="preserve"> besser</w:t>
      </w:r>
      <w:r w:rsidR="00972C25" w:rsidRPr="00972C25">
        <w:rPr>
          <w:rStyle w:val="Fettung"/>
        </w:rPr>
        <w:t xml:space="preserve"> erfüllt</w:t>
      </w:r>
      <w:r w:rsidR="009921A0">
        <w:rPr>
          <w:rStyle w:val="Fettung"/>
        </w:rPr>
        <w:t xml:space="preserve"> </w:t>
      </w:r>
      <w:r w:rsidR="00514B46">
        <w:rPr>
          <w:rStyle w:val="Fettung"/>
        </w:rPr>
        <w:t>als</w:t>
      </w:r>
      <w:r w:rsidR="009921A0">
        <w:rPr>
          <w:rStyle w:val="Fettung"/>
        </w:rPr>
        <w:t xml:space="preserve"> bei jedem anderen Trocknertyp</w:t>
      </w:r>
      <w:r w:rsidR="00972C25" w:rsidRPr="00972C25">
        <w:rPr>
          <w:rStyle w:val="Fettung"/>
        </w:rPr>
        <w:t>.</w:t>
      </w:r>
      <w:r w:rsidR="00B32199">
        <w:rPr>
          <w:rStyle w:val="Fettung"/>
        </w:rPr>
        <w:t xml:space="preserve"> </w:t>
      </w:r>
    </w:p>
    <w:p w14:paraId="213C051D" w14:textId="77777777" w:rsidR="00AF4F8B" w:rsidRPr="0077670F" w:rsidRDefault="00AF4F8B" w:rsidP="00FA2184">
      <w:pPr>
        <w:pStyle w:val="Flietext"/>
      </w:pPr>
    </w:p>
    <w:p w14:paraId="63F5492F" w14:textId="70B8EABB" w:rsidR="0006193B" w:rsidRPr="00F6584E" w:rsidRDefault="005A3269" w:rsidP="0006193B">
      <w:pPr>
        <w:pStyle w:val="Flietext"/>
        <w:rPr>
          <w:color w:val="auto"/>
        </w:rPr>
      </w:pPr>
      <w:r>
        <w:rPr>
          <w:color w:val="auto"/>
        </w:rPr>
        <w:t>„</w:t>
      </w:r>
      <w:r w:rsidR="0006193B" w:rsidRPr="00F6584E">
        <w:rPr>
          <w:color w:val="auto"/>
        </w:rPr>
        <w:t xml:space="preserve">Wir freuen uns sehr, dass unsere Technologie als wegweisende Innovation für die Automobilindustrie anerkannt wurde", sagte </w:t>
      </w:r>
      <w:r w:rsidR="00934117">
        <w:rPr>
          <w:color w:val="auto"/>
        </w:rPr>
        <w:t xml:space="preserve">Mark </w:t>
      </w:r>
      <w:r w:rsidR="00934117" w:rsidRPr="001B4D2E">
        <w:rPr>
          <w:color w:val="auto"/>
        </w:rPr>
        <w:t xml:space="preserve">Murray, </w:t>
      </w:r>
      <w:r w:rsidR="001B4D2E" w:rsidRPr="001B4D2E">
        <w:rPr>
          <w:color w:val="auto"/>
        </w:rPr>
        <w:t xml:space="preserve">Leiter </w:t>
      </w:r>
      <w:r w:rsidR="005F6A04" w:rsidRPr="001B4D2E">
        <w:rPr>
          <w:color w:val="auto"/>
        </w:rPr>
        <w:t>Vertrieb und Marketing</w:t>
      </w:r>
      <w:r w:rsidR="0006193B" w:rsidRPr="001B4D2E">
        <w:rPr>
          <w:color w:val="auto"/>
        </w:rPr>
        <w:t xml:space="preserve"> bei Dürr in Nordamerika</w:t>
      </w:r>
      <w:r w:rsidR="0006193B" w:rsidRPr="00F6584E">
        <w:rPr>
          <w:color w:val="auto"/>
        </w:rPr>
        <w:t xml:space="preserve">. </w:t>
      </w:r>
      <w:r>
        <w:rPr>
          <w:color w:val="auto"/>
        </w:rPr>
        <w:t>„</w:t>
      </w:r>
      <w:r w:rsidR="005B42FD">
        <w:rPr>
          <w:color w:val="auto"/>
        </w:rPr>
        <w:t xml:space="preserve">Dürrs </w:t>
      </w:r>
      <w:r w:rsidR="0006193B" w:rsidRPr="00F6584E">
        <w:rPr>
          <w:b/>
          <w:bCs/>
          <w:color w:val="auto"/>
        </w:rPr>
        <w:t>Eco</w:t>
      </w:r>
      <w:r w:rsidR="0006193B" w:rsidRPr="00790200">
        <w:rPr>
          <w:color w:val="auto"/>
        </w:rPr>
        <w:t>InCure</w:t>
      </w:r>
      <w:r w:rsidR="0006193B" w:rsidRPr="00F6584E">
        <w:rPr>
          <w:color w:val="auto"/>
        </w:rPr>
        <w:t xml:space="preserve"> steht für eine neue Generation der </w:t>
      </w:r>
      <w:r w:rsidR="0006193B" w:rsidRPr="001C7D89">
        <w:rPr>
          <w:color w:val="auto"/>
        </w:rPr>
        <w:t>Karosserie</w:t>
      </w:r>
      <w:r w:rsidR="002A46AC">
        <w:rPr>
          <w:color w:val="auto"/>
        </w:rPr>
        <w:t>trocknung</w:t>
      </w:r>
      <w:r w:rsidR="001D3570">
        <w:rPr>
          <w:color w:val="auto"/>
        </w:rPr>
        <w:t xml:space="preserve"> und </w:t>
      </w:r>
      <w:r w:rsidR="0006193B" w:rsidRPr="00F6584E">
        <w:rPr>
          <w:color w:val="auto"/>
        </w:rPr>
        <w:t xml:space="preserve">sorgt nicht nur für beste Oberflächenqualität, sondern ist dank des </w:t>
      </w:r>
      <w:r w:rsidR="00D0040A">
        <w:rPr>
          <w:color w:val="auto"/>
        </w:rPr>
        <w:t>Trockner</w:t>
      </w:r>
      <w:r w:rsidR="0006193B" w:rsidRPr="00F6584E">
        <w:rPr>
          <w:color w:val="auto"/>
        </w:rPr>
        <w:t>designs und der möglichen Nutzung von erneuerbare</w:t>
      </w:r>
      <w:r w:rsidR="00D340B1">
        <w:rPr>
          <w:color w:val="auto"/>
        </w:rPr>
        <w:t>r Energie</w:t>
      </w:r>
      <w:r w:rsidR="0006193B" w:rsidRPr="00F6584E">
        <w:rPr>
          <w:color w:val="auto"/>
        </w:rPr>
        <w:t xml:space="preserve"> auch das mit Abstand nachhaltigste </w:t>
      </w:r>
      <w:r w:rsidR="005B42FD">
        <w:rPr>
          <w:color w:val="auto"/>
        </w:rPr>
        <w:t>Trockner</w:t>
      </w:r>
      <w:r w:rsidR="0006193B" w:rsidRPr="00F6584E">
        <w:rPr>
          <w:color w:val="auto"/>
        </w:rPr>
        <w:t>system auf dem Markt."</w:t>
      </w:r>
    </w:p>
    <w:p w14:paraId="1EE81EF3" w14:textId="77777777" w:rsidR="0026127D" w:rsidRPr="0077670F" w:rsidRDefault="0026127D" w:rsidP="0026127D">
      <w:pPr>
        <w:pStyle w:val="Flietext"/>
      </w:pPr>
    </w:p>
    <w:p w14:paraId="2CFF4A66" w14:textId="0D46E5F0" w:rsidR="008B0E62" w:rsidRDefault="00B64662" w:rsidP="008B0E62">
      <w:r w:rsidRPr="00790200">
        <w:rPr>
          <w:b/>
          <w:bCs/>
        </w:rPr>
        <w:t>Eco</w:t>
      </w:r>
      <w:r w:rsidRPr="00B64662">
        <w:t xml:space="preserve">InCure ist ein Enabler für die Dürr-Lackieranlage der Zukunft, die den Produktionsansatz von einer linienorientierten hin zu einer flexiblen und </w:t>
      </w:r>
      <w:r w:rsidRPr="00B64662">
        <w:lastRenderedPageBreak/>
        <w:t>modularen Produktion verändert.</w:t>
      </w:r>
      <w:r w:rsidRPr="00B64662">
        <w:rPr>
          <w:b/>
          <w:bCs/>
        </w:rPr>
        <w:t xml:space="preserve"> </w:t>
      </w:r>
      <w:r w:rsidR="00CE6065">
        <w:t>Er</w:t>
      </w:r>
      <w:r w:rsidR="00776A79">
        <w:rPr>
          <w:b/>
          <w:bCs/>
        </w:rPr>
        <w:t xml:space="preserve"> </w:t>
      </w:r>
      <w:r w:rsidR="00CE580D">
        <w:t>ist</w:t>
      </w:r>
      <w:r w:rsidR="004D3F8D" w:rsidRPr="004D3F8D">
        <w:t xml:space="preserve"> eine </w:t>
      </w:r>
      <w:r w:rsidR="00EF1B4E">
        <w:t>ideale</w:t>
      </w:r>
      <w:r w:rsidR="004D3F8D" w:rsidRPr="004D3F8D">
        <w:t xml:space="preserve"> Lösung für die </w:t>
      </w:r>
      <w:r w:rsidR="003F33A9">
        <w:t>Trocknung</w:t>
      </w:r>
      <w:r w:rsidR="003F33A9" w:rsidRPr="004D3F8D">
        <w:t xml:space="preserve"> </w:t>
      </w:r>
      <w:r w:rsidR="004D3F8D" w:rsidRPr="004D3F8D">
        <w:t>aller Fahrzeuge, insbesondere von Elektrofahrzeugen</w:t>
      </w:r>
      <w:r w:rsidR="007B5DAD">
        <w:t xml:space="preserve">, </w:t>
      </w:r>
      <w:r w:rsidR="00D50604" w:rsidRPr="00D50604">
        <w:t>und erfüllt</w:t>
      </w:r>
      <w:r w:rsidR="0073583A">
        <w:t xml:space="preserve"> vorgegebene</w:t>
      </w:r>
      <w:r w:rsidR="004D3F8D" w:rsidRPr="004D3F8D">
        <w:t xml:space="preserve"> </w:t>
      </w:r>
      <w:r w:rsidR="00192ED0">
        <w:t>Prozessvorgaben</w:t>
      </w:r>
      <w:r w:rsidR="00192ED0" w:rsidRPr="004D3F8D">
        <w:t xml:space="preserve"> </w:t>
      </w:r>
      <w:r w:rsidR="0073583A">
        <w:t>für</w:t>
      </w:r>
      <w:r w:rsidR="00E313AC">
        <w:t xml:space="preserve"> </w:t>
      </w:r>
      <w:r w:rsidR="0073583A">
        <w:t xml:space="preserve">das </w:t>
      </w:r>
      <w:r w:rsidR="00E313AC">
        <w:t>Trocknen und</w:t>
      </w:r>
      <w:r w:rsidR="00ED2EEB">
        <w:t xml:space="preserve"> </w:t>
      </w:r>
      <w:r w:rsidR="001B7D71">
        <w:t xml:space="preserve">Aushärten </w:t>
      </w:r>
      <w:r w:rsidR="004D3F8D" w:rsidRPr="004D3F8D">
        <w:t>von Lacken, Klebstoffen, Stahl und Aluminium</w:t>
      </w:r>
      <w:r w:rsidR="008A5766">
        <w:t xml:space="preserve"> </w:t>
      </w:r>
      <w:r w:rsidR="003A1219">
        <w:t xml:space="preserve">nach </w:t>
      </w:r>
      <w:r w:rsidR="00192ED0">
        <w:t>höchste</w:t>
      </w:r>
      <w:r w:rsidR="00AC21CA">
        <w:t>n</w:t>
      </w:r>
      <w:r w:rsidR="00192ED0">
        <w:t xml:space="preserve"> Qualität</w:t>
      </w:r>
      <w:r w:rsidR="00AC21CA">
        <w:t>sstandards</w:t>
      </w:r>
      <w:r w:rsidR="004D3F8D" w:rsidRPr="004D3F8D">
        <w:t>.</w:t>
      </w:r>
      <w:r w:rsidR="008B0E62" w:rsidRPr="00F6584E">
        <w:t xml:space="preserve"> </w:t>
      </w:r>
      <w:r w:rsidR="00AF32C0">
        <w:t xml:space="preserve">Hohe Luftgeschwindigkeiten </w:t>
      </w:r>
      <w:r w:rsidR="00F72C81" w:rsidRPr="00F6584E">
        <w:t xml:space="preserve">auf der frisch lackierten Oberfläche </w:t>
      </w:r>
      <w:r w:rsidR="00AF32C0">
        <w:t>werden vermieden</w:t>
      </w:r>
      <w:r w:rsidR="004D74FA">
        <w:t>, wodurch</w:t>
      </w:r>
      <w:r w:rsidR="00977946">
        <w:t xml:space="preserve"> </w:t>
      </w:r>
      <w:r w:rsidR="002E7822">
        <w:t>eine geringe bleibende Welligkeit</w:t>
      </w:r>
      <w:r w:rsidR="00774A1F">
        <w:t xml:space="preserve"> </w:t>
      </w:r>
      <w:r w:rsidR="00305F66">
        <w:t>in der Lackoberfläche</w:t>
      </w:r>
      <w:r w:rsidR="00E87931">
        <w:t xml:space="preserve"> entsteh</w:t>
      </w:r>
      <w:r w:rsidR="00305F66">
        <w:t>t</w:t>
      </w:r>
      <w:r w:rsidR="002E7822">
        <w:t>,</w:t>
      </w:r>
      <w:r w:rsidR="00864207">
        <w:t xml:space="preserve"> und </w:t>
      </w:r>
      <w:r w:rsidR="00436C26">
        <w:t xml:space="preserve">die </w:t>
      </w:r>
      <w:r w:rsidR="00965A82">
        <w:t>Oberflächenqualität des Lacks</w:t>
      </w:r>
      <w:r w:rsidR="008B0E62" w:rsidRPr="00F6584E">
        <w:t xml:space="preserve"> um 50 </w:t>
      </w:r>
      <w:r w:rsidR="00A53749">
        <w:t>Prozent</w:t>
      </w:r>
      <w:r w:rsidR="00436C26">
        <w:t xml:space="preserve"> verbesser</w:t>
      </w:r>
      <w:r w:rsidR="00854511">
        <w:t>t</w:t>
      </w:r>
      <w:r w:rsidR="00436C26">
        <w:t xml:space="preserve"> wird</w:t>
      </w:r>
      <w:r w:rsidR="008B0E62" w:rsidRPr="00F6584E">
        <w:t>. Durch den Quertransport der Karosserien</w:t>
      </w:r>
      <w:r w:rsidR="00753E3E">
        <w:t xml:space="preserve"> durch die Linie</w:t>
      </w:r>
      <w:r w:rsidR="008B0E62" w:rsidRPr="00F6584E">
        <w:t xml:space="preserve"> kann die </w:t>
      </w:r>
      <w:r w:rsidR="00B0513A">
        <w:t>Trockner</w:t>
      </w:r>
      <w:r w:rsidR="008B0E62" w:rsidRPr="00F6584E">
        <w:t xml:space="preserve">länge um fast die Hälfte reduziert werden. </w:t>
      </w:r>
      <w:r w:rsidR="00656DA7">
        <w:t>Der Umfang verbinden</w:t>
      </w:r>
      <w:r w:rsidR="008B0E62" w:rsidRPr="00F6584E">
        <w:t xml:space="preserve">der </w:t>
      </w:r>
      <w:r w:rsidR="009B492E">
        <w:t>Fördertechnik</w:t>
      </w:r>
      <w:r w:rsidR="009B492E" w:rsidRPr="00F6584E">
        <w:t xml:space="preserve"> </w:t>
      </w:r>
      <w:r w:rsidR="008B0E62" w:rsidRPr="00F6584E">
        <w:t xml:space="preserve">wird </w:t>
      </w:r>
      <w:r w:rsidR="009E633F">
        <w:t>verringert</w:t>
      </w:r>
      <w:r w:rsidR="008B0E62" w:rsidRPr="00F6584E">
        <w:t xml:space="preserve">, was zu einer geringeren Gesamtaufstellfläche und einer </w:t>
      </w:r>
      <w:r w:rsidR="00CD6AE0">
        <w:t xml:space="preserve">kleineren </w:t>
      </w:r>
      <w:r w:rsidR="008B0E62" w:rsidRPr="00F6584E">
        <w:t xml:space="preserve">Gebäudefläche </w:t>
      </w:r>
      <w:r w:rsidR="00217305">
        <w:t xml:space="preserve">von </w:t>
      </w:r>
      <w:r w:rsidR="008B0E62" w:rsidRPr="00F6584E">
        <w:t xml:space="preserve">mindestens </w:t>
      </w:r>
      <w:r w:rsidR="00C31C2F">
        <w:t>fünf Prozent</w:t>
      </w:r>
      <w:r w:rsidR="008B0E62" w:rsidRPr="00F6584E">
        <w:t xml:space="preserve"> führt.</w:t>
      </w:r>
    </w:p>
    <w:p w14:paraId="3E12528C" w14:textId="77777777" w:rsidR="00D57D00" w:rsidRPr="00F6584E" w:rsidRDefault="00D57D00" w:rsidP="008B0E62"/>
    <w:p w14:paraId="58D5F981" w14:textId="3EE9F195" w:rsidR="008B0E62" w:rsidRPr="00F6584E" w:rsidRDefault="008B0E62" w:rsidP="008B0E62">
      <w:r w:rsidRPr="00F6584E">
        <w:t xml:space="preserve">Mit dem elektrisch beheizten </w:t>
      </w:r>
      <w:r w:rsidRPr="001314B6">
        <w:rPr>
          <w:b/>
          <w:bCs/>
        </w:rPr>
        <w:t>Eco</w:t>
      </w:r>
      <w:r w:rsidRPr="00F6584E">
        <w:t xml:space="preserve">InCure lassen sich im Vergleich zu einem herkömmlichen gasbeheizten </w:t>
      </w:r>
      <w:r w:rsidR="00790200">
        <w:t>Trockner</w:t>
      </w:r>
      <w:r w:rsidRPr="00F6584E">
        <w:t xml:space="preserve"> 50 </w:t>
      </w:r>
      <w:r w:rsidR="00C31C2F">
        <w:t>Prozent</w:t>
      </w:r>
      <w:r w:rsidRPr="00F6584E">
        <w:t xml:space="preserve"> Energie einsparen. </w:t>
      </w:r>
      <w:r w:rsidR="00592602">
        <w:t>B</w:t>
      </w:r>
      <w:r w:rsidR="00E44DF8">
        <w:t>ei</w:t>
      </w:r>
      <w:r w:rsidR="007260C0" w:rsidRPr="007260C0">
        <w:t xml:space="preserve"> der Verwendung von erneuerbarer Energie </w:t>
      </w:r>
      <w:r w:rsidR="00AC1DBD">
        <w:t>ermöglicht dies einen vollständig CO</w:t>
      </w:r>
      <w:r w:rsidR="00AC1DBD" w:rsidRPr="00EA52E7">
        <w:rPr>
          <w:vertAlign w:val="subscript"/>
        </w:rPr>
        <w:t>2</w:t>
      </w:r>
      <w:r w:rsidR="00AC1DBD">
        <w:t xml:space="preserve"> neutralen </w:t>
      </w:r>
      <w:r w:rsidR="0008640A">
        <w:t>Betrieb</w:t>
      </w:r>
      <w:r w:rsidR="00AC1DBD">
        <w:t xml:space="preserve"> des Trockners. Damit </w:t>
      </w:r>
      <w:r w:rsidR="007260C0" w:rsidRPr="007260C0">
        <w:t xml:space="preserve">ist </w:t>
      </w:r>
      <w:r w:rsidR="007260C0" w:rsidRPr="007260C0">
        <w:rPr>
          <w:b/>
          <w:bCs/>
        </w:rPr>
        <w:t>Eco</w:t>
      </w:r>
      <w:r w:rsidR="007260C0" w:rsidRPr="007260C0">
        <w:t>InCure das bei weitem nachhaltigste Trocknungssystem auf dem Markt.</w:t>
      </w:r>
      <w:r w:rsidR="00F73A60">
        <w:t xml:space="preserve"> </w:t>
      </w:r>
      <w:r w:rsidR="00F73A60" w:rsidRPr="00F73A60">
        <w:t>Die Dürr-Technologie ist bereits in verschiedenen Werken weltweit im Einsatz, zum Beispiel bei Skoda oder BMW.</w:t>
      </w:r>
    </w:p>
    <w:p w14:paraId="23D1AA86" w14:textId="77777777" w:rsidR="008B0E62" w:rsidRPr="00F6584E" w:rsidRDefault="008B0E62" w:rsidP="008B0E62"/>
    <w:p w14:paraId="0EBC41B1" w14:textId="77777777" w:rsidR="00CD310B" w:rsidRDefault="00517EAE" w:rsidP="00D9165E">
      <w:pPr>
        <w:pStyle w:val="Flietext"/>
      </w:pPr>
      <w:r w:rsidRPr="00517EAE">
        <w:t xml:space="preserve">Die 29. jährlichen PACE Awards wurden von Automotive News verliehen. Teilnehmen konnten Zulieferer, deren Produkte, Prozesse, Materialien oder Dienstleistungen direkt zur Herstellung von </w:t>
      </w:r>
      <w:r w:rsidR="00A87541">
        <w:t xml:space="preserve">Fahrzeugen </w:t>
      </w:r>
      <w:r w:rsidRPr="00517EAE">
        <w:t>beitragen. Die Automotive News PACE Awards gelten weltweit als Maßstab für Innovation in der Branche.</w:t>
      </w:r>
    </w:p>
    <w:p w14:paraId="33AF6842" w14:textId="77777777" w:rsidR="00CD310B" w:rsidRDefault="00CD310B" w:rsidP="00D9165E">
      <w:pPr>
        <w:pStyle w:val="Flietext"/>
      </w:pPr>
    </w:p>
    <w:p w14:paraId="1C04823A" w14:textId="77777777" w:rsidR="00CD310B" w:rsidRDefault="00CD310B" w:rsidP="00D9165E">
      <w:pPr>
        <w:pStyle w:val="Flietext"/>
      </w:pPr>
    </w:p>
    <w:p w14:paraId="73466829" w14:textId="77777777" w:rsidR="00CD310B" w:rsidRDefault="00CD310B" w:rsidP="00D9165E">
      <w:pPr>
        <w:pStyle w:val="Flietext"/>
      </w:pPr>
    </w:p>
    <w:p w14:paraId="70FE9205" w14:textId="77777777" w:rsidR="00CD310B" w:rsidRDefault="00CD310B" w:rsidP="00D9165E">
      <w:pPr>
        <w:pStyle w:val="Flietext"/>
      </w:pPr>
    </w:p>
    <w:p w14:paraId="6E6F0F65" w14:textId="77777777" w:rsidR="00CD310B" w:rsidRDefault="00CD310B" w:rsidP="00D9165E">
      <w:pPr>
        <w:pStyle w:val="Flietext"/>
      </w:pPr>
    </w:p>
    <w:p w14:paraId="085968B3" w14:textId="77777777" w:rsidR="00CD310B" w:rsidRDefault="00CD310B" w:rsidP="00D9165E">
      <w:pPr>
        <w:pStyle w:val="Flietext"/>
      </w:pPr>
    </w:p>
    <w:p w14:paraId="2B74502F" w14:textId="77777777" w:rsidR="00CD310B" w:rsidRDefault="00CD310B" w:rsidP="00D9165E">
      <w:pPr>
        <w:pStyle w:val="Flietext"/>
      </w:pPr>
    </w:p>
    <w:p w14:paraId="5142D288" w14:textId="77777777" w:rsidR="00CD310B" w:rsidRDefault="00CD310B" w:rsidP="00D9165E">
      <w:pPr>
        <w:pStyle w:val="Flietext"/>
      </w:pPr>
    </w:p>
    <w:p w14:paraId="21D1C33F" w14:textId="77777777" w:rsidR="00CD310B" w:rsidRDefault="00CD310B" w:rsidP="00D9165E">
      <w:pPr>
        <w:pStyle w:val="Flietext"/>
      </w:pPr>
    </w:p>
    <w:p w14:paraId="2D5EDC30" w14:textId="77777777" w:rsidR="00CD310B" w:rsidRDefault="00CD310B" w:rsidP="00D9165E">
      <w:pPr>
        <w:pStyle w:val="Flietext"/>
      </w:pPr>
    </w:p>
    <w:p w14:paraId="5F1C3D0A" w14:textId="77777777" w:rsidR="00CD310B" w:rsidRDefault="00CD310B" w:rsidP="00D9165E">
      <w:pPr>
        <w:pStyle w:val="Flietext"/>
      </w:pPr>
    </w:p>
    <w:p w14:paraId="404C0C90" w14:textId="77777777" w:rsidR="00CD310B" w:rsidRDefault="00CD310B" w:rsidP="00D9165E">
      <w:pPr>
        <w:pStyle w:val="Flietext"/>
      </w:pPr>
      <w:r>
        <w:t>Bilder</w:t>
      </w:r>
    </w:p>
    <w:p w14:paraId="22B13ABE" w14:textId="77777777" w:rsidR="00735647" w:rsidRDefault="00735647" w:rsidP="00D9165E">
      <w:pPr>
        <w:pStyle w:val="Flietext"/>
      </w:pPr>
    </w:p>
    <w:p w14:paraId="01036DEF" w14:textId="7ED9F802" w:rsidR="00CD310B" w:rsidRDefault="00735647" w:rsidP="00D9165E">
      <w:pPr>
        <w:pStyle w:val="Flietext"/>
      </w:pPr>
      <w:r>
        <w:rPr>
          <w:noProof/>
        </w:rPr>
        <w:drawing>
          <wp:inline distT="0" distB="0" distL="0" distR="0" wp14:anchorId="0A90206D" wp14:editId="34FD9215">
            <wp:extent cx="4915535" cy="3686810"/>
            <wp:effectExtent l="0" t="0" r="0" b="889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15535" cy="3686810"/>
                    </a:xfrm>
                    <a:prstGeom prst="rect">
                      <a:avLst/>
                    </a:prstGeom>
                    <a:noFill/>
                    <a:ln>
                      <a:noFill/>
                    </a:ln>
                  </pic:spPr>
                </pic:pic>
              </a:graphicData>
            </a:graphic>
          </wp:inline>
        </w:drawing>
      </w:r>
    </w:p>
    <w:p w14:paraId="46F5FC30" w14:textId="6EC46449" w:rsidR="00EB2996" w:rsidRPr="00CD310B" w:rsidRDefault="00CD310B" w:rsidP="00CD310B">
      <w:pPr>
        <w:pStyle w:val="Flietext"/>
        <w:spacing w:line="240" w:lineRule="auto"/>
        <w:rPr>
          <w:sz w:val="17"/>
          <w:szCs w:val="17"/>
        </w:rPr>
      </w:pPr>
      <w:r w:rsidRPr="00CD310B">
        <w:rPr>
          <w:b/>
          <w:bCs/>
          <w:sz w:val="17"/>
          <w:szCs w:val="17"/>
        </w:rPr>
        <w:t>Abbildung 1:</w:t>
      </w:r>
      <w:r w:rsidRPr="00CD310B">
        <w:rPr>
          <w:sz w:val="17"/>
          <w:szCs w:val="17"/>
        </w:rPr>
        <w:t xml:space="preserve"> </w:t>
      </w:r>
      <w:r w:rsidRPr="00CD310B">
        <w:rPr>
          <w:color w:val="auto"/>
          <w:sz w:val="17"/>
          <w:szCs w:val="17"/>
        </w:rPr>
        <w:t>Mark Murray, Leiter Vertrieb und Marketing bei Dürr in Nordamerika</w:t>
      </w:r>
      <w:r w:rsidRPr="00CD310B">
        <w:rPr>
          <w:color w:val="auto"/>
          <w:sz w:val="17"/>
          <w:szCs w:val="17"/>
        </w:rPr>
        <w:t>, hat den PACE Award entgegengenommen.</w:t>
      </w:r>
      <w:r w:rsidRPr="00CD310B">
        <w:rPr>
          <w:sz w:val="17"/>
          <w:szCs w:val="17"/>
        </w:rPr>
        <w:t xml:space="preserve"> </w:t>
      </w:r>
    </w:p>
    <w:p w14:paraId="65D88FA2" w14:textId="4256415F" w:rsidR="00EB2996" w:rsidRPr="009000BC" w:rsidRDefault="00351452" w:rsidP="00D9165E">
      <w:pPr>
        <w:pStyle w:val="Flietext"/>
      </w:pPr>
      <w:r w:rsidRPr="0039780E">
        <w:rPr>
          <w:noProof/>
          <w:lang w:eastAsia="de-DE"/>
        </w:rPr>
        <w:drawing>
          <wp:inline distT="0" distB="0" distL="0" distR="0" wp14:anchorId="0216C1F7" wp14:editId="0A869CE1">
            <wp:extent cx="4928018" cy="2326234"/>
            <wp:effectExtent l="0" t="0" r="6350" b="0"/>
            <wp:docPr id="29" name="Grafik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rotWithShape="1">
                    <a:blip r:embed="rId13"/>
                    <a:srcRect b="15920"/>
                    <a:stretch/>
                  </pic:blipFill>
                  <pic:spPr bwMode="auto">
                    <a:xfrm>
                      <a:off x="0" y="0"/>
                      <a:ext cx="4928235" cy="2326337"/>
                    </a:xfrm>
                    <a:prstGeom prst="rect">
                      <a:avLst/>
                    </a:prstGeom>
                    <a:ln>
                      <a:noFill/>
                    </a:ln>
                    <a:extLst>
                      <a:ext uri="{53640926-AAD7-44D8-BBD7-CCE9431645EC}">
                        <a14:shadowObscured xmlns:a14="http://schemas.microsoft.com/office/drawing/2010/main"/>
                      </a:ext>
                    </a:extLst>
                  </pic:spPr>
                </pic:pic>
              </a:graphicData>
            </a:graphic>
          </wp:inline>
        </w:drawing>
      </w:r>
    </w:p>
    <w:p w14:paraId="400B1DA8" w14:textId="70C1C03E" w:rsidR="004F65B3" w:rsidRPr="000414E0" w:rsidRDefault="00906D0C" w:rsidP="00476746">
      <w:pPr>
        <w:pStyle w:val="Abbildung"/>
      </w:pPr>
      <w:r>
        <w:rPr>
          <w:rStyle w:val="Fettung"/>
        </w:rPr>
        <w:t>Abbildung</w:t>
      </w:r>
      <w:r w:rsidR="00EB19AD" w:rsidRPr="009000BC">
        <w:rPr>
          <w:rStyle w:val="Fettung"/>
        </w:rPr>
        <w:t xml:space="preserve"> </w:t>
      </w:r>
      <w:r w:rsidR="00735647">
        <w:rPr>
          <w:rStyle w:val="Fettung"/>
        </w:rPr>
        <w:t>2</w:t>
      </w:r>
      <w:r w:rsidR="004F4E97" w:rsidRPr="009000BC">
        <w:t xml:space="preserve">: </w:t>
      </w:r>
      <w:r w:rsidR="00AE77E2">
        <w:t>Karosserien werden quer im</w:t>
      </w:r>
      <w:r w:rsidR="00CC7432">
        <w:t xml:space="preserve"> Stop-and-Go-Betrieb</w:t>
      </w:r>
      <w:r w:rsidR="000414E0">
        <w:t xml:space="preserve"> durch </w:t>
      </w:r>
      <w:r w:rsidR="0084006D">
        <w:t>den Trockner</w:t>
      </w:r>
      <w:r w:rsidR="000414E0">
        <w:t xml:space="preserve"> </w:t>
      </w:r>
      <w:r w:rsidR="0084006D">
        <w:t>gefördert</w:t>
      </w:r>
      <w:r w:rsidR="00166123">
        <w:t>.</w:t>
      </w:r>
    </w:p>
    <w:p w14:paraId="0F8B41B5" w14:textId="77777777" w:rsidR="00BB67C1" w:rsidRDefault="00107523" w:rsidP="00BB67C1">
      <w:pPr>
        <w:pStyle w:val="Flietext"/>
        <w:spacing w:line="240" w:lineRule="auto"/>
        <w:rPr>
          <w:rStyle w:val="Fettung"/>
          <w:sz w:val="17"/>
          <w:szCs w:val="17"/>
        </w:rPr>
      </w:pPr>
      <w:r w:rsidRPr="0039780E">
        <w:rPr>
          <w:noProof/>
          <w:lang w:eastAsia="de-DE"/>
        </w:rPr>
        <w:lastRenderedPageBreak/>
        <w:drawing>
          <wp:inline distT="0" distB="0" distL="0" distR="0" wp14:anchorId="0C50DBBF" wp14:editId="150AEF34">
            <wp:extent cx="4318000" cy="3238500"/>
            <wp:effectExtent l="0" t="0" r="635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14"/>
                    <a:stretch>
                      <a:fillRect/>
                    </a:stretch>
                  </pic:blipFill>
                  <pic:spPr>
                    <a:xfrm>
                      <a:off x="0" y="0"/>
                      <a:ext cx="4322579" cy="3241934"/>
                    </a:xfrm>
                    <a:prstGeom prst="rect">
                      <a:avLst/>
                    </a:prstGeom>
                  </pic:spPr>
                </pic:pic>
              </a:graphicData>
            </a:graphic>
          </wp:inline>
        </w:drawing>
      </w:r>
    </w:p>
    <w:p w14:paraId="21898FB2" w14:textId="3449D55E" w:rsidR="00C94EFA" w:rsidRDefault="00906D0C" w:rsidP="00BB67C1">
      <w:pPr>
        <w:pStyle w:val="Flietext"/>
        <w:spacing w:line="240" w:lineRule="auto"/>
      </w:pPr>
      <w:r w:rsidRPr="00BB67C1">
        <w:rPr>
          <w:rStyle w:val="Fettung"/>
          <w:sz w:val="17"/>
          <w:szCs w:val="17"/>
        </w:rPr>
        <w:t>Abbildung</w:t>
      </w:r>
      <w:r w:rsidR="00EB19AD" w:rsidRPr="00BB67C1">
        <w:rPr>
          <w:rStyle w:val="Fettung"/>
          <w:sz w:val="17"/>
          <w:szCs w:val="17"/>
        </w:rPr>
        <w:t xml:space="preserve"> </w:t>
      </w:r>
      <w:r w:rsidR="00735647" w:rsidRPr="00BB67C1">
        <w:rPr>
          <w:rStyle w:val="Fettung"/>
          <w:sz w:val="17"/>
          <w:szCs w:val="17"/>
        </w:rPr>
        <w:t>3</w:t>
      </w:r>
      <w:r w:rsidR="00476746" w:rsidRPr="00BB67C1">
        <w:rPr>
          <w:sz w:val="17"/>
          <w:szCs w:val="17"/>
        </w:rPr>
        <w:t xml:space="preserve">: </w:t>
      </w:r>
      <w:r w:rsidR="009349F4" w:rsidRPr="00BB67C1">
        <w:rPr>
          <w:sz w:val="17"/>
          <w:szCs w:val="17"/>
        </w:rPr>
        <w:t xml:space="preserve">Platzsparendes Layout: </w:t>
      </w:r>
      <w:r w:rsidR="009349F4" w:rsidRPr="00BB67C1">
        <w:rPr>
          <w:b/>
          <w:bCs/>
          <w:sz w:val="17"/>
          <w:szCs w:val="17"/>
        </w:rPr>
        <w:t>Eco</w:t>
      </w:r>
      <w:r w:rsidR="009349F4" w:rsidRPr="00BB67C1">
        <w:rPr>
          <w:sz w:val="17"/>
          <w:szCs w:val="17"/>
        </w:rPr>
        <w:t>InCure halbiert die Trocknerlänge im Vergleich zu herkömmlichen Trocknern</w:t>
      </w:r>
      <w:r w:rsidR="00C94EFA" w:rsidRPr="00BB67C1">
        <w:rPr>
          <w:sz w:val="17"/>
          <w:szCs w:val="17"/>
        </w:rPr>
        <w:t>.</w:t>
      </w:r>
    </w:p>
    <w:p w14:paraId="2E70F677" w14:textId="77777777" w:rsidR="00735647" w:rsidRPr="00906D0C" w:rsidRDefault="00735647" w:rsidP="00735647">
      <w:pPr>
        <w:pStyle w:val="Flietext"/>
      </w:pPr>
    </w:p>
    <w:p w14:paraId="68B4CAB5" w14:textId="77777777" w:rsidR="00A77947" w:rsidRPr="00A77947" w:rsidRDefault="00A77947" w:rsidP="00A77947">
      <w:pPr>
        <w:spacing w:line="240" w:lineRule="auto"/>
        <w:rPr>
          <w:color w:val="auto"/>
          <w:sz w:val="18"/>
          <w:szCs w:val="18"/>
          <w:lang w:eastAsia="ja-JP"/>
        </w:rPr>
      </w:pPr>
      <w:r w:rsidRPr="00A77947">
        <w:rPr>
          <w:color w:val="auto"/>
          <w:sz w:val="18"/>
          <w:szCs w:val="18"/>
          <w:lang w:eastAsia="ja-JP"/>
        </w:rPr>
        <w:t>Der Dürr-Konzern ist ein weltweit führender Maschinen- und Anlagenbauer mit besonderer Kompetenz in den Technologiefeldern Automatisierung, Digitalisierung und Energieeffizienz. Seine Produkte, Systeme und Services ermöglichen hocheffiziente und nachhaltige Fertigungsprozesse – vor allem in der Automobilindustrie und bei Produzenten von Möbeln und Holzhäusern, aber auch in Branchen wie Chemie, Pharma, Medizinprodukte, Elektro und Batteriefertigung. Im Jahr 2023 erzielte das Unternehmen einen Umsatz von 4,6 Mrd. €. Der Dürr-Konzern hat über 20.500 Beschäftigte sowie 142 Standorte in 32 Ländern und agiert mit fünf Divisions am Markt:</w:t>
      </w:r>
    </w:p>
    <w:p w14:paraId="7AD17AC3" w14:textId="77777777" w:rsidR="00A77947" w:rsidRPr="00A77947" w:rsidRDefault="00A77947" w:rsidP="00A77947">
      <w:pPr>
        <w:pStyle w:val="Listenabsatz"/>
        <w:numPr>
          <w:ilvl w:val="0"/>
          <w:numId w:val="21"/>
        </w:numPr>
        <w:spacing w:line="240" w:lineRule="auto"/>
        <w:ind w:left="426"/>
        <w:rPr>
          <w:rFonts w:ascii="Arial" w:hAnsi="Arial" w:cs="Arial"/>
          <w:color w:val="auto"/>
          <w:sz w:val="18"/>
          <w:szCs w:val="18"/>
          <w:lang w:eastAsia="ja-JP"/>
        </w:rPr>
      </w:pPr>
      <w:r w:rsidRPr="00A77947">
        <w:rPr>
          <w:b/>
          <w:bCs/>
          <w:color w:val="auto"/>
          <w:sz w:val="18"/>
          <w:szCs w:val="18"/>
          <w:lang w:eastAsia="ja-JP"/>
        </w:rPr>
        <w:t>Paint and Final Assembly Systems:</w:t>
      </w:r>
      <w:r w:rsidRPr="00A77947">
        <w:rPr>
          <w:color w:val="auto"/>
          <w:sz w:val="18"/>
          <w:szCs w:val="18"/>
          <w:lang w:eastAsia="ja-JP"/>
        </w:rPr>
        <w:t xml:space="preserve"> Lackierereien sowie Endmontage-, Prüf- und Befülltechnik für die Automobilindustrie</w:t>
      </w:r>
    </w:p>
    <w:p w14:paraId="515F7217" w14:textId="77777777" w:rsidR="00A77947" w:rsidRPr="00A77947" w:rsidRDefault="00A77947" w:rsidP="00A77947">
      <w:pPr>
        <w:pStyle w:val="Listenabsatz"/>
        <w:numPr>
          <w:ilvl w:val="0"/>
          <w:numId w:val="21"/>
        </w:numPr>
        <w:spacing w:line="240" w:lineRule="auto"/>
        <w:ind w:left="426"/>
        <w:rPr>
          <w:rFonts w:ascii="Arial" w:hAnsi="Arial" w:cs="Arial"/>
          <w:color w:val="auto"/>
          <w:sz w:val="18"/>
          <w:szCs w:val="18"/>
          <w:lang w:eastAsia="ja-JP"/>
        </w:rPr>
      </w:pPr>
      <w:r w:rsidRPr="00A77947">
        <w:rPr>
          <w:b/>
          <w:bCs/>
          <w:color w:val="auto"/>
          <w:sz w:val="18"/>
          <w:szCs w:val="18"/>
          <w:lang w:eastAsia="ja-JP"/>
        </w:rPr>
        <w:t xml:space="preserve">Application Technology: </w:t>
      </w:r>
      <w:r w:rsidRPr="00A77947">
        <w:rPr>
          <w:color w:val="auto"/>
          <w:sz w:val="18"/>
          <w:szCs w:val="18"/>
          <w:lang w:eastAsia="ja-JP"/>
        </w:rPr>
        <w:t>Roboter und Produkte für den automatischen Auftrag von Lack sowie Dicht- und Klebstoffen</w:t>
      </w:r>
    </w:p>
    <w:p w14:paraId="55A8C1E2" w14:textId="77777777" w:rsidR="00A77947" w:rsidRPr="00A77947" w:rsidRDefault="00A77947" w:rsidP="00A77947">
      <w:pPr>
        <w:pStyle w:val="Listenabsatz"/>
        <w:numPr>
          <w:ilvl w:val="0"/>
          <w:numId w:val="21"/>
        </w:numPr>
        <w:spacing w:line="240" w:lineRule="auto"/>
        <w:ind w:left="426"/>
        <w:rPr>
          <w:rFonts w:ascii="Arial" w:hAnsi="Arial" w:cs="Arial"/>
          <w:color w:val="auto"/>
          <w:sz w:val="18"/>
          <w:szCs w:val="18"/>
          <w:lang w:eastAsia="ja-JP"/>
        </w:rPr>
      </w:pPr>
      <w:r w:rsidRPr="00A77947">
        <w:rPr>
          <w:b/>
          <w:bCs/>
          <w:color w:val="auto"/>
          <w:sz w:val="18"/>
          <w:szCs w:val="18"/>
          <w:lang w:eastAsia="ja-JP"/>
        </w:rPr>
        <w:t>Clean Technology Systems:</w:t>
      </w:r>
      <w:r w:rsidRPr="00A77947">
        <w:rPr>
          <w:color w:val="auto"/>
          <w:sz w:val="18"/>
          <w:szCs w:val="18"/>
          <w:lang w:eastAsia="ja-JP"/>
        </w:rPr>
        <w:t xml:space="preserve"> Abluftreinigungsanlagen, Beschichtungsanlagen für Batterieelektroden und Schallschutzsysteme</w:t>
      </w:r>
    </w:p>
    <w:p w14:paraId="4622D9A9" w14:textId="77777777" w:rsidR="00A77947" w:rsidRPr="00A77947" w:rsidRDefault="00A77947" w:rsidP="00A77947">
      <w:pPr>
        <w:pStyle w:val="Listenabsatz"/>
        <w:numPr>
          <w:ilvl w:val="0"/>
          <w:numId w:val="21"/>
        </w:numPr>
        <w:spacing w:line="240" w:lineRule="auto"/>
        <w:ind w:left="426"/>
        <w:rPr>
          <w:rFonts w:ascii="Arial" w:hAnsi="Arial" w:cs="Arial"/>
          <w:color w:val="auto"/>
          <w:sz w:val="18"/>
          <w:szCs w:val="18"/>
          <w:lang w:eastAsia="ja-JP"/>
        </w:rPr>
      </w:pPr>
      <w:r w:rsidRPr="00A77947">
        <w:rPr>
          <w:b/>
          <w:bCs/>
          <w:color w:val="auto"/>
          <w:sz w:val="18"/>
          <w:szCs w:val="18"/>
          <w:lang w:eastAsia="ja-JP"/>
        </w:rPr>
        <w:t>Industrial Automation Systems:</w:t>
      </w:r>
      <w:r w:rsidRPr="00A77947">
        <w:rPr>
          <w:color w:val="auto"/>
          <w:sz w:val="18"/>
          <w:szCs w:val="18"/>
          <w:lang w:eastAsia="ja-JP"/>
        </w:rPr>
        <w:t xml:space="preserve"> Automatisierte Montage- und Prüfsysteme für Automobilkomponenten, Medizinprodukte und Konsumgüter sowie Auswucht- und Diagnosetechnik</w:t>
      </w:r>
    </w:p>
    <w:p w14:paraId="42050B13" w14:textId="77777777" w:rsidR="00A77947" w:rsidRPr="00A77947" w:rsidRDefault="00A77947" w:rsidP="00A77947">
      <w:pPr>
        <w:pStyle w:val="Listenabsatz"/>
        <w:numPr>
          <w:ilvl w:val="0"/>
          <w:numId w:val="21"/>
        </w:numPr>
        <w:spacing w:line="240" w:lineRule="auto"/>
        <w:ind w:left="426"/>
        <w:rPr>
          <w:rFonts w:ascii="Arial" w:hAnsi="Arial" w:cs="Arial"/>
          <w:color w:val="auto"/>
          <w:sz w:val="18"/>
          <w:szCs w:val="18"/>
          <w:lang w:eastAsia="ja-JP"/>
        </w:rPr>
      </w:pPr>
      <w:r w:rsidRPr="00A77947">
        <w:rPr>
          <w:b/>
          <w:bCs/>
          <w:color w:val="auto"/>
          <w:sz w:val="18"/>
          <w:szCs w:val="18"/>
          <w:lang w:eastAsia="ja-JP"/>
        </w:rPr>
        <w:t>Woodworking Machinery and Systems:</w:t>
      </w:r>
      <w:r w:rsidRPr="00A77947">
        <w:rPr>
          <w:color w:val="auto"/>
          <w:sz w:val="18"/>
          <w:szCs w:val="18"/>
          <w:lang w:eastAsia="ja-JP"/>
        </w:rPr>
        <w:t xml:space="preserve"> Maschinen und Anlagen für die holzbearbeitende Industrie</w:t>
      </w:r>
    </w:p>
    <w:p w14:paraId="6CA5C82E" w14:textId="77777777" w:rsidR="00A77947" w:rsidRDefault="00A77947" w:rsidP="000014DA">
      <w:pPr>
        <w:spacing w:line="240" w:lineRule="auto"/>
        <w:rPr>
          <w:rFonts w:ascii="Arial" w:hAnsi="Arial" w:cs="Arial"/>
          <w:color w:val="auto"/>
          <w:sz w:val="18"/>
          <w:szCs w:val="18"/>
          <w:lang w:eastAsia="ja-JP"/>
        </w:rPr>
      </w:pPr>
    </w:p>
    <w:p w14:paraId="60571A88" w14:textId="77777777" w:rsidR="00933130" w:rsidRDefault="00933130" w:rsidP="00933130">
      <w:pPr>
        <w:spacing w:line="280" w:lineRule="atLeast"/>
        <w:rPr>
          <w:rStyle w:val="DisclaimerZchn"/>
          <w:color w:val="auto"/>
          <w:sz w:val="18"/>
          <w:szCs w:val="18"/>
        </w:rPr>
      </w:pPr>
    </w:p>
    <w:p w14:paraId="0D3A2DD9" w14:textId="77777777" w:rsidR="00BB67C1" w:rsidRDefault="00BB67C1" w:rsidP="00933130">
      <w:pPr>
        <w:spacing w:line="280" w:lineRule="atLeast"/>
        <w:rPr>
          <w:rStyle w:val="DisclaimerZchn"/>
          <w:color w:val="auto"/>
          <w:sz w:val="18"/>
          <w:szCs w:val="18"/>
        </w:rPr>
      </w:pPr>
    </w:p>
    <w:p w14:paraId="2408D068" w14:textId="77777777" w:rsidR="00BB67C1" w:rsidRDefault="00BB67C1" w:rsidP="00933130">
      <w:pPr>
        <w:spacing w:line="280" w:lineRule="atLeast"/>
        <w:rPr>
          <w:rStyle w:val="DisclaimerZchn"/>
          <w:color w:val="auto"/>
          <w:sz w:val="18"/>
          <w:szCs w:val="18"/>
        </w:rPr>
      </w:pPr>
    </w:p>
    <w:p w14:paraId="085BCF1A" w14:textId="77777777" w:rsidR="00BB67C1" w:rsidRDefault="00BB67C1" w:rsidP="00933130">
      <w:pPr>
        <w:spacing w:line="280" w:lineRule="atLeast"/>
        <w:rPr>
          <w:rStyle w:val="DisclaimerZchn"/>
          <w:color w:val="auto"/>
          <w:sz w:val="18"/>
          <w:szCs w:val="18"/>
        </w:rPr>
      </w:pPr>
    </w:p>
    <w:p w14:paraId="6CA226B2" w14:textId="77777777" w:rsidR="00BB67C1" w:rsidRDefault="00BB67C1" w:rsidP="00933130">
      <w:pPr>
        <w:spacing w:line="280" w:lineRule="atLeast"/>
        <w:rPr>
          <w:rStyle w:val="DisclaimerZchn"/>
          <w:color w:val="auto"/>
          <w:sz w:val="18"/>
          <w:szCs w:val="18"/>
        </w:rPr>
      </w:pPr>
    </w:p>
    <w:p w14:paraId="22300C4D" w14:textId="77777777" w:rsidR="00966987" w:rsidRPr="004119BA" w:rsidRDefault="00966987" w:rsidP="00966987">
      <w:pPr>
        <w:spacing w:line="280" w:lineRule="atLeast"/>
        <w:rPr>
          <w:rStyle w:val="Fettung"/>
        </w:rPr>
      </w:pPr>
      <w:r w:rsidRPr="004119BA">
        <w:rPr>
          <w:rStyle w:val="Fettung"/>
        </w:rPr>
        <w:lastRenderedPageBreak/>
        <w:t>Kontakt</w:t>
      </w:r>
    </w:p>
    <w:p w14:paraId="28549DDF" w14:textId="77777777" w:rsidR="00966987" w:rsidRPr="000E1320" w:rsidRDefault="00966987" w:rsidP="00966987">
      <w:pPr>
        <w:tabs>
          <w:tab w:val="left" w:pos="0"/>
          <w:tab w:val="left" w:pos="851"/>
          <w:tab w:val="left" w:pos="4253"/>
        </w:tabs>
        <w:spacing w:line="276" w:lineRule="auto"/>
        <w:ind w:right="284"/>
        <w:outlineLvl w:val="0"/>
        <w:rPr>
          <w:rFonts w:cs="Arial"/>
        </w:rPr>
      </w:pPr>
      <w:r w:rsidRPr="000E1320">
        <w:rPr>
          <w:rFonts w:cs="Arial"/>
        </w:rPr>
        <w:t xml:space="preserve">Dürr Systems </w:t>
      </w:r>
      <w:r>
        <w:rPr>
          <w:rFonts w:cs="Arial"/>
        </w:rPr>
        <w:t>AG</w:t>
      </w:r>
    </w:p>
    <w:p w14:paraId="51393AD1" w14:textId="77E67B72" w:rsidR="00966987" w:rsidRPr="000014DA" w:rsidRDefault="004B16C4" w:rsidP="00966987">
      <w:pPr>
        <w:tabs>
          <w:tab w:val="left" w:pos="0"/>
          <w:tab w:val="left" w:pos="851"/>
          <w:tab w:val="left" w:pos="4253"/>
        </w:tabs>
        <w:spacing w:line="276" w:lineRule="auto"/>
        <w:ind w:right="284"/>
        <w:rPr>
          <w:rFonts w:cs="Arial"/>
        </w:rPr>
      </w:pPr>
      <w:r w:rsidRPr="000014DA">
        <w:rPr>
          <w:rFonts w:cs="Arial"/>
        </w:rPr>
        <w:t>Carina Lachnit</w:t>
      </w:r>
    </w:p>
    <w:p w14:paraId="1B9256B8" w14:textId="77777777" w:rsidR="00966987" w:rsidRPr="002752AF" w:rsidRDefault="00966987" w:rsidP="00966987">
      <w:pPr>
        <w:tabs>
          <w:tab w:val="left" w:pos="0"/>
          <w:tab w:val="left" w:pos="851"/>
          <w:tab w:val="left" w:pos="4253"/>
        </w:tabs>
        <w:spacing w:line="276" w:lineRule="auto"/>
        <w:ind w:right="284"/>
        <w:rPr>
          <w:rFonts w:cs="Arial"/>
          <w:lang w:val="en-US"/>
        </w:rPr>
      </w:pPr>
      <w:r w:rsidRPr="002752AF">
        <w:rPr>
          <w:rFonts w:cs="Arial"/>
          <w:lang w:val="en-US"/>
        </w:rPr>
        <w:t>Marketing</w:t>
      </w:r>
    </w:p>
    <w:p w14:paraId="58158ECF" w14:textId="41305CE3" w:rsidR="00966987" w:rsidRPr="001E4A65" w:rsidRDefault="00966987" w:rsidP="00966987">
      <w:pPr>
        <w:tabs>
          <w:tab w:val="left" w:pos="0"/>
          <w:tab w:val="left" w:pos="851"/>
          <w:tab w:val="left" w:pos="4253"/>
        </w:tabs>
        <w:spacing w:line="276" w:lineRule="auto"/>
        <w:ind w:right="284"/>
        <w:rPr>
          <w:rFonts w:cs="Arial"/>
          <w:lang w:val="en-US"/>
        </w:rPr>
      </w:pPr>
      <w:r w:rsidRPr="001E4A65">
        <w:rPr>
          <w:rFonts w:cs="Arial"/>
          <w:lang w:val="en-US"/>
        </w:rPr>
        <w:t xml:space="preserve">Tel.: </w:t>
      </w:r>
      <w:r w:rsidR="001D54DE" w:rsidRPr="001D54DE">
        <w:rPr>
          <w:rFonts w:cs="Arial"/>
          <w:lang w:val="en-US"/>
        </w:rPr>
        <w:t>+49 7142 78-4899</w:t>
      </w:r>
    </w:p>
    <w:p w14:paraId="4E147D5B" w14:textId="5CC7C11D" w:rsidR="00966987" w:rsidRPr="001E4A65" w:rsidRDefault="00966987" w:rsidP="00966987">
      <w:pPr>
        <w:tabs>
          <w:tab w:val="left" w:pos="0"/>
          <w:tab w:val="left" w:pos="851"/>
          <w:tab w:val="left" w:pos="4253"/>
        </w:tabs>
        <w:spacing w:line="276" w:lineRule="auto"/>
        <w:ind w:right="284"/>
        <w:rPr>
          <w:rFonts w:cs="Arial"/>
          <w:lang w:val="en-US"/>
        </w:rPr>
      </w:pPr>
      <w:r w:rsidRPr="001E4A65">
        <w:rPr>
          <w:rFonts w:cs="Arial"/>
          <w:lang w:val="en-US"/>
        </w:rPr>
        <w:t xml:space="preserve">E-Mail: </w:t>
      </w:r>
      <w:r w:rsidR="001D54DE" w:rsidRPr="001D54DE">
        <w:rPr>
          <w:rFonts w:cs="Arial"/>
          <w:lang w:val="en-US"/>
        </w:rPr>
        <w:t>carina.lachnit@durr.com</w:t>
      </w:r>
    </w:p>
    <w:p w14:paraId="0319E3F4" w14:textId="77777777" w:rsidR="00966987" w:rsidRPr="00D71941" w:rsidRDefault="00F33049" w:rsidP="00966987">
      <w:pPr>
        <w:spacing w:line="276" w:lineRule="auto"/>
        <w:rPr>
          <w:lang w:val="en-US"/>
        </w:rPr>
      </w:pPr>
      <w:hyperlink r:id="rId15" w:history="1">
        <w:r w:rsidR="00966987" w:rsidRPr="00006D99">
          <w:rPr>
            <w:rStyle w:val="Hyperlink"/>
            <w:rFonts w:eastAsia="Times New Roman" w:cs="Arial"/>
            <w:lang w:val="it-IT" w:eastAsia="de-DE"/>
          </w:rPr>
          <w:t>www.durr.com</w:t>
        </w:r>
      </w:hyperlink>
    </w:p>
    <w:p w14:paraId="6FF4BADA" w14:textId="129967CE" w:rsidR="0090754E" w:rsidRPr="00700AB6" w:rsidRDefault="0090754E" w:rsidP="00966987">
      <w:pPr>
        <w:spacing w:line="280" w:lineRule="atLeast"/>
        <w:rPr>
          <w:rFonts w:ascii="Arial" w:hAnsi="Arial" w:cs="Arial"/>
          <w:b/>
          <w:bCs/>
          <w:lang w:val="en-US"/>
        </w:rPr>
      </w:pPr>
    </w:p>
    <w:sectPr w:rsidR="0090754E" w:rsidRPr="00700AB6" w:rsidSect="00B143FE">
      <w:headerReference w:type="default" r:id="rId16"/>
      <w:footerReference w:type="even" r:id="rId17"/>
      <w:footerReference w:type="default" r:id="rId18"/>
      <w:headerReference w:type="first" r:id="rId19"/>
      <w:footerReference w:type="first" r:id="rId20"/>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47AE4C" w14:textId="77777777" w:rsidR="00771436" w:rsidRDefault="00771436" w:rsidP="00D9165E">
      <w:r>
        <w:separator/>
      </w:r>
    </w:p>
  </w:endnote>
  <w:endnote w:type="continuationSeparator" w:id="0">
    <w:p w14:paraId="30C2A5E5" w14:textId="77777777" w:rsidR="00771436" w:rsidRDefault="00771436" w:rsidP="00D9165E">
      <w:r>
        <w:continuationSeparator/>
      </w:r>
    </w:p>
  </w:endnote>
  <w:endnote w:type="continuationNotice" w:id="1">
    <w:p w14:paraId="0F4EDD96" w14:textId="77777777" w:rsidR="00771436" w:rsidRDefault="0077143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charset w:val="00"/>
    <w:family w:val="auto"/>
    <w:pitch w:val="variable"/>
    <w:sig w:usb0="6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C4BE9" w14:textId="764EAC72" w:rsidR="00933130" w:rsidRDefault="00933130">
    <w:pPr>
      <w:pStyle w:val="Fuzeile"/>
    </w:pPr>
    <w:r>
      <mc:AlternateContent>
        <mc:Choice Requires="wps">
          <w:drawing>
            <wp:anchor distT="0" distB="0" distL="0" distR="0" simplePos="0" relativeHeight="251658246" behindDoc="0" locked="0" layoutInCell="1" allowOverlap="1" wp14:anchorId="433A8B79" wp14:editId="0521085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5243CF3" w14:textId="4A4316A3" w:rsidR="00933130" w:rsidRPr="00933130" w:rsidRDefault="00933130" w:rsidP="00933130">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33A8B79"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35243CF3" w14:textId="4A4316A3" w:rsidR="00933130" w:rsidRPr="00933130" w:rsidRDefault="00933130" w:rsidP="00933130">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60609AAC" w:rsidR="00B143FE" w:rsidRPr="00FA5FBE" w:rsidRDefault="00FA5FBE" w:rsidP="00FA5FBE">
    <w:pPr>
      <w:pStyle w:val="Kopfzeile"/>
    </w:pPr>
    <w:r w:rsidRPr="005218C8">
      <w:fldChar w:fldCharType="begin"/>
    </w:r>
    <w:r w:rsidRPr="005218C8">
      <w:instrText xml:space="preserve"> IF  \* MERGEFORMAT </w:instrText>
    </w:r>
    <w:r w:rsidR="00F33049">
      <w:fldChar w:fldCharType="begin"/>
    </w:r>
    <w:r w:rsidR="00F33049">
      <w:instrText xml:space="preserve"> NUMPAGES  \* MERGEFORMAT </w:instrText>
    </w:r>
    <w:r w:rsidR="00F33049">
      <w:fldChar w:fldCharType="separate"/>
    </w:r>
    <w:r w:rsidR="00F33049">
      <w:instrText>5</w:instrText>
    </w:r>
    <w:r w:rsidR="00F33049">
      <w:fldChar w:fldCharType="end"/>
    </w:r>
    <w:r w:rsidRPr="005218C8">
      <w:instrText>&gt;"1" "</w:instrText>
    </w:r>
    <w:r w:rsidRPr="005218C8">
      <w:fldChar w:fldCharType="begin"/>
    </w:r>
    <w:r w:rsidRPr="005218C8">
      <w:instrText xml:space="preserve"> PAGE  \* MERGEFORMAT </w:instrText>
    </w:r>
    <w:r w:rsidRPr="005218C8">
      <w:fldChar w:fldCharType="separate"/>
    </w:r>
    <w:r w:rsidR="00F33049">
      <w:instrText>5</w:instrText>
    </w:r>
    <w:r w:rsidRPr="005218C8">
      <w:fldChar w:fldCharType="end"/>
    </w:r>
    <w:r w:rsidRPr="005218C8">
      <w:instrText>/</w:instrText>
    </w:r>
    <w:r w:rsidR="00F33049">
      <w:fldChar w:fldCharType="begin"/>
    </w:r>
    <w:r w:rsidR="00F33049">
      <w:instrText xml:space="preserve"> NUMPAGES  \* MERGEFORMAT </w:instrText>
    </w:r>
    <w:r w:rsidR="00F33049">
      <w:fldChar w:fldCharType="separate"/>
    </w:r>
    <w:r w:rsidR="00F33049">
      <w:instrText>5</w:instrText>
    </w:r>
    <w:r w:rsidR="00F33049">
      <w:fldChar w:fldCharType="end"/>
    </w:r>
    <w:r w:rsidRPr="005218C8">
      <w:instrText>" "</w:instrText>
    </w:r>
    <w:r w:rsidRPr="005218C8">
      <w:fldChar w:fldCharType="separate"/>
    </w:r>
    <w:r w:rsidR="00F33049">
      <w:t>5</w:t>
    </w:r>
    <w:r w:rsidR="00F33049" w:rsidRPr="005218C8">
      <w:t>/</w:t>
    </w:r>
    <w:r w:rsidR="00F33049">
      <w:t>5</w:t>
    </w:r>
    <w:r w:rsidRPr="005218C8">
      <w:fldChar w:fldCharType="end"/>
    </w:r>
    <w:r w:rsidRPr="005218C8">
      <w:tab/>
    </w:r>
    <w:r w:rsidR="009000BC">
      <w:t>Pressemitteilung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428D29F9" w:rsidR="00B143FE" w:rsidRPr="005218C8" w:rsidRDefault="00B143FE" w:rsidP="00EB19AD">
    <w:pPr>
      <w:pStyle w:val="Kopfzeile"/>
    </w:pPr>
    <w:r w:rsidRPr="005218C8">
      <w:fldChar w:fldCharType="begin"/>
    </w:r>
    <w:r w:rsidRPr="005218C8">
      <w:instrText xml:space="preserve"> IF  \* MERGEFORMAT </w:instrText>
    </w:r>
    <w:r w:rsidR="00F33049">
      <w:fldChar w:fldCharType="begin"/>
    </w:r>
    <w:r w:rsidR="00F33049">
      <w:instrText xml:space="preserve"> NUMPAGES  \* MERGEFORMAT </w:instrText>
    </w:r>
    <w:r w:rsidR="00F33049">
      <w:fldChar w:fldCharType="separate"/>
    </w:r>
    <w:r w:rsidR="00F33049">
      <w:instrText>5</w:instrText>
    </w:r>
    <w:r w:rsidR="00F33049">
      <w:fldChar w:fldCharType="end"/>
    </w:r>
    <w:r w:rsidRPr="005218C8">
      <w:instrText>&gt;"1" "</w:instrText>
    </w:r>
    <w:r w:rsidRPr="005218C8">
      <w:fldChar w:fldCharType="begin"/>
    </w:r>
    <w:r w:rsidRPr="005218C8">
      <w:instrText xml:space="preserve"> PAGE  \* MERGEFORMAT </w:instrText>
    </w:r>
    <w:r w:rsidRPr="005218C8">
      <w:fldChar w:fldCharType="separate"/>
    </w:r>
    <w:r w:rsidR="00F33049">
      <w:instrText>1</w:instrText>
    </w:r>
    <w:r w:rsidRPr="005218C8">
      <w:fldChar w:fldCharType="end"/>
    </w:r>
    <w:r w:rsidRPr="005218C8">
      <w:instrText>/</w:instrText>
    </w:r>
    <w:r w:rsidR="00F33049">
      <w:fldChar w:fldCharType="begin"/>
    </w:r>
    <w:r w:rsidR="00F33049">
      <w:instrText xml:space="preserve"> NUMPAGES  \* MERGEFORMAT </w:instrText>
    </w:r>
    <w:r w:rsidR="00F33049">
      <w:fldChar w:fldCharType="separate"/>
    </w:r>
    <w:r w:rsidR="00F33049">
      <w:instrText>5</w:instrText>
    </w:r>
    <w:r w:rsidR="00F33049">
      <w:fldChar w:fldCharType="end"/>
    </w:r>
    <w:r w:rsidRPr="005218C8">
      <w:instrText>" "</w:instrText>
    </w:r>
    <w:r w:rsidRPr="005218C8">
      <w:fldChar w:fldCharType="separate"/>
    </w:r>
    <w:r w:rsidR="00F33049">
      <w:t>1</w:t>
    </w:r>
    <w:r w:rsidR="00F33049" w:rsidRPr="005218C8">
      <w:t>/</w:t>
    </w:r>
    <w:r w:rsidR="00F33049">
      <w:t>5</w:t>
    </w:r>
    <w:r w:rsidRPr="005218C8">
      <w:fldChar w:fldCharType="end"/>
    </w:r>
    <w:r w:rsidRPr="005218C8">
      <w:tab/>
    </w:r>
    <w:r w:rsidR="009000BC">
      <w:t xml:space="preserve">Pressemitteilung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9E566A" w14:textId="77777777" w:rsidR="00771436" w:rsidRDefault="00771436" w:rsidP="00D9165E">
      <w:r>
        <w:separator/>
      </w:r>
    </w:p>
  </w:footnote>
  <w:footnote w:type="continuationSeparator" w:id="0">
    <w:p w14:paraId="5ED02FBF" w14:textId="77777777" w:rsidR="00771436" w:rsidRDefault="00771436" w:rsidP="00D9165E">
      <w:r>
        <w:continuationSeparator/>
      </w:r>
    </w:p>
  </w:footnote>
  <w:footnote w:type="continuationNotice" w:id="1">
    <w:p w14:paraId="5777F0E7" w14:textId="77777777" w:rsidR="00771436" w:rsidRDefault="0077143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46803A5B" w:rsidR="00B143FE" w:rsidRPr="00F73F1D" w:rsidRDefault="00A5700C" w:rsidP="005218C8">
    <w:pPr>
      <w:pStyle w:val="Kopfzeile"/>
    </w:pPr>
    <w:r w:rsidRPr="005218C8">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39E664AD" w:rsidR="00EB19AD" w:rsidRPr="009000BC" w:rsidRDefault="009000BC" w:rsidP="00EB19AD">
                          <w:pPr>
                            <w:pStyle w:val="Kontaktdaten"/>
                          </w:pPr>
                          <w:r w:rsidRPr="009000BC">
                            <w:t>Tel</w:t>
                          </w:r>
                          <w:r w:rsidR="00EB19AD" w:rsidRPr="009000BC">
                            <w:t xml:space="preserve">: +49 7142 78-0 </w:t>
                          </w:r>
                        </w:p>
                        <w:p w14:paraId="1E6249CA" w14:textId="77777777" w:rsidR="00EB19AD" w:rsidRPr="009000BC" w:rsidRDefault="00EB19AD" w:rsidP="00EB19AD">
                          <w:pPr>
                            <w:pStyle w:val="Kontaktdaten"/>
                          </w:pPr>
                          <w:r w:rsidRPr="009000BC">
                            <w:t xml:space="preserve">Fax: +49 7142 78-2107 </w:t>
                          </w:r>
                        </w:p>
                        <w:p w14:paraId="3BB57E75" w14:textId="77777777" w:rsidR="00EB19AD" w:rsidRPr="009000BC" w:rsidRDefault="00EB19AD" w:rsidP="00EB19AD">
                          <w:pPr>
                            <w:pStyle w:val="Kontaktdaten"/>
                          </w:pPr>
                        </w:p>
                        <w:p w14:paraId="3CC1318F" w14:textId="77777777" w:rsidR="00EB19AD" w:rsidRPr="009000BC" w:rsidRDefault="00EB19AD" w:rsidP="00EB19AD">
                          <w:pPr>
                            <w:pStyle w:val="Kontaktdaten"/>
                          </w:pPr>
                          <w:r w:rsidRPr="009000BC">
                            <w:t xml:space="preserve">info@durr.com </w:t>
                          </w:r>
                        </w:p>
                        <w:p w14:paraId="570B69D5" w14:textId="1407507F" w:rsidR="00B143FE" w:rsidRPr="009000BC" w:rsidRDefault="00EB19AD" w:rsidP="00EB19AD">
                          <w:pPr>
                            <w:pStyle w:val="Kontaktdaten"/>
                          </w:pPr>
                          <w:r w:rsidRPr="009000BC">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39E664AD" w:rsidR="00EB19AD" w:rsidRPr="009000BC" w:rsidRDefault="009000BC" w:rsidP="00EB19AD">
                    <w:pPr>
                      <w:pStyle w:val="Kontaktdaten"/>
                    </w:pPr>
                    <w:r w:rsidRPr="009000BC">
                      <w:t>Tel</w:t>
                    </w:r>
                    <w:r w:rsidR="00EB19AD" w:rsidRPr="009000BC">
                      <w:t xml:space="preserve">: +49 7142 78-0 </w:t>
                    </w:r>
                  </w:p>
                  <w:p w14:paraId="1E6249CA" w14:textId="77777777" w:rsidR="00EB19AD" w:rsidRPr="009000BC" w:rsidRDefault="00EB19AD" w:rsidP="00EB19AD">
                    <w:pPr>
                      <w:pStyle w:val="Kontaktdaten"/>
                    </w:pPr>
                    <w:r w:rsidRPr="009000BC">
                      <w:t xml:space="preserve">Fax: +49 7142 78-2107 </w:t>
                    </w:r>
                  </w:p>
                  <w:p w14:paraId="3BB57E75" w14:textId="77777777" w:rsidR="00EB19AD" w:rsidRPr="009000BC" w:rsidRDefault="00EB19AD" w:rsidP="00EB19AD">
                    <w:pPr>
                      <w:pStyle w:val="Kontaktdaten"/>
                    </w:pPr>
                  </w:p>
                  <w:p w14:paraId="3CC1318F" w14:textId="77777777" w:rsidR="00EB19AD" w:rsidRPr="009000BC" w:rsidRDefault="00EB19AD" w:rsidP="00EB19AD">
                    <w:pPr>
                      <w:pStyle w:val="Kontaktdaten"/>
                    </w:pPr>
                    <w:r w:rsidRPr="009000BC">
                      <w:t xml:space="preserve">info@durr.com </w:t>
                    </w:r>
                  </w:p>
                  <w:p w14:paraId="570B69D5" w14:textId="1407507F" w:rsidR="00B143FE" w:rsidRPr="009000BC" w:rsidRDefault="00EB19AD" w:rsidP="00EB19AD">
                    <w:pPr>
                      <w:pStyle w:val="Kontaktdaten"/>
                    </w:pPr>
                    <w:r w:rsidRPr="009000BC">
                      <w:t>www.durr.com</w:t>
                    </w: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B143FE" w:rsidRPr="005837F9" w:rsidRDefault="00B143FE" w:rsidP="005218C8">
    <w:pPr>
      <w:pStyle w:val="Kopfzeile"/>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6EE6A7C4" w:rsidR="00B143FE" w:rsidRPr="009000BC" w:rsidRDefault="009000BC" w:rsidP="0026127D">
                          <w:pPr>
                            <w:pStyle w:val="Kontaktdaten"/>
                          </w:pPr>
                          <w:r w:rsidRPr="009000BC">
                            <w:t>Tel</w:t>
                          </w:r>
                          <w:r w:rsidR="00B143FE" w:rsidRPr="009000BC">
                            <w:t xml:space="preserve">: +49 7142 78-0 </w:t>
                          </w:r>
                        </w:p>
                        <w:p w14:paraId="32EF3341" w14:textId="77777777" w:rsidR="00B143FE" w:rsidRPr="009000BC" w:rsidRDefault="00B143FE" w:rsidP="0026127D">
                          <w:pPr>
                            <w:pStyle w:val="Kontaktdaten"/>
                          </w:pPr>
                          <w:r w:rsidRPr="009000BC">
                            <w:t xml:space="preserve">Fax: +49 7142 78-2107 </w:t>
                          </w:r>
                        </w:p>
                        <w:p w14:paraId="1D8E1397" w14:textId="77777777" w:rsidR="00B143FE" w:rsidRPr="009000BC" w:rsidRDefault="00B143FE" w:rsidP="0026127D">
                          <w:pPr>
                            <w:pStyle w:val="Kontaktdaten"/>
                          </w:pPr>
                        </w:p>
                        <w:p w14:paraId="6E924C90" w14:textId="77777777" w:rsidR="00B143FE" w:rsidRPr="009000BC" w:rsidRDefault="00B143FE" w:rsidP="0026127D">
                          <w:pPr>
                            <w:pStyle w:val="Kontaktdaten"/>
                          </w:pPr>
                          <w:r w:rsidRPr="009000BC">
                            <w:t xml:space="preserve">info@durr.com </w:t>
                          </w:r>
                        </w:p>
                        <w:p w14:paraId="7D901FCD" w14:textId="77777777" w:rsidR="00B143FE" w:rsidRPr="009000BC" w:rsidRDefault="00B143FE" w:rsidP="0026127D">
                          <w:pPr>
                            <w:pStyle w:val="Kontaktdaten"/>
                          </w:pPr>
                          <w:r w:rsidRPr="009000BC">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6EE6A7C4" w:rsidR="00B143FE" w:rsidRPr="009000BC" w:rsidRDefault="009000BC" w:rsidP="0026127D">
                    <w:pPr>
                      <w:pStyle w:val="Kontaktdaten"/>
                    </w:pPr>
                    <w:r w:rsidRPr="009000BC">
                      <w:t>Tel</w:t>
                    </w:r>
                    <w:r w:rsidR="00B143FE" w:rsidRPr="009000BC">
                      <w:t xml:space="preserve">: +49 7142 78-0 </w:t>
                    </w:r>
                  </w:p>
                  <w:p w14:paraId="32EF3341" w14:textId="77777777" w:rsidR="00B143FE" w:rsidRPr="009000BC" w:rsidRDefault="00B143FE" w:rsidP="0026127D">
                    <w:pPr>
                      <w:pStyle w:val="Kontaktdaten"/>
                    </w:pPr>
                    <w:r w:rsidRPr="009000BC">
                      <w:t xml:space="preserve">Fax: +49 7142 78-2107 </w:t>
                    </w:r>
                  </w:p>
                  <w:p w14:paraId="1D8E1397" w14:textId="77777777" w:rsidR="00B143FE" w:rsidRPr="009000BC" w:rsidRDefault="00B143FE" w:rsidP="0026127D">
                    <w:pPr>
                      <w:pStyle w:val="Kontaktdaten"/>
                    </w:pPr>
                  </w:p>
                  <w:p w14:paraId="6E924C90" w14:textId="77777777" w:rsidR="00B143FE" w:rsidRPr="009000BC" w:rsidRDefault="00B143FE" w:rsidP="0026127D">
                    <w:pPr>
                      <w:pStyle w:val="Kontaktdaten"/>
                    </w:pPr>
                    <w:r w:rsidRPr="009000BC">
                      <w:t xml:space="preserve">info@durr.com </w:t>
                    </w:r>
                  </w:p>
                  <w:p w14:paraId="7D901FCD" w14:textId="77777777" w:rsidR="00B143FE" w:rsidRPr="009000BC" w:rsidRDefault="00B143FE" w:rsidP="0026127D">
                    <w:pPr>
                      <w:pStyle w:val="Kontaktdaten"/>
                    </w:pPr>
                    <w:r w:rsidRPr="009000BC">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1303249"/>
    <w:multiLevelType w:val="hybridMultilevel"/>
    <w:tmpl w:val="BEB0E7F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35E84D19"/>
    <w:multiLevelType w:val="hybridMultilevel"/>
    <w:tmpl w:val="012072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1"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0"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617955241">
    <w:abstractNumId w:val="3"/>
  </w:num>
  <w:num w:numId="2" w16cid:durableId="534779187">
    <w:abstractNumId w:val="18"/>
  </w:num>
  <w:num w:numId="3" w16cid:durableId="515923013">
    <w:abstractNumId w:val="5"/>
  </w:num>
  <w:num w:numId="4" w16cid:durableId="1772050002">
    <w:abstractNumId w:val="10"/>
  </w:num>
  <w:num w:numId="5" w16cid:durableId="849681564">
    <w:abstractNumId w:val="15"/>
  </w:num>
  <w:num w:numId="6" w16cid:durableId="1660768160">
    <w:abstractNumId w:val="2"/>
  </w:num>
  <w:num w:numId="7" w16cid:durableId="1139761459">
    <w:abstractNumId w:val="20"/>
  </w:num>
  <w:num w:numId="8" w16cid:durableId="232785080">
    <w:abstractNumId w:val="9"/>
  </w:num>
  <w:num w:numId="9" w16cid:durableId="890069128">
    <w:abstractNumId w:val="19"/>
  </w:num>
  <w:num w:numId="10" w16cid:durableId="840967717">
    <w:abstractNumId w:val="6"/>
  </w:num>
  <w:num w:numId="11" w16cid:durableId="1292054289">
    <w:abstractNumId w:val="1"/>
  </w:num>
  <w:num w:numId="12" w16cid:durableId="675574087">
    <w:abstractNumId w:val="4"/>
  </w:num>
  <w:num w:numId="13" w16cid:durableId="1997411549">
    <w:abstractNumId w:val="12"/>
  </w:num>
  <w:num w:numId="14" w16cid:durableId="1163009374">
    <w:abstractNumId w:val="14"/>
  </w:num>
  <w:num w:numId="15" w16cid:durableId="799491460">
    <w:abstractNumId w:val="17"/>
  </w:num>
  <w:num w:numId="16" w16cid:durableId="1544251740">
    <w:abstractNumId w:val="16"/>
  </w:num>
  <w:num w:numId="17" w16cid:durableId="475680577">
    <w:abstractNumId w:val="13"/>
  </w:num>
  <w:num w:numId="18" w16cid:durableId="2146042332">
    <w:abstractNumId w:val="11"/>
  </w:num>
  <w:num w:numId="19" w16cid:durableId="350648122">
    <w:abstractNumId w:val="0"/>
  </w:num>
  <w:num w:numId="20" w16cid:durableId="217127577">
    <w:abstractNumId w:val="7"/>
  </w:num>
  <w:num w:numId="21" w16cid:durableId="34618121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143FE"/>
    <w:rsid w:val="000014DA"/>
    <w:rsid w:val="000042E4"/>
    <w:rsid w:val="00004D92"/>
    <w:rsid w:val="00005AF4"/>
    <w:rsid w:val="0001039C"/>
    <w:rsid w:val="000103AF"/>
    <w:rsid w:val="000137F9"/>
    <w:rsid w:val="00013B23"/>
    <w:rsid w:val="00015F92"/>
    <w:rsid w:val="0002273A"/>
    <w:rsid w:val="00026B8C"/>
    <w:rsid w:val="00030020"/>
    <w:rsid w:val="00030C1A"/>
    <w:rsid w:val="0003543C"/>
    <w:rsid w:val="00036336"/>
    <w:rsid w:val="00036B6F"/>
    <w:rsid w:val="00037BB3"/>
    <w:rsid w:val="00037FF7"/>
    <w:rsid w:val="00040974"/>
    <w:rsid w:val="00040FEA"/>
    <w:rsid w:val="0004140A"/>
    <w:rsid w:val="000414E0"/>
    <w:rsid w:val="000436AB"/>
    <w:rsid w:val="000557D8"/>
    <w:rsid w:val="0006128F"/>
    <w:rsid w:val="0006193B"/>
    <w:rsid w:val="00062BC6"/>
    <w:rsid w:val="00062C8E"/>
    <w:rsid w:val="00064547"/>
    <w:rsid w:val="0006654A"/>
    <w:rsid w:val="000667BB"/>
    <w:rsid w:val="000679B5"/>
    <w:rsid w:val="00067A27"/>
    <w:rsid w:val="00073211"/>
    <w:rsid w:val="000750E4"/>
    <w:rsid w:val="00077087"/>
    <w:rsid w:val="000830E8"/>
    <w:rsid w:val="00084390"/>
    <w:rsid w:val="0008640A"/>
    <w:rsid w:val="00090C8B"/>
    <w:rsid w:val="00095F60"/>
    <w:rsid w:val="00097770"/>
    <w:rsid w:val="00097924"/>
    <w:rsid w:val="000A0BBC"/>
    <w:rsid w:val="000A6420"/>
    <w:rsid w:val="000A779F"/>
    <w:rsid w:val="000A799A"/>
    <w:rsid w:val="000B122D"/>
    <w:rsid w:val="000B17AC"/>
    <w:rsid w:val="000B6E58"/>
    <w:rsid w:val="000C009A"/>
    <w:rsid w:val="000C2A85"/>
    <w:rsid w:val="000C3AF3"/>
    <w:rsid w:val="000C74C8"/>
    <w:rsid w:val="000D1867"/>
    <w:rsid w:val="000D4047"/>
    <w:rsid w:val="000D600B"/>
    <w:rsid w:val="000F1B6F"/>
    <w:rsid w:val="000F215E"/>
    <w:rsid w:val="000F52E1"/>
    <w:rsid w:val="000F599A"/>
    <w:rsid w:val="00100C0C"/>
    <w:rsid w:val="0010134F"/>
    <w:rsid w:val="001014D2"/>
    <w:rsid w:val="00102066"/>
    <w:rsid w:val="00103C3F"/>
    <w:rsid w:val="00103EE3"/>
    <w:rsid w:val="001052E0"/>
    <w:rsid w:val="00107523"/>
    <w:rsid w:val="001076E4"/>
    <w:rsid w:val="00112DF3"/>
    <w:rsid w:val="00114E74"/>
    <w:rsid w:val="00115190"/>
    <w:rsid w:val="001167D1"/>
    <w:rsid w:val="00116F3F"/>
    <w:rsid w:val="00116F84"/>
    <w:rsid w:val="00117904"/>
    <w:rsid w:val="00117C7F"/>
    <w:rsid w:val="00124E6A"/>
    <w:rsid w:val="001314B6"/>
    <w:rsid w:val="00135319"/>
    <w:rsid w:val="00135C53"/>
    <w:rsid w:val="00142FDB"/>
    <w:rsid w:val="001440F5"/>
    <w:rsid w:val="0014617F"/>
    <w:rsid w:val="00147965"/>
    <w:rsid w:val="0015096A"/>
    <w:rsid w:val="00151506"/>
    <w:rsid w:val="00156161"/>
    <w:rsid w:val="0016271C"/>
    <w:rsid w:val="00162EEF"/>
    <w:rsid w:val="0016325F"/>
    <w:rsid w:val="00163B9D"/>
    <w:rsid w:val="00166123"/>
    <w:rsid w:val="00176D8A"/>
    <w:rsid w:val="00180D0F"/>
    <w:rsid w:val="00181751"/>
    <w:rsid w:val="001877A6"/>
    <w:rsid w:val="00192ED0"/>
    <w:rsid w:val="001935AE"/>
    <w:rsid w:val="00194AC6"/>
    <w:rsid w:val="00197009"/>
    <w:rsid w:val="001975A2"/>
    <w:rsid w:val="001A1332"/>
    <w:rsid w:val="001A297C"/>
    <w:rsid w:val="001A5B15"/>
    <w:rsid w:val="001A65EE"/>
    <w:rsid w:val="001B4D2E"/>
    <w:rsid w:val="001B7D71"/>
    <w:rsid w:val="001C0A26"/>
    <w:rsid w:val="001C0A39"/>
    <w:rsid w:val="001C3415"/>
    <w:rsid w:val="001C5EB3"/>
    <w:rsid w:val="001C7D89"/>
    <w:rsid w:val="001D0887"/>
    <w:rsid w:val="001D0F2E"/>
    <w:rsid w:val="001D3570"/>
    <w:rsid w:val="001D54DE"/>
    <w:rsid w:val="001D697E"/>
    <w:rsid w:val="001D776F"/>
    <w:rsid w:val="001E3220"/>
    <w:rsid w:val="001F3730"/>
    <w:rsid w:val="001F6276"/>
    <w:rsid w:val="001F7E95"/>
    <w:rsid w:val="0020322F"/>
    <w:rsid w:val="00205B62"/>
    <w:rsid w:val="0020631B"/>
    <w:rsid w:val="00206375"/>
    <w:rsid w:val="002118EB"/>
    <w:rsid w:val="00216BD0"/>
    <w:rsid w:val="00216FC6"/>
    <w:rsid w:val="00217305"/>
    <w:rsid w:val="002176DB"/>
    <w:rsid w:val="00226865"/>
    <w:rsid w:val="00231A54"/>
    <w:rsid w:val="00232D8B"/>
    <w:rsid w:val="002345F9"/>
    <w:rsid w:val="0023563A"/>
    <w:rsid w:val="00243F9B"/>
    <w:rsid w:val="00252189"/>
    <w:rsid w:val="00253848"/>
    <w:rsid w:val="0025441C"/>
    <w:rsid w:val="0026127D"/>
    <w:rsid w:val="002655A1"/>
    <w:rsid w:val="002714A1"/>
    <w:rsid w:val="002717A8"/>
    <w:rsid w:val="0027470A"/>
    <w:rsid w:val="00275350"/>
    <w:rsid w:val="00280819"/>
    <w:rsid w:val="00282680"/>
    <w:rsid w:val="00284C18"/>
    <w:rsid w:val="002868C3"/>
    <w:rsid w:val="00291C34"/>
    <w:rsid w:val="00292501"/>
    <w:rsid w:val="00293D48"/>
    <w:rsid w:val="00294020"/>
    <w:rsid w:val="00294B59"/>
    <w:rsid w:val="00294C7B"/>
    <w:rsid w:val="00296AD3"/>
    <w:rsid w:val="002A1286"/>
    <w:rsid w:val="002A1717"/>
    <w:rsid w:val="002A172B"/>
    <w:rsid w:val="002A46AC"/>
    <w:rsid w:val="002A49F2"/>
    <w:rsid w:val="002A5671"/>
    <w:rsid w:val="002A5D25"/>
    <w:rsid w:val="002A639F"/>
    <w:rsid w:val="002B06E7"/>
    <w:rsid w:val="002B18CE"/>
    <w:rsid w:val="002B71FB"/>
    <w:rsid w:val="002C00EB"/>
    <w:rsid w:val="002C0163"/>
    <w:rsid w:val="002C5677"/>
    <w:rsid w:val="002D0F47"/>
    <w:rsid w:val="002D2E6A"/>
    <w:rsid w:val="002D33B7"/>
    <w:rsid w:val="002D4939"/>
    <w:rsid w:val="002D506A"/>
    <w:rsid w:val="002D60E0"/>
    <w:rsid w:val="002D7EB6"/>
    <w:rsid w:val="002E0547"/>
    <w:rsid w:val="002E2125"/>
    <w:rsid w:val="002E7822"/>
    <w:rsid w:val="002F6BF1"/>
    <w:rsid w:val="002F7140"/>
    <w:rsid w:val="0030067C"/>
    <w:rsid w:val="00302DB1"/>
    <w:rsid w:val="003035A6"/>
    <w:rsid w:val="003035F7"/>
    <w:rsid w:val="00305F66"/>
    <w:rsid w:val="00315816"/>
    <w:rsid w:val="00330683"/>
    <w:rsid w:val="00333CF4"/>
    <w:rsid w:val="00335617"/>
    <w:rsid w:val="0033769D"/>
    <w:rsid w:val="00344BA5"/>
    <w:rsid w:val="00345773"/>
    <w:rsid w:val="00346338"/>
    <w:rsid w:val="003473D1"/>
    <w:rsid w:val="00351452"/>
    <w:rsid w:val="00351665"/>
    <w:rsid w:val="00351AF4"/>
    <w:rsid w:val="00352E30"/>
    <w:rsid w:val="00354C04"/>
    <w:rsid w:val="00356188"/>
    <w:rsid w:val="00357644"/>
    <w:rsid w:val="00360089"/>
    <w:rsid w:val="0036088A"/>
    <w:rsid w:val="0036125D"/>
    <w:rsid w:val="00362153"/>
    <w:rsid w:val="00362739"/>
    <w:rsid w:val="00366A8E"/>
    <w:rsid w:val="00372A57"/>
    <w:rsid w:val="00373E56"/>
    <w:rsid w:val="00375576"/>
    <w:rsid w:val="00375D1A"/>
    <w:rsid w:val="003849ED"/>
    <w:rsid w:val="0039367F"/>
    <w:rsid w:val="00395574"/>
    <w:rsid w:val="0039654F"/>
    <w:rsid w:val="0039780E"/>
    <w:rsid w:val="003A046C"/>
    <w:rsid w:val="003A1219"/>
    <w:rsid w:val="003A2989"/>
    <w:rsid w:val="003A51C4"/>
    <w:rsid w:val="003A692D"/>
    <w:rsid w:val="003B0692"/>
    <w:rsid w:val="003B160B"/>
    <w:rsid w:val="003B1684"/>
    <w:rsid w:val="003C492A"/>
    <w:rsid w:val="003C60F4"/>
    <w:rsid w:val="003C676A"/>
    <w:rsid w:val="003D50EB"/>
    <w:rsid w:val="003D770A"/>
    <w:rsid w:val="003E06FE"/>
    <w:rsid w:val="003E33BB"/>
    <w:rsid w:val="003E5B52"/>
    <w:rsid w:val="003E738F"/>
    <w:rsid w:val="003E7CF8"/>
    <w:rsid w:val="003F0CD8"/>
    <w:rsid w:val="003F1873"/>
    <w:rsid w:val="003F33A9"/>
    <w:rsid w:val="00402949"/>
    <w:rsid w:val="00402AD2"/>
    <w:rsid w:val="0040381F"/>
    <w:rsid w:val="00404174"/>
    <w:rsid w:val="0040784F"/>
    <w:rsid w:val="00407CD3"/>
    <w:rsid w:val="00424A3C"/>
    <w:rsid w:val="00426D58"/>
    <w:rsid w:val="004300B1"/>
    <w:rsid w:val="0043346C"/>
    <w:rsid w:val="00433876"/>
    <w:rsid w:val="00436C26"/>
    <w:rsid w:val="004370EF"/>
    <w:rsid w:val="004400ED"/>
    <w:rsid w:val="004404FF"/>
    <w:rsid w:val="004427AF"/>
    <w:rsid w:val="00445379"/>
    <w:rsid w:val="00450174"/>
    <w:rsid w:val="00450D7A"/>
    <w:rsid w:val="00451001"/>
    <w:rsid w:val="00451CA7"/>
    <w:rsid w:val="004535D9"/>
    <w:rsid w:val="00455402"/>
    <w:rsid w:val="00456256"/>
    <w:rsid w:val="004606AC"/>
    <w:rsid w:val="0046201D"/>
    <w:rsid w:val="00462DDC"/>
    <w:rsid w:val="00464DFF"/>
    <w:rsid w:val="004667BA"/>
    <w:rsid w:val="00466954"/>
    <w:rsid w:val="00467800"/>
    <w:rsid w:val="00470EFD"/>
    <w:rsid w:val="00473AEC"/>
    <w:rsid w:val="00476060"/>
    <w:rsid w:val="004762B9"/>
    <w:rsid w:val="0047652B"/>
    <w:rsid w:val="00476746"/>
    <w:rsid w:val="00477801"/>
    <w:rsid w:val="00486F5D"/>
    <w:rsid w:val="00494EE7"/>
    <w:rsid w:val="004A15AD"/>
    <w:rsid w:val="004A3A5F"/>
    <w:rsid w:val="004B16C4"/>
    <w:rsid w:val="004B2046"/>
    <w:rsid w:val="004B3D7E"/>
    <w:rsid w:val="004C3A9D"/>
    <w:rsid w:val="004C6EBC"/>
    <w:rsid w:val="004D1D0E"/>
    <w:rsid w:val="004D3165"/>
    <w:rsid w:val="004D3F8D"/>
    <w:rsid w:val="004D74FA"/>
    <w:rsid w:val="004D7B9E"/>
    <w:rsid w:val="004E0D94"/>
    <w:rsid w:val="004E109B"/>
    <w:rsid w:val="004E17EA"/>
    <w:rsid w:val="004E2175"/>
    <w:rsid w:val="004E3872"/>
    <w:rsid w:val="004E5E7F"/>
    <w:rsid w:val="004E7C0B"/>
    <w:rsid w:val="004F206E"/>
    <w:rsid w:val="004F2A79"/>
    <w:rsid w:val="004F39B4"/>
    <w:rsid w:val="004F3E59"/>
    <w:rsid w:val="004F4E97"/>
    <w:rsid w:val="004F50F4"/>
    <w:rsid w:val="004F56F0"/>
    <w:rsid w:val="004F639D"/>
    <w:rsid w:val="004F65B3"/>
    <w:rsid w:val="004F6D74"/>
    <w:rsid w:val="0050056C"/>
    <w:rsid w:val="00505786"/>
    <w:rsid w:val="00506BD5"/>
    <w:rsid w:val="00510FF5"/>
    <w:rsid w:val="00511067"/>
    <w:rsid w:val="00513534"/>
    <w:rsid w:val="0051492B"/>
    <w:rsid w:val="00514B46"/>
    <w:rsid w:val="00515153"/>
    <w:rsid w:val="00517EAE"/>
    <w:rsid w:val="00520BFA"/>
    <w:rsid w:val="00521429"/>
    <w:rsid w:val="005218C8"/>
    <w:rsid w:val="00521CF5"/>
    <w:rsid w:val="00521FD5"/>
    <w:rsid w:val="00524BE9"/>
    <w:rsid w:val="0053448B"/>
    <w:rsid w:val="00534C1A"/>
    <w:rsid w:val="005365B4"/>
    <w:rsid w:val="005439B5"/>
    <w:rsid w:val="0054450D"/>
    <w:rsid w:val="00554864"/>
    <w:rsid w:val="00555999"/>
    <w:rsid w:val="00555E2A"/>
    <w:rsid w:val="00564109"/>
    <w:rsid w:val="005673B5"/>
    <w:rsid w:val="005674E8"/>
    <w:rsid w:val="005755BD"/>
    <w:rsid w:val="00580070"/>
    <w:rsid w:val="00581C8C"/>
    <w:rsid w:val="005837F9"/>
    <w:rsid w:val="00584007"/>
    <w:rsid w:val="00584B9D"/>
    <w:rsid w:val="00587179"/>
    <w:rsid w:val="00587F23"/>
    <w:rsid w:val="005913CF"/>
    <w:rsid w:val="00591CEB"/>
    <w:rsid w:val="00592602"/>
    <w:rsid w:val="00592D83"/>
    <w:rsid w:val="00593AA7"/>
    <w:rsid w:val="00594B29"/>
    <w:rsid w:val="00597F78"/>
    <w:rsid w:val="005A1C80"/>
    <w:rsid w:val="005A3269"/>
    <w:rsid w:val="005B01C4"/>
    <w:rsid w:val="005B184A"/>
    <w:rsid w:val="005B19FD"/>
    <w:rsid w:val="005B34DA"/>
    <w:rsid w:val="005B3CCD"/>
    <w:rsid w:val="005B42FD"/>
    <w:rsid w:val="005C13A1"/>
    <w:rsid w:val="005C2C5C"/>
    <w:rsid w:val="005C525A"/>
    <w:rsid w:val="005D1745"/>
    <w:rsid w:val="005D1F94"/>
    <w:rsid w:val="005D3A5C"/>
    <w:rsid w:val="005D5830"/>
    <w:rsid w:val="005D5940"/>
    <w:rsid w:val="005D5A38"/>
    <w:rsid w:val="005D5CD4"/>
    <w:rsid w:val="005D6A17"/>
    <w:rsid w:val="005E041B"/>
    <w:rsid w:val="005E200B"/>
    <w:rsid w:val="005E59CB"/>
    <w:rsid w:val="005F010B"/>
    <w:rsid w:val="005F182E"/>
    <w:rsid w:val="005F4FBF"/>
    <w:rsid w:val="005F6A04"/>
    <w:rsid w:val="005F7CEF"/>
    <w:rsid w:val="00602E06"/>
    <w:rsid w:val="006074EB"/>
    <w:rsid w:val="0060792D"/>
    <w:rsid w:val="006117A1"/>
    <w:rsid w:val="00614890"/>
    <w:rsid w:val="00615ED0"/>
    <w:rsid w:val="00617EA4"/>
    <w:rsid w:val="00626A28"/>
    <w:rsid w:val="00627CFF"/>
    <w:rsid w:val="006311E0"/>
    <w:rsid w:val="00632F11"/>
    <w:rsid w:val="00635ABF"/>
    <w:rsid w:val="00636961"/>
    <w:rsid w:val="006401F7"/>
    <w:rsid w:val="00641F88"/>
    <w:rsid w:val="006438A8"/>
    <w:rsid w:val="00643A04"/>
    <w:rsid w:val="0064408D"/>
    <w:rsid w:val="006449CA"/>
    <w:rsid w:val="00645074"/>
    <w:rsid w:val="00656DA7"/>
    <w:rsid w:val="00661476"/>
    <w:rsid w:val="00662F4B"/>
    <w:rsid w:val="00664318"/>
    <w:rsid w:val="0066573F"/>
    <w:rsid w:val="0066590D"/>
    <w:rsid w:val="006673F5"/>
    <w:rsid w:val="00670E84"/>
    <w:rsid w:val="00674DB7"/>
    <w:rsid w:val="0068106C"/>
    <w:rsid w:val="00681ECE"/>
    <w:rsid w:val="00683E9E"/>
    <w:rsid w:val="0068636E"/>
    <w:rsid w:val="00691B0A"/>
    <w:rsid w:val="00691F9E"/>
    <w:rsid w:val="00695F99"/>
    <w:rsid w:val="006A5A75"/>
    <w:rsid w:val="006A6348"/>
    <w:rsid w:val="006A688E"/>
    <w:rsid w:val="006B3609"/>
    <w:rsid w:val="006B592D"/>
    <w:rsid w:val="006B6DD8"/>
    <w:rsid w:val="006C2364"/>
    <w:rsid w:val="006C2A31"/>
    <w:rsid w:val="006C38E6"/>
    <w:rsid w:val="006C3AA3"/>
    <w:rsid w:val="006C50E1"/>
    <w:rsid w:val="006C6111"/>
    <w:rsid w:val="006D1D90"/>
    <w:rsid w:val="006D22AC"/>
    <w:rsid w:val="006D6C1A"/>
    <w:rsid w:val="006D7F10"/>
    <w:rsid w:val="006E2573"/>
    <w:rsid w:val="006E5C09"/>
    <w:rsid w:val="006E7FBA"/>
    <w:rsid w:val="006F0473"/>
    <w:rsid w:val="006F1A6C"/>
    <w:rsid w:val="006F2DE4"/>
    <w:rsid w:val="006F4577"/>
    <w:rsid w:val="006F4C75"/>
    <w:rsid w:val="006F66DA"/>
    <w:rsid w:val="006F6A7A"/>
    <w:rsid w:val="006F77C7"/>
    <w:rsid w:val="00700AB6"/>
    <w:rsid w:val="00705074"/>
    <w:rsid w:val="007065A6"/>
    <w:rsid w:val="00710899"/>
    <w:rsid w:val="00712070"/>
    <w:rsid w:val="007125A4"/>
    <w:rsid w:val="00713E2E"/>
    <w:rsid w:val="00716622"/>
    <w:rsid w:val="00720139"/>
    <w:rsid w:val="007238F1"/>
    <w:rsid w:val="00723DE6"/>
    <w:rsid w:val="00724249"/>
    <w:rsid w:val="007260C0"/>
    <w:rsid w:val="00726540"/>
    <w:rsid w:val="00726A89"/>
    <w:rsid w:val="00726BFA"/>
    <w:rsid w:val="00727E16"/>
    <w:rsid w:val="00732AF0"/>
    <w:rsid w:val="00734321"/>
    <w:rsid w:val="00735647"/>
    <w:rsid w:val="0073583A"/>
    <w:rsid w:val="00736291"/>
    <w:rsid w:val="00744943"/>
    <w:rsid w:val="00751E87"/>
    <w:rsid w:val="00753908"/>
    <w:rsid w:val="00753E3E"/>
    <w:rsid w:val="00754739"/>
    <w:rsid w:val="007579FC"/>
    <w:rsid w:val="00762C5B"/>
    <w:rsid w:val="00771436"/>
    <w:rsid w:val="00771469"/>
    <w:rsid w:val="00772BCD"/>
    <w:rsid w:val="00773BF3"/>
    <w:rsid w:val="00774A1F"/>
    <w:rsid w:val="00775358"/>
    <w:rsid w:val="0077670F"/>
    <w:rsid w:val="007769A8"/>
    <w:rsid w:val="00776A79"/>
    <w:rsid w:val="00780032"/>
    <w:rsid w:val="0078405F"/>
    <w:rsid w:val="0078480F"/>
    <w:rsid w:val="00786C56"/>
    <w:rsid w:val="00790200"/>
    <w:rsid w:val="00794234"/>
    <w:rsid w:val="007963DC"/>
    <w:rsid w:val="007A0268"/>
    <w:rsid w:val="007A7F56"/>
    <w:rsid w:val="007B5DAD"/>
    <w:rsid w:val="007C0B48"/>
    <w:rsid w:val="007C0C38"/>
    <w:rsid w:val="007C1F06"/>
    <w:rsid w:val="007C1FA4"/>
    <w:rsid w:val="007C4752"/>
    <w:rsid w:val="007C6FA7"/>
    <w:rsid w:val="007C726C"/>
    <w:rsid w:val="007C7E8E"/>
    <w:rsid w:val="007D1C32"/>
    <w:rsid w:val="007D220B"/>
    <w:rsid w:val="007D439C"/>
    <w:rsid w:val="007D49EB"/>
    <w:rsid w:val="007D5982"/>
    <w:rsid w:val="007D5E15"/>
    <w:rsid w:val="007E1C18"/>
    <w:rsid w:val="007E4D9A"/>
    <w:rsid w:val="007E54C0"/>
    <w:rsid w:val="007F402B"/>
    <w:rsid w:val="007F4972"/>
    <w:rsid w:val="007F4CF1"/>
    <w:rsid w:val="007F770C"/>
    <w:rsid w:val="00800B39"/>
    <w:rsid w:val="00812B88"/>
    <w:rsid w:val="00814018"/>
    <w:rsid w:val="00814940"/>
    <w:rsid w:val="00816302"/>
    <w:rsid w:val="00817EDB"/>
    <w:rsid w:val="00821292"/>
    <w:rsid w:val="00825029"/>
    <w:rsid w:val="00826567"/>
    <w:rsid w:val="00826C30"/>
    <w:rsid w:val="00827948"/>
    <w:rsid w:val="00834D0F"/>
    <w:rsid w:val="0084006D"/>
    <w:rsid w:val="00841836"/>
    <w:rsid w:val="0084627F"/>
    <w:rsid w:val="0085354B"/>
    <w:rsid w:val="0085432F"/>
    <w:rsid w:val="00854511"/>
    <w:rsid w:val="00857E8E"/>
    <w:rsid w:val="00864207"/>
    <w:rsid w:val="008649EE"/>
    <w:rsid w:val="00866CA8"/>
    <w:rsid w:val="008721E7"/>
    <w:rsid w:val="00873697"/>
    <w:rsid w:val="00874C03"/>
    <w:rsid w:val="00875193"/>
    <w:rsid w:val="008761F6"/>
    <w:rsid w:val="00876DD1"/>
    <w:rsid w:val="008856CC"/>
    <w:rsid w:val="0088695A"/>
    <w:rsid w:val="00890887"/>
    <w:rsid w:val="00890E39"/>
    <w:rsid w:val="00891292"/>
    <w:rsid w:val="00897E2C"/>
    <w:rsid w:val="008A2326"/>
    <w:rsid w:val="008A5766"/>
    <w:rsid w:val="008A5BF3"/>
    <w:rsid w:val="008A6CEC"/>
    <w:rsid w:val="008A70B7"/>
    <w:rsid w:val="008B0BF6"/>
    <w:rsid w:val="008B0D22"/>
    <w:rsid w:val="008B0E2E"/>
    <w:rsid w:val="008B0E62"/>
    <w:rsid w:val="008B30DE"/>
    <w:rsid w:val="008B50B9"/>
    <w:rsid w:val="008B59FF"/>
    <w:rsid w:val="008C343A"/>
    <w:rsid w:val="008C4110"/>
    <w:rsid w:val="008C5157"/>
    <w:rsid w:val="008C7F2C"/>
    <w:rsid w:val="008D0426"/>
    <w:rsid w:val="008D67AF"/>
    <w:rsid w:val="008D7BC0"/>
    <w:rsid w:val="008E5F87"/>
    <w:rsid w:val="008E7656"/>
    <w:rsid w:val="008E777A"/>
    <w:rsid w:val="008F0164"/>
    <w:rsid w:val="008F4796"/>
    <w:rsid w:val="008F5E48"/>
    <w:rsid w:val="009000BC"/>
    <w:rsid w:val="00901D5D"/>
    <w:rsid w:val="00902358"/>
    <w:rsid w:val="00905B45"/>
    <w:rsid w:val="00906D0C"/>
    <w:rsid w:val="0090754E"/>
    <w:rsid w:val="00915251"/>
    <w:rsid w:val="0091628B"/>
    <w:rsid w:val="009163C0"/>
    <w:rsid w:val="009174A5"/>
    <w:rsid w:val="00921CF1"/>
    <w:rsid w:val="00924CB3"/>
    <w:rsid w:val="0092544D"/>
    <w:rsid w:val="00925F7D"/>
    <w:rsid w:val="00931A39"/>
    <w:rsid w:val="0093254F"/>
    <w:rsid w:val="00933130"/>
    <w:rsid w:val="00933393"/>
    <w:rsid w:val="00933B86"/>
    <w:rsid w:val="00934117"/>
    <w:rsid w:val="009349F4"/>
    <w:rsid w:val="00940128"/>
    <w:rsid w:val="00942FB8"/>
    <w:rsid w:val="00944105"/>
    <w:rsid w:val="00944A84"/>
    <w:rsid w:val="009527FF"/>
    <w:rsid w:val="00953193"/>
    <w:rsid w:val="009547D1"/>
    <w:rsid w:val="00962667"/>
    <w:rsid w:val="009633E0"/>
    <w:rsid w:val="00965A82"/>
    <w:rsid w:val="00965F78"/>
    <w:rsid w:val="00966987"/>
    <w:rsid w:val="00967AD9"/>
    <w:rsid w:val="00972120"/>
    <w:rsid w:val="00972C25"/>
    <w:rsid w:val="00972EBA"/>
    <w:rsid w:val="00974ACB"/>
    <w:rsid w:val="00976835"/>
    <w:rsid w:val="00976EEA"/>
    <w:rsid w:val="00977946"/>
    <w:rsid w:val="00980499"/>
    <w:rsid w:val="00983C85"/>
    <w:rsid w:val="009863DF"/>
    <w:rsid w:val="00991E0E"/>
    <w:rsid w:val="009921A0"/>
    <w:rsid w:val="009959BC"/>
    <w:rsid w:val="00995B0F"/>
    <w:rsid w:val="009A08BF"/>
    <w:rsid w:val="009A306C"/>
    <w:rsid w:val="009A351B"/>
    <w:rsid w:val="009A454E"/>
    <w:rsid w:val="009A7B8B"/>
    <w:rsid w:val="009B2D9D"/>
    <w:rsid w:val="009B492E"/>
    <w:rsid w:val="009B5337"/>
    <w:rsid w:val="009C0868"/>
    <w:rsid w:val="009C1F30"/>
    <w:rsid w:val="009C3C81"/>
    <w:rsid w:val="009D0715"/>
    <w:rsid w:val="009D2DBA"/>
    <w:rsid w:val="009D62BE"/>
    <w:rsid w:val="009E4826"/>
    <w:rsid w:val="009E633F"/>
    <w:rsid w:val="009E664B"/>
    <w:rsid w:val="009F18FC"/>
    <w:rsid w:val="009F21D0"/>
    <w:rsid w:val="009F252D"/>
    <w:rsid w:val="009F33FB"/>
    <w:rsid w:val="009F5FB8"/>
    <w:rsid w:val="009F6743"/>
    <w:rsid w:val="00A00F8D"/>
    <w:rsid w:val="00A03D1A"/>
    <w:rsid w:val="00A04373"/>
    <w:rsid w:val="00A050D1"/>
    <w:rsid w:val="00A06101"/>
    <w:rsid w:val="00A16BD5"/>
    <w:rsid w:val="00A1711B"/>
    <w:rsid w:val="00A21AB0"/>
    <w:rsid w:val="00A2544A"/>
    <w:rsid w:val="00A272D4"/>
    <w:rsid w:val="00A27EFC"/>
    <w:rsid w:val="00A31B23"/>
    <w:rsid w:val="00A31DB8"/>
    <w:rsid w:val="00A36FE0"/>
    <w:rsid w:val="00A40E17"/>
    <w:rsid w:val="00A4622F"/>
    <w:rsid w:val="00A46F54"/>
    <w:rsid w:val="00A506BA"/>
    <w:rsid w:val="00A53749"/>
    <w:rsid w:val="00A562F7"/>
    <w:rsid w:val="00A5700C"/>
    <w:rsid w:val="00A57063"/>
    <w:rsid w:val="00A624FA"/>
    <w:rsid w:val="00A62E15"/>
    <w:rsid w:val="00A65AE5"/>
    <w:rsid w:val="00A70A5F"/>
    <w:rsid w:val="00A77947"/>
    <w:rsid w:val="00A807B6"/>
    <w:rsid w:val="00A81731"/>
    <w:rsid w:val="00A82F57"/>
    <w:rsid w:val="00A84890"/>
    <w:rsid w:val="00A873A1"/>
    <w:rsid w:val="00A87541"/>
    <w:rsid w:val="00A90C56"/>
    <w:rsid w:val="00A9208D"/>
    <w:rsid w:val="00A93B09"/>
    <w:rsid w:val="00A962D0"/>
    <w:rsid w:val="00A976CC"/>
    <w:rsid w:val="00A97E72"/>
    <w:rsid w:val="00AA2EC0"/>
    <w:rsid w:val="00AA4D33"/>
    <w:rsid w:val="00AB1B65"/>
    <w:rsid w:val="00AB384A"/>
    <w:rsid w:val="00AB5C73"/>
    <w:rsid w:val="00AB6134"/>
    <w:rsid w:val="00AB7342"/>
    <w:rsid w:val="00AC0C0A"/>
    <w:rsid w:val="00AC1795"/>
    <w:rsid w:val="00AC1DBD"/>
    <w:rsid w:val="00AC21CA"/>
    <w:rsid w:val="00AC25D2"/>
    <w:rsid w:val="00AC4224"/>
    <w:rsid w:val="00AC4932"/>
    <w:rsid w:val="00AC6378"/>
    <w:rsid w:val="00AD1F12"/>
    <w:rsid w:val="00AD3753"/>
    <w:rsid w:val="00AD7E8E"/>
    <w:rsid w:val="00AE0CC8"/>
    <w:rsid w:val="00AE447F"/>
    <w:rsid w:val="00AE5481"/>
    <w:rsid w:val="00AE5695"/>
    <w:rsid w:val="00AE77E2"/>
    <w:rsid w:val="00AF13BD"/>
    <w:rsid w:val="00AF32C0"/>
    <w:rsid w:val="00AF4F8B"/>
    <w:rsid w:val="00AF50E0"/>
    <w:rsid w:val="00AF5371"/>
    <w:rsid w:val="00B030B8"/>
    <w:rsid w:val="00B0513A"/>
    <w:rsid w:val="00B06EA5"/>
    <w:rsid w:val="00B1063F"/>
    <w:rsid w:val="00B117C4"/>
    <w:rsid w:val="00B143FE"/>
    <w:rsid w:val="00B14642"/>
    <w:rsid w:val="00B17605"/>
    <w:rsid w:val="00B20920"/>
    <w:rsid w:val="00B25F7B"/>
    <w:rsid w:val="00B27FCB"/>
    <w:rsid w:val="00B32199"/>
    <w:rsid w:val="00B33267"/>
    <w:rsid w:val="00B332C3"/>
    <w:rsid w:val="00B34292"/>
    <w:rsid w:val="00B34A9F"/>
    <w:rsid w:val="00B34C62"/>
    <w:rsid w:val="00B35EAA"/>
    <w:rsid w:val="00B361C2"/>
    <w:rsid w:val="00B37658"/>
    <w:rsid w:val="00B42A36"/>
    <w:rsid w:val="00B432AF"/>
    <w:rsid w:val="00B45242"/>
    <w:rsid w:val="00B52C33"/>
    <w:rsid w:val="00B542AA"/>
    <w:rsid w:val="00B549DC"/>
    <w:rsid w:val="00B57921"/>
    <w:rsid w:val="00B57C05"/>
    <w:rsid w:val="00B60D1B"/>
    <w:rsid w:val="00B61893"/>
    <w:rsid w:val="00B639BB"/>
    <w:rsid w:val="00B63B39"/>
    <w:rsid w:val="00B64662"/>
    <w:rsid w:val="00B67227"/>
    <w:rsid w:val="00B67ADF"/>
    <w:rsid w:val="00B74EEC"/>
    <w:rsid w:val="00B75BE3"/>
    <w:rsid w:val="00B76AC4"/>
    <w:rsid w:val="00B779F2"/>
    <w:rsid w:val="00B77DFE"/>
    <w:rsid w:val="00B8242F"/>
    <w:rsid w:val="00B827AD"/>
    <w:rsid w:val="00B85361"/>
    <w:rsid w:val="00B90801"/>
    <w:rsid w:val="00B95A5D"/>
    <w:rsid w:val="00B965A1"/>
    <w:rsid w:val="00B966C9"/>
    <w:rsid w:val="00BA105F"/>
    <w:rsid w:val="00BA38A7"/>
    <w:rsid w:val="00BA49C1"/>
    <w:rsid w:val="00BB67C1"/>
    <w:rsid w:val="00BB6D1A"/>
    <w:rsid w:val="00BC0CC5"/>
    <w:rsid w:val="00BC12DE"/>
    <w:rsid w:val="00BC159C"/>
    <w:rsid w:val="00BD1BE0"/>
    <w:rsid w:val="00BD1C30"/>
    <w:rsid w:val="00BD37F9"/>
    <w:rsid w:val="00BD3B5F"/>
    <w:rsid w:val="00BD410D"/>
    <w:rsid w:val="00BD6FDE"/>
    <w:rsid w:val="00BD7267"/>
    <w:rsid w:val="00BD7772"/>
    <w:rsid w:val="00BE2D16"/>
    <w:rsid w:val="00BE3640"/>
    <w:rsid w:val="00BE3832"/>
    <w:rsid w:val="00BE4FEB"/>
    <w:rsid w:val="00BF26AF"/>
    <w:rsid w:val="00BF5882"/>
    <w:rsid w:val="00BF62A8"/>
    <w:rsid w:val="00BF6615"/>
    <w:rsid w:val="00C10168"/>
    <w:rsid w:val="00C155DA"/>
    <w:rsid w:val="00C15C40"/>
    <w:rsid w:val="00C22B04"/>
    <w:rsid w:val="00C25301"/>
    <w:rsid w:val="00C26C3B"/>
    <w:rsid w:val="00C26F2B"/>
    <w:rsid w:val="00C30243"/>
    <w:rsid w:val="00C31C2F"/>
    <w:rsid w:val="00C41149"/>
    <w:rsid w:val="00C4131C"/>
    <w:rsid w:val="00C416F6"/>
    <w:rsid w:val="00C41892"/>
    <w:rsid w:val="00C4390B"/>
    <w:rsid w:val="00C4589E"/>
    <w:rsid w:val="00C4707B"/>
    <w:rsid w:val="00C51005"/>
    <w:rsid w:val="00C54CD4"/>
    <w:rsid w:val="00C5652E"/>
    <w:rsid w:val="00C62ACC"/>
    <w:rsid w:val="00C705CE"/>
    <w:rsid w:val="00C710E3"/>
    <w:rsid w:val="00C7143B"/>
    <w:rsid w:val="00C738A6"/>
    <w:rsid w:val="00C81D6B"/>
    <w:rsid w:val="00C85B1A"/>
    <w:rsid w:val="00C877B9"/>
    <w:rsid w:val="00C915A2"/>
    <w:rsid w:val="00C94EFA"/>
    <w:rsid w:val="00C956CF"/>
    <w:rsid w:val="00C95784"/>
    <w:rsid w:val="00C96167"/>
    <w:rsid w:val="00C963C9"/>
    <w:rsid w:val="00CA2C80"/>
    <w:rsid w:val="00CA59A1"/>
    <w:rsid w:val="00CB1E91"/>
    <w:rsid w:val="00CB34CB"/>
    <w:rsid w:val="00CB725A"/>
    <w:rsid w:val="00CB72FF"/>
    <w:rsid w:val="00CC49F4"/>
    <w:rsid w:val="00CC7432"/>
    <w:rsid w:val="00CD2BC2"/>
    <w:rsid w:val="00CD310B"/>
    <w:rsid w:val="00CD5D15"/>
    <w:rsid w:val="00CD6AE0"/>
    <w:rsid w:val="00CD6F05"/>
    <w:rsid w:val="00CE04CF"/>
    <w:rsid w:val="00CE580D"/>
    <w:rsid w:val="00CE6065"/>
    <w:rsid w:val="00CE68CF"/>
    <w:rsid w:val="00CE71C0"/>
    <w:rsid w:val="00CF25A9"/>
    <w:rsid w:val="00CF34DB"/>
    <w:rsid w:val="00CF5472"/>
    <w:rsid w:val="00D0025E"/>
    <w:rsid w:val="00D0040A"/>
    <w:rsid w:val="00D00FC4"/>
    <w:rsid w:val="00D04131"/>
    <w:rsid w:val="00D04A4C"/>
    <w:rsid w:val="00D0567D"/>
    <w:rsid w:val="00D06D68"/>
    <w:rsid w:val="00D07DD3"/>
    <w:rsid w:val="00D1136F"/>
    <w:rsid w:val="00D16D90"/>
    <w:rsid w:val="00D24C4F"/>
    <w:rsid w:val="00D26132"/>
    <w:rsid w:val="00D2759C"/>
    <w:rsid w:val="00D32029"/>
    <w:rsid w:val="00D340B1"/>
    <w:rsid w:val="00D34986"/>
    <w:rsid w:val="00D34CE1"/>
    <w:rsid w:val="00D36FC5"/>
    <w:rsid w:val="00D4098D"/>
    <w:rsid w:val="00D44B55"/>
    <w:rsid w:val="00D4535E"/>
    <w:rsid w:val="00D45CE9"/>
    <w:rsid w:val="00D50604"/>
    <w:rsid w:val="00D51AA6"/>
    <w:rsid w:val="00D57D00"/>
    <w:rsid w:val="00D65157"/>
    <w:rsid w:val="00D6698C"/>
    <w:rsid w:val="00D7185B"/>
    <w:rsid w:val="00D71916"/>
    <w:rsid w:val="00D76A73"/>
    <w:rsid w:val="00D83D96"/>
    <w:rsid w:val="00D854A6"/>
    <w:rsid w:val="00D85B9B"/>
    <w:rsid w:val="00D85FD4"/>
    <w:rsid w:val="00D861BB"/>
    <w:rsid w:val="00D86880"/>
    <w:rsid w:val="00D86DD5"/>
    <w:rsid w:val="00D87E57"/>
    <w:rsid w:val="00D9165E"/>
    <w:rsid w:val="00DA1325"/>
    <w:rsid w:val="00DA2DC9"/>
    <w:rsid w:val="00DB1452"/>
    <w:rsid w:val="00DB74F9"/>
    <w:rsid w:val="00DC0BFA"/>
    <w:rsid w:val="00DC2C62"/>
    <w:rsid w:val="00DC443F"/>
    <w:rsid w:val="00DC7857"/>
    <w:rsid w:val="00DD0BF1"/>
    <w:rsid w:val="00DD1673"/>
    <w:rsid w:val="00DD30AE"/>
    <w:rsid w:val="00DD5EA5"/>
    <w:rsid w:val="00DD64E3"/>
    <w:rsid w:val="00DD6B3F"/>
    <w:rsid w:val="00DD7101"/>
    <w:rsid w:val="00DE0E6D"/>
    <w:rsid w:val="00DE446F"/>
    <w:rsid w:val="00DE5FF1"/>
    <w:rsid w:val="00DE6965"/>
    <w:rsid w:val="00DE6E13"/>
    <w:rsid w:val="00DF17A5"/>
    <w:rsid w:val="00DF1A6E"/>
    <w:rsid w:val="00DF5549"/>
    <w:rsid w:val="00DF5A64"/>
    <w:rsid w:val="00DF6C27"/>
    <w:rsid w:val="00E0085E"/>
    <w:rsid w:val="00E00C76"/>
    <w:rsid w:val="00E06223"/>
    <w:rsid w:val="00E10E38"/>
    <w:rsid w:val="00E10ECE"/>
    <w:rsid w:val="00E11790"/>
    <w:rsid w:val="00E11D72"/>
    <w:rsid w:val="00E15015"/>
    <w:rsid w:val="00E153AC"/>
    <w:rsid w:val="00E1737D"/>
    <w:rsid w:val="00E17750"/>
    <w:rsid w:val="00E23A3C"/>
    <w:rsid w:val="00E23BF0"/>
    <w:rsid w:val="00E248FA"/>
    <w:rsid w:val="00E24CD8"/>
    <w:rsid w:val="00E27430"/>
    <w:rsid w:val="00E313AC"/>
    <w:rsid w:val="00E4280B"/>
    <w:rsid w:val="00E42C3C"/>
    <w:rsid w:val="00E43141"/>
    <w:rsid w:val="00E4373C"/>
    <w:rsid w:val="00E43913"/>
    <w:rsid w:val="00E44DF8"/>
    <w:rsid w:val="00E45906"/>
    <w:rsid w:val="00E465E8"/>
    <w:rsid w:val="00E5583D"/>
    <w:rsid w:val="00E55F88"/>
    <w:rsid w:val="00E56B97"/>
    <w:rsid w:val="00E6101F"/>
    <w:rsid w:val="00E6105B"/>
    <w:rsid w:val="00E61CEB"/>
    <w:rsid w:val="00E710F1"/>
    <w:rsid w:val="00E72AB0"/>
    <w:rsid w:val="00E746F0"/>
    <w:rsid w:val="00E749BA"/>
    <w:rsid w:val="00E74FCE"/>
    <w:rsid w:val="00E7527C"/>
    <w:rsid w:val="00E756EB"/>
    <w:rsid w:val="00E80572"/>
    <w:rsid w:val="00E8196D"/>
    <w:rsid w:val="00E84AA4"/>
    <w:rsid w:val="00E8737B"/>
    <w:rsid w:val="00E87931"/>
    <w:rsid w:val="00E90C2A"/>
    <w:rsid w:val="00E90FEA"/>
    <w:rsid w:val="00E91128"/>
    <w:rsid w:val="00E9274C"/>
    <w:rsid w:val="00E95F59"/>
    <w:rsid w:val="00E96EF2"/>
    <w:rsid w:val="00EA3FC9"/>
    <w:rsid w:val="00EA448D"/>
    <w:rsid w:val="00EA52E7"/>
    <w:rsid w:val="00EA7A96"/>
    <w:rsid w:val="00EB19AD"/>
    <w:rsid w:val="00EB2996"/>
    <w:rsid w:val="00EB2B56"/>
    <w:rsid w:val="00EB31BC"/>
    <w:rsid w:val="00EB575F"/>
    <w:rsid w:val="00EB5975"/>
    <w:rsid w:val="00EC149A"/>
    <w:rsid w:val="00EC4E78"/>
    <w:rsid w:val="00EC5CAB"/>
    <w:rsid w:val="00EC6F6F"/>
    <w:rsid w:val="00EC742B"/>
    <w:rsid w:val="00EC7DCA"/>
    <w:rsid w:val="00ED2EEB"/>
    <w:rsid w:val="00ED54C6"/>
    <w:rsid w:val="00ED6237"/>
    <w:rsid w:val="00ED7F1A"/>
    <w:rsid w:val="00EE01DA"/>
    <w:rsid w:val="00EE541C"/>
    <w:rsid w:val="00EE7406"/>
    <w:rsid w:val="00EE78B9"/>
    <w:rsid w:val="00EF1B4E"/>
    <w:rsid w:val="00EF213B"/>
    <w:rsid w:val="00EF25A9"/>
    <w:rsid w:val="00EF2B48"/>
    <w:rsid w:val="00EF2F57"/>
    <w:rsid w:val="00F0306A"/>
    <w:rsid w:val="00F03AFA"/>
    <w:rsid w:val="00F07EF8"/>
    <w:rsid w:val="00F126BE"/>
    <w:rsid w:val="00F14B40"/>
    <w:rsid w:val="00F174D3"/>
    <w:rsid w:val="00F175B5"/>
    <w:rsid w:val="00F22E61"/>
    <w:rsid w:val="00F24CF3"/>
    <w:rsid w:val="00F26205"/>
    <w:rsid w:val="00F26D41"/>
    <w:rsid w:val="00F33049"/>
    <w:rsid w:val="00F35618"/>
    <w:rsid w:val="00F359EA"/>
    <w:rsid w:val="00F35DBA"/>
    <w:rsid w:val="00F42E35"/>
    <w:rsid w:val="00F43A83"/>
    <w:rsid w:val="00F43D07"/>
    <w:rsid w:val="00F44AB9"/>
    <w:rsid w:val="00F46D0E"/>
    <w:rsid w:val="00F51AD6"/>
    <w:rsid w:val="00F51F2A"/>
    <w:rsid w:val="00F5216C"/>
    <w:rsid w:val="00F5300C"/>
    <w:rsid w:val="00F55D28"/>
    <w:rsid w:val="00F56988"/>
    <w:rsid w:val="00F56AE7"/>
    <w:rsid w:val="00F56BB9"/>
    <w:rsid w:val="00F6135B"/>
    <w:rsid w:val="00F634A1"/>
    <w:rsid w:val="00F63B99"/>
    <w:rsid w:val="00F6489E"/>
    <w:rsid w:val="00F7077A"/>
    <w:rsid w:val="00F72C81"/>
    <w:rsid w:val="00F73A60"/>
    <w:rsid w:val="00F73B22"/>
    <w:rsid w:val="00F73F1D"/>
    <w:rsid w:val="00F8163B"/>
    <w:rsid w:val="00F830E4"/>
    <w:rsid w:val="00F90178"/>
    <w:rsid w:val="00F91A06"/>
    <w:rsid w:val="00FA026B"/>
    <w:rsid w:val="00FA2184"/>
    <w:rsid w:val="00FA4E42"/>
    <w:rsid w:val="00FA5FBE"/>
    <w:rsid w:val="00FA7889"/>
    <w:rsid w:val="00FB0B93"/>
    <w:rsid w:val="00FB377A"/>
    <w:rsid w:val="00FB3D58"/>
    <w:rsid w:val="00FB3FF0"/>
    <w:rsid w:val="00FB61FB"/>
    <w:rsid w:val="00FC10E5"/>
    <w:rsid w:val="00FC1B67"/>
    <w:rsid w:val="00FC272A"/>
    <w:rsid w:val="00FC78B8"/>
    <w:rsid w:val="00FD012F"/>
    <w:rsid w:val="00FD3226"/>
    <w:rsid w:val="00FD3F17"/>
    <w:rsid w:val="00FD3FEF"/>
    <w:rsid w:val="00FD5C26"/>
    <w:rsid w:val="00FD7285"/>
    <w:rsid w:val="00FD7BF1"/>
    <w:rsid w:val="00FE1B1F"/>
    <w:rsid w:val="00FE2F7C"/>
    <w:rsid w:val="00FF4B64"/>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5E28B4D2-6DAB-4569-BB4C-72F5DA9014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customStyle="1" w:styleId="DisclaimerZchn">
    <w:name w:val="Disclaimer Zchn"/>
    <w:basedOn w:val="Absatz-Standardschriftart"/>
    <w:link w:val="Disclaimer"/>
    <w:locked/>
    <w:rsid w:val="00906D0C"/>
    <w:rPr>
      <w:rFonts w:ascii="Arial" w:hAnsi="Arial" w:cs="Arial"/>
      <w:color w:val="525F6B"/>
      <w:lang w:eastAsia="ja-JP"/>
    </w:rPr>
  </w:style>
  <w:style w:type="paragraph" w:customStyle="1" w:styleId="Disclaimer">
    <w:name w:val="Disclaimer"/>
    <w:basedOn w:val="Standard"/>
    <w:link w:val="DisclaimerZchn"/>
    <w:rsid w:val="00906D0C"/>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Absatz-Standardschriftart"/>
    <w:link w:val="BeschreibungDivisions"/>
    <w:locked/>
    <w:rsid w:val="00906D0C"/>
    <w:rPr>
      <w:rFonts w:ascii="Arial" w:hAnsi="Arial" w:cs="Arial"/>
      <w:color w:val="525F6B"/>
      <w:lang w:eastAsia="ja-JP"/>
    </w:rPr>
  </w:style>
  <w:style w:type="paragraph" w:customStyle="1" w:styleId="BeschreibungDivisions">
    <w:name w:val="Beschreibung Divisions"/>
    <w:basedOn w:val="Standard"/>
    <w:link w:val="BeschreibungDivisionsZchn"/>
    <w:rsid w:val="00906D0C"/>
    <w:pPr>
      <w:numPr>
        <w:numId w:val="19"/>
      </w:numPr>
      <w:tabs>
        <w:tab w:val="clear" w:pos="3572"/>
      </w:tabs>
      <w:spacing w:line="276" w:lineRule="auto"/>
      <w:contextualSpacing/>
    </w:pPr>
    <w:rPr>
      <w:rFonts w:ascii="Arial" w:hAnsi="Arial" w:cs="Arial"/>
      <w:color w:val="525F6B"/>
      <w:sz w:val="24"/>
      <w:lang w:eastAsia="ja-JP"/>
    </w:rPr>
  </w:style>
  <w:style w:type="character" w:styleId="NichtaufgelsteErwhnung">
    <w:name w:val="Unresolved Mention"/>
    <w:basedOn w:val="Absatz-Standardschriftart"/>
    <w:uiPriority w:val="99"/>
    <w:semiHidden/>
    <w:unhideWhenUsed/>
    <w:rsid w:val="000103AF"/>
    <w:rPr>
      <w:color w:val="605E5C"/>
      <w:shd w:val="clear" w:color="auto" w:fill="E1DFDD"/>
    </w:rPr>
  </w:style>
  <w:style w:type="paragraph" w:customStyle="1" w:styleId="paragraph">
    <w:name w:val="paragraph"/>
    <w:basedOn w:val="Standard"/>
    <w:rsid w:val="00A77947"/>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A77947"/>
  </w:style>
  <w:style w:type="character" w:styleId="Kommentarzeichen">
    <w:name w:val="annotation reference"/>
    <w:basedOn w:val="Absatz-Standardschriftart"/>
    <w:uiPriority w:val="99"/>
    <w:semiHidden/>
    <w:unhideWhenUsed/>
    <w:rsid w:val="008721E7"/>
    <w:rPr>
      <w:sz w:val="16"/>
      <w:szCs w:val="16"/>
    </w:rPr>
  </w:style>
  <w:style w:type="paragraph" w:styleId="Kommentartext">
    <w:name w:val="annotation text"/>
    <w:basedOn w:val="Standard"/>
    <w:link w:val="KommentartextZchn"/>
    <w:uiPriority w:val="99"/>
    <w:unhideWhenUsed/>
    <w:rsid w:val="008721E7"/>
    <w:pPr>
      <w:spacing w:line="240" w:lineRule="auto"/>
    </w:pPr>
    <w:rPr>
      <w:sz w:val="20"/>
      <w:szCs w:val="20"/>
    </w:rPr>
  </w:style>
  <w:style w:type="character" w:customStyle="1" w:styleId="KommentartextZchn">
    <w:name w:val="Kommentartext Zchn"/>
    <w:basedOn w:val="Absatz-Standardschriftart"/>
    <w:link w:val="Kommentartext"/>
    <w:uiPriority w:val="99"/>
    <w:rsid w:val="008721E7"/>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8721E7"/>
    <w:rPr>
      <w:b/>
      <w:bCs/>
    </w:rPr>
  </w:style>
  <w:style w:type="character" w:customStyle="1" w:styleId="KommentarthemaZchn">
    <w:name w:val="Kommentarthema Zchn"/>
    <w:basedOn w:val="KommentartextZchn"/>
    <w:link w:val="Kommentarthema"/>
    <w:uiPriority w:val="99"/>
    <w:semiHidden/>
    <w:rsid w:val="008721E7"/>
    <w:rPr>
      <w:rFonts w:cs="Times New Roman (Textkörper CS)"/>
      <w:b/>
      <w:bCs/>
      <w:color w:val="000000"/>
      <w:sz w:val="20"/>
      <w:szCs w:val="20"/>
    </w:rPr>
  </w:style>
  <w:style w:type="paragraph" w:styleId="berarbeitung">
    <w:name w:val="Revision"/>
    <w:hidden/>
    <w:uiPriority w:val="99"/>
    <w:semiHidden/>
    <w:rsid w:val="00D340B1"/>
    <w:rPr>
      <w:rFonts w:cs="Times New Roman (Textkörper CS)"/>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http://www.durr.com" TargetMode="External"/><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5.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95bc305a-b46b-4a41-8e4f-996452a10042" ContentTypeId="0x0101" PreviousValue="false"/>
</file>

<file path=customXml/item3.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8" ma:contentTypeDescription="Ein neues Dokument erstellen." ma:contentTypeScope="" ma:versionID="e0dc628e530dab4543b542b8c8e1afef">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f53bf2f04c87725ebf72f73264490da1"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SharedWithUsers xmlns="15e22f9b-e84b-4e45-bb4f-3ee89f458ccc">
      <UserInfo>
        <DisplayName>Dieter, Heiko Dr.</DisplayName>
        <AccountId>92</AccountId>
        <AccountType/>
      </UserInfo>
    </SharedWithUser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C3B67-40F6-4F76-901E-85E70916359C}">
  <ds:schemaRefs>
    <ds:schemaRef ds:uri="http://schemas.microsoft.com/sharepoint/v3/contenttype/forms"/>
  </ds:schemaRefs>
</ds:datastoreItem>
</file>

<file path=customXml/itemProps2.xml><?xml version="1.0" encoding="utf-8"?>
<ds:datastoreItem xmlns:ds="http://schemas.openxmlformats.org/officeDocument/2006/customXml" ds:itemID="{9F087603-769E-4BCB-96C7-7640A21231D7}">
  <ds:schemaRefs>
    <ds:schemaRef ds:uri="Microsoft.SharePoint.Taxonomy.ContentTypeSync"/>
  </ds:schemaRefs>
</ds:datastoreItem>
</file>

<file path=customXml/itemProps3.xml><?xml version="1.0" encoding="utf-8"?>
<ds:datastoreItem xmlns:ds="http://schemas.openxmlformats.org/officeDocument/2006/customXml" ds:itemID="{0CCAF9CA-5FDD-4E40-9DA4-11D6F6E654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CBC60A2-EF52-4AD5-8175-A004917C3F71}">
  <ds:schemaRefs>
    <ds:schemaRef ds:uri="http://schemas.microsoft.com/office/2006/metadata/properties"/>
    <ds:schemaRef ds:uri="http://schemas.microsoft.com/office/infopath/2007/PartnerControls"/>
    <ds:schemaRef ds:uri="849beaea-35c0-4d6b-b4fc-1b944a259c2c"/>
    <ds:schemaRef ds:uri="c9d09bd7-6f33-4c22-92da-7206ec46945b"/>
    <ds:schemaRef ds:uri="15e22f9b-e84b-4e45-bb4f-3ee89f458ccc"/>
  </ds:schemaRefs>
</ds:datastoreItem>
</file>

<file path=customXml/itemProps5.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636</Words>
  <Characters>4009</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p.a.t. GmbH</Company>
  <LinksUpToDate>false</LinksUpToDate>
  <CharactersWithSpaces>4636</CharactersWithSpaces>
  <SharedDoc>false</SharedDoc>
  <HLinks>
    <vt:vector size="6" baseType="variant">
      <vt:variant>
        <vt:i4>5439577</vt:i4>
      </vt:variant>
      <vt:variant>
        <vt:i4>0</vt:i4>
      </vt:variant>
      <vt:variant>
        <vt:i4>0</vt:i4>
      </vt:variant>
      <vt:variant>
        <vt:i4>5</vt:i4>
      </vt:variant>
      <vt:variant>
        <vt:lpwstr>http://www.durr.com/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Lachnit, Carina</cp:lastModifiedBy>
  <cp:revision>223</cp:revision>
  <cp:lastPrinted>2019-05-29T11:27:00Z</cp:lastPrinted>
  <dcterms:created xsi:type="dcterms:W3CDTF">2019-05-29T11:27:00Z</dcterms:created>
  <dcterms:modified xsi:type="dcterms:W3CDTF">2024-05-02T13:17:00Z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2023-07-31T06:24:58Z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3095e387-35ab-4c63-943c-b5063d5754dc</vt:lpwstr>
  </property>
  <property fmtid="{D5CDD505-2E9C-101B-9397-08002B2CF9AE}" pid="14" name="MSIP_Label_bf6de623-ba0c-4b2b-a216-a4bd6e5a0b3a_ContentBits">
    <vt:lpwstr>2</vt:lpwstr>
  </property>
</Properties>
</file>