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Untertitel"/>
      <w:r>
        <w:t>Press release</w:t>
      </w:r>
    </w:p>
    <w:p w14:paraId="5FE12E56" w14:textId="77777777" w:rsidR="00CE71C0" w:rsidRPr="009000BC" w:rsidRDefault="00CE71C0" w:rsidP="00064547">
      <w:pPr>
        <w:pStyle w:val="Linie"/>
      </w:pPr>
      <w:r>
        <w:rPr>
          <w:noProof/>
          <w:lang w:val="en-GB"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pic="http://schemas.openxmlformats.org/drawingml/2006/picture" xmlns:a14="http://schemas.microsoft.com/office/drawing/2010/main" xmlns:a="http://schemas.openxmlformats.org/drawingml/2006/main" xmlns:arto="http://schemas.microsoft.com/office/word/2006/arto">
            <w:pict w14:anchorId="2CC4AD0E">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76FAF69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02477321" w14:textId="4ED3AECF" w:rsidR="009000BC" w:rsidRPr="00410C62" w:rsidRDefault="00471221" w:rsidP="009000BC">
      <w:pPr>
        <w:pStyle w:val="Dachzeile"/>
        <w:rPr>
          <w:vertAlign w:val="subscript"/>
        </w:rPr>
      </w:pPr>
      <w:r>
        <w:t xml:space="preserve">Dürr builds </w:t>
      </w:r>
      <w:r w:rsidR="2D3AB3BB">
        <w:t xml:space="preserve">the </w:t>
      </w:r>
      <w:r>
        <w:t xml:space="preserve">first </w:t>
      </w:r>
      <w:r w:rsidR="4A4CA4F4">
        <w:t>EU Taxonomy</w:t>
      </w:r>
      <w:r w:rsidR="56E68EBB">
        <w:t>-</w:t>
      </w:r>
      <w:r w:rsidR="4A4CA4F4">
        <w:t xml:space="preserve">compliant </w:t>
      </w:r>
      <w:r>
        <w:t>paint shop</w:t>
      </w:r>
    </w:p>
    <w:p w14:paraId="77547601" w14:textId="18EDE3FC" w:rsidR="00354711" w:rsidRDefault="00FE1D29" w:rsidP="00064547">
      <w:pPr>
        <w:pStyle w:val="Titel-Subline"/>
      </w:pPr>
      <w:r>
        <w:t xml:space="preserve">Dürr paint shop with EcoQPower </w:t>
      </w:r>
      <w:r w:rsidR="4D5E15D3">
        <w:t>requires</w:t>
      </w:r>
      <w:r>
        <w:t xml:space="preserve"> a</w:t>
      </w:r>
      <w:r w:rsidR="693CF86E">
        <w:t>bout</w:t>
      </w:r>
      <w:r>
        <w:t xml:space="preserve"> 21 percent less energy</w:t>
      </w:r>
    </w:p>
    <w:p w14:paraId="4E0C5825" w14:textId="01326FAD" w:rsidR="00FD187C" w:rsidRDefault="1F849BBE" w:rsidP="007C1CC9">
      <w:pPr>
        <w:pStyle w:val="Flietext"/>
        <w:rPr>
          <w:rStyle w:val="Fettung"/>
        </w:rPr>
      </w:pPr>
      <w:r w:rsidRPr="2C1269C9">
        <w:rPr>
          <w:rStyle w:val="Fettung"/>
        </w:rPr>
        <w:t xml:space="preserve">Bietigheim-Bissingen, </w:t>
      </w:r>
      <w:r w:rsidR="00257836">
        <w:rPr>
          <w:rStyle w:val="Fettung"/>
        </w:rPr>
        <w:t>June 1</w:t>
      </w:r>
      <w:r w:rsidR="00F45934">
        <w:rPr>
          <w:rStyle w:val="Fettung"/>
        </w:rPr>
        <w:t>3</w:t>
      </w:r>
      <w:r w:rsidR="00257836">
        <w:rPr>
          <w:rStyle w:val="Fettung"/>
        </w:rPr>
        <w:t>, 2024</w:t>
      </w:r>
      <w:r w:rsidRPr="2C1269C9">
        <w:rPr>
          <w:rStyle w:val="Fettung"/>
        </w:rPr>
        <w:t xml:space="preserve"> – Paint shops </w:t>
      </w:r>
      <w:r w:rsidR="297A62B4" w:rsidRPr="2C1269C9">
        <w:rPr>
          <w:rStyle w:val="Fettung"/>
        </w:rPr>
        <w:t>must</w:t>
      </w:r>
      <w:r w:rsidRPr="2C1269C9">
        <w:rPr>
          <w:rStyle w:val="Fettung"/>
        </w:rPr>
        <w:t xml:space="preserve"> become “greener”</w:t>
      </w:r>
      <w:r w:rsidR="1891CE0B" w:rsidRPr="2C1269C9">
        <w:rPr>
          <w:rStyle w:val="Fettung"/>
        </w:rPr>
        <w:t xml:space="preserve"> to help</w:t>
      </w:r>
      <w:r w:rsidRPr="2C1269C9">
        <w:rPr>
          <w:rStyle w:val="Fettung"/>
        </w:rPr>
        <w:t xml:space="preserve"> vehicle manufacturers </w:t>
      </w:r>
      <w:r w:rsidR="59C5B693" w:rsidRPr="2C1269C9">
        <w:rPr>
          <w:rStyle w:val="Fettung"/>
        </w:rPr>
        <w:t>feel</w:t>
      </w:r>
      <w:r w:rsidR="7CB01408" w:rsidRPr="2C1269C9">
        <w:rPr>
          <w:rStyle w:val="Fettung"/>
        </w:rPr>
        <w:t xml:space="preserve"> certain about</w:t>
      </w:r>
      <w:r w:rsidRPr="2C1269C9">
        <w:rPr>
          <w:rStyle w:val="Fettung"/>
        </w:rPr>
        <w:t xml:space="preserve"> meeting their ambitious climate targets. Assessing </w:t>
      </w:r>
      <w:r w:rsidR="30E522F2" w:rsidRPr="2C1269C9">
        <w:rPr>
          <w:rStyle w:val="Fettung"/>
        </w:rPr>
        <w:t xml:space="preserve">a technology’s </w:t>
      </w:r>
      <w:r w:rsidRPr="2C1269C9">
        <w:rPr>
          <w:rStyle w:val="Fettung"/>
        </w:rPr>
        <w:t xml:space="preserve">sustainability is </w:t>
      </w:r>
      <w:r w:rsidR="7321875B" w:rsidRPr="2C1269C9">
        <w:rPr>
          <w:rStyle w:val="Fettung"/>
        </w:rPr>
        <w:t>a complex</w:t>
      </w:r>
      <w:r w:rsidRPr="2C1269C9">
        <w:rPr>
          <w:rStyle w:val="Fettung"/>
        </w:rPr>
        <w:t xml:space="preserve"> task. In a comprehensive life cycle analysis, the Fraunhofer Institute for Building Physics </w:t>
      </w:r>
      <w:r w:rsidR="7306B73B" w:rsidRPr="2C1269C9">
        <w:rPr>
          <w:rStyle w:val="Fettung"/>
        </w:rPr>
        <w:t xml:space="preserve">(IBP) </w:t>
      </w:r>
      <w:r w:rsidRPr="2C1269C9">
        <w:rPr>
          <w:rStyle w:val="Fettung"/>
        </w:rPr>
        <w:t xml:space="preserve">studied the carbon footprint of two </w:t>
      </w:r>
      <w:r w:rsidR="00DC68ED" w:rsidRPr="2C1269C9">
        <w:rPr>
          <w:rStyle w:val="Fettung"/>
        </w:rPr>
        <w:t xml:space="preserve">different </w:t>
      </w:r>
      <w:r w:rsidRPr="2C1269C9">
        <w:rPr>
          <w:rStyle w:val="Fettung"/>
        </w:rPr>
        <w:t>paint shop concepts. The result</w:t>
      </w:r>
      <w:r w:rsidR="52663C79" w:rsidRPr="2C1269C9">
        <w:rPr>
          <w:rStyle w:val="Fettung"/>
        </w:rPr>
        <w:t>:</w:t>
      </w:r>
      <w:r w:rsidRPr="2C1269C9">
        <w:rPr>
          <w:rStyle w:val="Fettung"/>
        </w:rPr>
        <w:t xml:space="preserve"> Dürr</w:t>
      </w:r>
      <w:r w:rsidR="40FB31F0" w:rsidRPr="2C1269C9">
        <w:rPr>
          <w:rStyle w:val="Fettung"/>
        </w:rPr>
        <w:t>’s</w:t>
      </w:r>
      <w:r w:rsidRPr="2C1269C9">
        <w:rPr>
          <w:rStyle w:val="Fettung"/>
        </w:rPr>
        <w:t xml:space="preserve"> paint shop with </w:t>
      </w:r>
      <w:r w:rsidR="22A44AD8" w:rsidRPr="2C1269C9">
        <w:rPr>
          <w:rStyle w:val="Fettung"/>
        </w:rPr>
        <w:t>the</w:t>
      </w:r>
      <w:r w:rsidR="62C4643C" w:rsidRPr="2C1269C9">
        <w:rPr>
          <w:rStyle w:val="Fettung"/>
        </w:rPr>
        <w:t xml:space="preserve"> </w:t>
      </w:r>
      <w:r w:rsidRPr="2C1269C9">
        <w:rPr>
          <w:rStyle w:val="Fettung"/>
        </w:rPr>
        <w:t xml:space="preserve">EcoQPower system, which networks all energy flows </w:t>
      </w:r>
      <w:r w:rsidR="49B43977" w:rsidRPr="2C1269C9">
        <w:rPr>
          <w:rStyle w:val="Fettung"/>
        </w:rPr>
        <w:t>to supply</w:t>
      </w:r>
      <w:r w:rsidRPr="2C1269C9">
        <w:rPr>
          <w:rStyle w:val="Fettung"/>
        </w:rPr>
        <w:t xml:space="preserve"> all process steps, reduces carbon emissions by </w:t>
      </w:r>
      <w:r w:rsidRPr="2C1269C9">
        <w:rPr>
          <w:b/>
          <w:bCs/>
        </w:rPr>
        <w:t xml:space="preserve">19.2 percent over </w:t>
      </w:r>
      <w:r w:rsidR="42116979" w:rsidRPr="2C1269C9">
        <w:rPr>
          <w:b/>
          <w:bCs/>
        </w:rPr>
        <w:t>its</w:t>
      </w:r>
      <w:r w:rsidRPr="2C1269C9">
        <w:rPr>
          <w:b/>
          <w:bCs/>
        </w:rPr>
        <w:t xml:space="preserve"> entire life cycle compared to paint </w:t>
      </w:r>
      <w:r w:rsidR="1BA9A5A6" w:rsidRPr="2C1269C9">
        <w:rPr>
          <w:b/>
          <w:bCs/>
        </w:rPr>
        <w:t>shops</w:t>
      </w:r>
      <w:r w:rsidRPr="2C1269C9">
        <w:rPr>
          <w:b/>
          <w:bCs/>
        </w:rPr>
        <w:t xml:space="preserve"> without this system. This is mainly due to a</w:t>
      </w:r>
      <w:r w:rsidR="76C6B246" w:rsidRPr="2C1269C9">
        <w:rPr>
          <w:b/>
          <w:bCs/>
        </w:rPr>
        <w:t>n</w:t>
      </w:r>
      <w:r w:rsidRPr="2C1269C9">
        <w:rPr>
          <w:b/>
          <w:bCs/>
        </w:rPr>
        <w:t xml:space="preserve"> energy consumption </w:t>
      </w:r>
      <w:r w:rsidR="230CF53E" w:rsidRPr="2C1269C9">
        <w:rPr>
          <w:b/>
          <w:bCs/>
        </w:rPr>
        <w:t xml:space="preserve">reduction </w:t>
      </w:r>
      <w:r w:rsidRPr="2C1269C9">
        <w:rPr>
          <w:b/>
          <w:bCs/>
        </w:rPr>
        <w:t xml:space="preserve">of </w:t>
      </w:r>
      <w:r w:rsidRPr="2C1269C9">
        <w:rPr>
          <w:rStyle w:val="Fettung"/>
        </w:rPr>
        <w:t>a</w:t>
      </w:r>
      <w:r w:rsidR="7ED2858C" w:rsidRPr="2C1269C9">
        <w:rPr>
          <w:rStyle w:val="Fettung"/>
        </w:rPr>
        <w:t>bout</w:t>
      </w:r>
      <w:r w:rsidRPr="2C1269C9">
        <w:rPr>
          <w:rStyle w:val="Fettung"/>
        </w:rPr>
        <w:t xml:space="preserve"> 21 percent in the utilization phase</w:t>
      </w:r>
      <w:r w:rsidR="2E460DE3" w:rsidRPr="2C1269C9">
        <w:rPr>
          <w:rStyle w:val="Fettung"/>
        </w:rPr>
        <w:t xml:space="preserve">, </w:t>
      </w:r>
      <w:r w:rsidRPr="2C1269C9">
        <w:rPr>
          <w:rStyle w:val="Fettung"/>
        </w:rPr>
        <w:t>mak</w:t>
      </w:r>
      <w:r w:rsidR="29575842" w:rsidRPr="2C1269C9">
        <w:rPr>
          <w:rStyle w:val="Fettung"/>
        </w:rPr>
        <w:t>ing</w:t>
      </w:r>
      <w:r w:rsidRPr="2C1269C9">
        <w:rPr>
          <w:rStyle w:val="Fettung"/>
        </w:rPr>
        <w:t xml:space="preserve"> it the first paint shop to comply with EU Taxonomy</w:t>
      </w:r>
      <w:r w:rsidR="3DD3B77B" w:rsidRPr="2C1269C9">
        <w:rPr>
          <w:rStyle w:val="Fettung"/>
        </w:rPr>
        <w:t xml:space="preserve"> requirements</w:t>
      </w:r>
      <w:r w:rsidRPr="2C1269C9">
        <w:rPr>
          <w:rStyle w:val="Fettung"/>
        </w:rPr>
        <w:t>.</w:t>
      </w:r>
    </w:p>
    <w:p w14:paraId="6E9A3340" w14:textId="77777777" w:rsidR="001F3732" w:rsidRDefault="001F3732" w:rsidP="00EB3230">
      <w:pPr>
        <w:pStyle w:val="Flietext"/>
        <w:rPr>
          <w:rStyle w:val="Fettung"/>
        </w:rPr>
      </w:pPr>
    </w:p>
    <w:p w14:paraId="597372F2" w14:textId="5251812A" w:rsidR="00DF7FAF" w:rsidRDefault="13B84AD6" w:rsidP="2C1269C9">
      <w:pPr>
        <w:pStyle w:val="Flietext"/>
        <w:rPr>
          <w:rStyle w:val="Fettung"/>
          <w:b w:val="0"/>
        </w:rPr>
      </w:pPr>
      <w:r w:rsidRPr="2C1269C9">
        <w:rPr>
          <w:rStyle w:val="Fettung"/>
          <w:b w:val="0"/>
        </w:rPr>
        <w:t xml:space="preserve">Paint shops consume the most energy </w:t>
      </w:r>
      <w:r w:rsidR="333E7E29" w:rsidRPr="2C1269C9">
        <w:rPr>
          <w:rStyle w:val="Fettung"/>
          <w:b w:val="0"/>
        </w:rPr>
        <w:t>t</w:t>
      </w:r>
      <w:r w:rsidR="45C06F86" w:rsidRPr="2C1269C9">
        <w:rPr>
          <w:rStyle w:val="Fettung"/>
          <w:b w:val="0"/>
        </w:rPr>
        <w:t xml:space="preserve">hroughout the entire vehicle manufacturing process since applying paint and drying </w:t>
      </w:r>
      <w:r w:rsidR="431E0BE9" w:rsidRPr="2C1269C9">
        <w:rPr>
          <w:rStyle w:val="Fettung"/>
          <w:b w:val="0"/>
        </w:rPr>
        <w:t xml:space="preserve">car </w:t>
      </w:r>
      <w:r w:rsidR="45C06F86" w:rsidRPr="2C1269C9">
        <w:rPr>
          <w:rStyle w:val="Fettung"/>
          <w:b w:val="0"/>
        </w:rPr>
        <w:t xml:space="preserve">bodies </w:t>
      </w:r>
      <w:r w:rsidR="1B4A2839" w:rsidRPr="2C1269C9">
        <w:rPr>
          <w:rStyle w:val="Fettung"/>
          <w:b w:val="0"/>
        </w:rPr>
        <w:t>are</w:t>
      </w:r>
      <w:r w:rsidR="45C06F86" w:rsidRPr="2C1269C9">
        <w:rPr>
          <w:rStyle w:val="Fettung"/>
          <w:b w:val="0"/>
        </w:rPr>
        <w:t xml:space="preserve"> </w:t>
      </w:r>
      <w:r w:rsidR="585943EF" w:rsidRPr="2C1269C9">
        <w:rPr>
          <w:rStyle w:val="Fettung"/>
          <w:b w:val="0"/>
        </w:rPr>
        <w:t>very</w:t>
      </w:r>
      <w:r w:rsidR="45C06F86" w:rsidRPr="2C1269C9">
        <w:rPr>
          <w:rStyle w:val="Fettung"/>
          <w:b w:val="0"/>
        </w:rPr>
        <w:t xml:space="preserve"> energy</w:t>
      </w:r>
      <w:r w:rsidR="66D751AE" w:rsidRPr="2C1269C9">
        <w:rPr>
          <w:rStyle w:val="Fettung"/>
          <w:b w:val="0"/>
        </w:rPr>
        <w:t>-</w:t>
      </w:r>
      <w:r w:rsidR="45C06F86" w:rsidRPr="2C1269C9">
        <w:rPr>
          <w:rStyle w:val="Fettung"/>
          <w:b w:val="0"/>
        </w:rPr>
        <w:t xml:space="preserve">intensive. </w:t>
      </w:r>
      <w:r w:rsidR="15EAB27B" w:rsidRPr="2C1269C9">
        <w:rPr>
          <w:rStyle w:val="Fettung"/>
          <w:b w:val="0"/>
        </w:rPr>
        <w:t>Consequently</w:t>
      </w:r>
      <w:r w:rsidR="45C06F86" w:rsidRPr="2C1269C9">
        <w:rPr>
          <w:rStyle w:val="Fettung"/>
          <w:b w:val="0"/>
        </w:rPr>
        <w:t xml:space="preserve">, </w:t>
      </w:r>
      <w:r w:rsidR="1CA887D2" w:rsidRPr="2C1269C9">
        <w:rPr>
          <w:rStyle w:val="Fettung"/>
          <w:b w:val="0"/>
        </w:rPr>
        <w:t xml:space="preserve">modern paint shops’ </w:t>
      </w:r>
      <w:r w:rsidR="45C06F86" w:rsidRPr="2C1269C9">
        <w:rPr>
          <w:rStyle w:val="Fettung"/>
          <w:b w:val="0"/>
        </w:rPr>
        <w:t>carbon footprint</w:t>
      </w:r>
      <w:r w:rsidR="263A38C6" w:rsidRPr="2C1269C9">
        <w:rPr>
          <w:rStyle w:val="Fettung"/>
          <w:b w:val="0"/>
        </w:rPr>
        <w:t>s</w:t>
      </w:r>
      <w:r w:rsidR="45C06F86" w:rsidRPr="2C1269C9">
        <w:rPr>
          <w:rStyle w:val="Fettung"/>
          <w:b w:val="0"/>
        </w:rPr>
        <w:t xml:space="preserve"> </w:t>
      </w:r>
      <w:r w:rsidR="3579DF56" w:rsidRPr="2C1269C9">
        <w:rPr>
          <w:rStyle w:val="Fettung"/>
          <w:b w:val="0"/>
        </w:rPr>
        <w:t>are</w:t>
      </w:r>
      <w:r w:rsidR="45C06F86" w:rsidRPr="2C1269C9">
        <w:rPr>
          <w:rStyle w:val="Fettung"/>
          <w:b w:val="0"/>
        </w:rPr>
        <w:t xml:space="preserve"> still </w:t>
      </w:r>
      <w:r w:rsidR="7F1BF4C4" w:rsidRPr="2C1269C9">
        <w:rPr>
          <w:rStyle w:val="Fettung"/>
          <w:b w:val="0"/>
        </w:rPr>
        <w:t>significant</w:t>
      </w:r>
      <w:r w:rsidR="45C06F86" w:rsidRPr="2C1269C9">
        <w:rPr>
          <w:rStyle w:val="Fettung"/>
          <w:b w:val="0"/>
        </w:rPr>
        <w:t xml:space="preserve"> despite technical progress. “The EU wants to be climate neutral by 2050. We </w:t>
      </w:r>
      <w:r w:rsidR="00FE1D29" w:rsidRPr="2C1269C9">
        <w:rPr>
          <w:rStyle w:val="Fettung"/>
          <w:b w:val="0"/>
        </w:rPr>
        <w:t>had</w:t>
      </w:r>
      <w:r w:rsidR="45C06F86" w:rsidRPr="2C1269C9">
        <w:rPr>
          <w:rStyle w:val="Fettung"/>
          <w:b w:val="0"/>
        </w:rPr>
        <w:t xml:space="preserve"> this target in </w:t>
      </w:r>
      <w:r w:rsidR="00FE1D29" w:rsidRPr="2C1269C9">
        <w:rPr>
          <w:rStyle w:val="Fettung"/>
          <w:b w:val="0"/>
        </w:rPr>
        <w:t>mind when we adopted a new</w:t>
      </w:r>
      <w:r w:rsidR="45C06F86" w:rsidRPr="2C1269C9">
        <w:rPr>
          <w:rStyle w:val="Fettung"/>
          <w:b w:val="0"/>
        </w:rPr>
        <w:t xml:space="preserve"> strategy </w:t>
      </w:r>
      <w:r w:rsidR="00FE1D29" w:rsidRPr="2C1269C9">
        <w:rPr>
          <w:rStyle w:val="Fettung"/>
          <w:b w:val="0"/>
        </w:rPr>
        <w:t>on the path to</w:t>
      </w:r>
      <w:r w:rsidR="45C06F86" w:rsidRPr="2C1269C9">
        <w:rPr>
          <w:rStyle w:val="Fettung"/>
          <w:b w:val="0"/>
        </w:rPr>
        <w:t xml:space="preserve"> </w:t>
      </w:r>
      <w:r w:rsidR="09917551" w:rsidRPr="2C1269C9">
        <w:rPr>
          <w:rStyle w:val="Fettung"/>
          <w:b w:val="0"/>
        </w:rPr>
        <w:t>a</w:t>
      </w:r>
      <w:r w:rsidR="45C06F86" w:rsidRPr="2C1269C9">
        <w:rPr>
          <w:rStyle w:val="Fettung"/>
          <w:b w:val="0"/>
        </w:rPr>
        <w:t xml:space="preserve"> carbon-neutral paint shop from an energy p</w:t>
      </w:r>
      <w:r w:rsidR="3F2CD48B" w:rsidRPr="2C1269C9">
        <w:rPr>
          <w:rStyle w:val="Fettung"/>
          <w:b w:val="0"/>
        </w:rPr>
        <w:t>erspective</w:t>
      </w:r>
      <w:r w:rsidR="45C06F86" w:rsidRPr="2C1269C9">
        <w:rPr>
          <w:rStyle w:val="Fettung"/>
          <w:b w:val="0"/>
        </w:rPr>
        <w:t>. Instead of continuously increasing the energy efficiency of individual elements such as paint booths and ovens</w:t>
      </w:r>
      <w:r w:rsidR="01F45CA9" w:rsidRPr="2C1269C9">
        <w:rPr>
          <w:rStyle w:val="Fettung"/>
          <w:b w:val="0"/>
        </w:rPr>
        <w:t>,</w:t>
      </w:r>
      <w:r w:rsidR="45C06F86" w:rsidRPr="2C1269C9">
        <w:rPr>
          <w:rStyle w:val="Fettung"/>
          <w:b w:val="0"/>
        </w:rPr>
        <w:t xml:space="preserve"> </w:t>
      </w:r>
      <w:r w:rsidR="00FE1D29" w:rsidRPr="2C1269C9">
        <w:rPr>
          <w:rStyle w:val="Fettung"/>
          <w:b w:val="0"/>
        </w:rPr>
        <w:t xml:space="preserve">as we did before, </w:t>
      </w:r>
      <w:r w:rsidR="45C06F86" w:rsidRPr="2C1269C9">
        <w:rPr>
          <w:rStyle w:val="Fettung"/>
          <w:b w:val="0"/>
        </w:rPr>
        <w:t xml:space="preserve">we developed </w:t>
      </w:r>
      <w:r w:rsidR="0855F56A" w:rsidRPr="2C1269C9">
        <w:rPr>
          <w:rStyle w:val="Fettung"/>
          <w:b w:val="0"/>
        </w:rPr>
        <w:t xml:space="preserve">the </w:t>
      </w:r>
      <w:r w:rsidR="0855F56A" w:rsidRPr="2C1269C9">
        <w:rPr>
          <w:rStyle w:val="Fettung"/>
        </w:rPr>
        <w:t>Eco</w:t>
      </w:r>
      <w:r w:rsidR="0855F56A" w:rsidRPr="2C1269C9">
        <w:rPr>
          <w:rStyle w:val="Fettung"/>
          <w:b w:val="0"/>
        </w:rPr>
        <w:t xml:space="preserve">QPower </w:t>
      </w:r>
      <w:r w:rsidR="45C06F86" w:rsidRPr="2C1269C9">
        <w:rPr>
          <w:rStyle w:val="Fettung"/>
          <w:b w:val="0"/>
        </w:rPr>
        <w:t>system</w:t>
      </w:r>
      <w:r w:rsidR="0C295B28" w:rsidRPr="2C1269C9">
        <w:rPr>
          <w:rStyle w:val="Fettung"/>
          <w:b w:val="0"/>
        </w:rPr>
        <w:t>,</w:t>
      </w:r>
      <w:r w:rsidR="45C06F86" w:rsidRPr="2C1269C9">
        <w:rPr>
          <w:rStyle w:val="Fettung"/>
          <w:b w:val="0"/>
        </w:rPr>
        <w:t xml:space="preserve"> </w:t>
      </w:r>
      <w:r w:rsidR="64EB1C63" w:rsidRPr="2C1269C9">
        <w:rPr>
          <w:rStyle w:val="Fettung"/>
          <w:b w:val="0"/>
        </w:rPr>
        <w:t xml:space="preserve">which </w:t>
      </w:r>
      <w:r w:rsidR="25774153" w:rsidRPr="2C1269C9">
        <w:rPr>
          <w:rStyle w:val="Fettung"/>
          <w:b w:val="0"/>
        </w:rPr>
        <w:t>considers</w:t>
      </w:r>
      <w:r w:rsidR="45C06F86" w:rsidRPr="2C1269C9">
        <w:rPr>
          <w:rStyle w:val="Fettung"/>
          <w:b w:val="0"/>
        </w:rPr>
        <w:t xml:space="preserve"> all </w:t>
      </w:r>
      <w:r w:rsidR="50128772" w:rsidRPr="2C1269C9">
        <w:rPr>
          <w:rStyle w:val="Fettung"/>
          <w:b w:val="0"/>
        </w:rPr>
        <w:t>paint shop</w:t>
      </w:r>
      <w:r w:rsidR="7F76739A" w:rsidRPr="2C1269C9">
        <w:rPr>
          <w:rStyle w:val="Fettung"/>
          <w:b w:val="0"/>
        </w:rPr>
        <w:t xml:space="preserve"> </w:t>
      </w:r>
      <w:r w:rsidR="45C06F86" w:rsidRPr="2C1269C9">
        <w:rPr>
          <w:rStyle w:val="Fettung"/>
          <w:b w:val="0"/>
        </w:rPr>
        <w:t xml:space="preserve">energy sources and network </w:t>
      </w:r>
      <w:r w:rsidR="45C06F86" w:rsidRPr="2C1269C9">
        <w:rPr>
          <w:rStyle w:val="Fettung"/>
          <w:b w:val="0"/>
        </w:rPr>
        <w:lastRenderedPageBreak/>
        <w:t>components</w:t>
      </w:r>
      <w:r w:rsidR="2CDF690D" w:rsidRPr="2C1269C9">
        <w:rPr>
          <w:rStyle w:val="Fettung"/>
          <w:b w:val="0"/>
        </w:rPr>
        <w:t>,</w:t>
      </w:r>
      <w:r w:rsidR="45C06F86" w:rsidRPr="2C1269C9">
        <w:rPr>
          <w:rStyle w:val="Fettung"/>
          <w:b w:val="0"/>
        </w:rPr>
        <w:t xml:space="preserve"> as well as energy flows,” explain</w:t>
      </w:r>
      <w:r w:rsidR="14E16FC7" w:rsidRPr="2C1269C9">
        <w:rPr>
          <w:rStyle w:val="Fettung"/>
          <w:b w:val="0"/>
        </w:rPr>
        <w:t>ed</w:t>
      </w:r>
      <w:r w:rsidR="45C06F86" w:rsidRPr="2C1269C9">
        <w:rPr>
          <w:rStyle w:val="Fettung"/>
          <w:b w:val="0"/>
        </w:rPr>
        <w:t xml:space="preserve"> Jens Oliver Reiner, Senior Vice President Sales in the Paint and Final Assembly division at Dürr. The new concept analyzes energy sources and energy sinks in operation</w:t>
      </w:r>
      <w:r w:rsidR="25CAD0D9" w:rsidRPr="2C1269C9">
        <w:rPr>
          <w:rStyle w:val="Fettung"/>
          <w:b w:val="0"/>
        </w:rPr>
        <w:t>,</w:t>
      </w:r>
      <w:r w:rsidR="45C06F86" w:rsidRPr="2C1269C9">
        <w:rPr>
          <w:rStyle w:val="Fettung"/>
          <w:b w:val="0"/>
        </w:rPr>
        <w:t xml:space="preserve"> </w:t>
      </w:r>
      <w:r w:rsidR="70E09019" w:rsidRPr="2C1269C9">
        <w:rPr>
          <w:rStyle w:val="Fettung"/>
          <w:b w:val="0"/>
        </w:rPr>
        <w:t>considering</w:t>
      </w:r>
      <w:r w:rsidR="45C06F86" w:rsidRPr="2C1269C9">
        <w:rPr>
          <w:rStyle w:val="Fettung"/>
          <w:b w:val="0"/>
        </w:rPr>
        <w:t xml:space="preserve"> various operating states and historic climate data. </w:t>
      </w:r>
      <w:r w:rsidR="3CEEFFE0" w:rsidRPr="2C1269C9">
        <w:rPr>
          <w:rStyle w:val="Fettung"/>
          <w:b w:val="0"/>
        </w:rPr>
        <w:t>Based on this analysis</w:t>
      </w:r>
      <w:r w:rsidR="45C06F86" w:rsidRPr="2C1269C9">
        <w:rPr>
          <w:rStyle w:val="Fettung"/>
          <w:b w:val="0"/>
        </w:rPr>
        <w:t xml:space="preserve">, the </w:t>
      </w:r>
      <w:r w:rsidR="45C06F86" w:rsidRPr="2C1269C9">
        <w:rPr>
          <w:rStyle w:val="Fettung"/>
        </w:rPr>
        <w:t>Eco</w:t>
      </w:r>
      <w:r w:rsidR="45C06F86" w:rsidRPr="2C1269C9">
        <w:rPr>
          <w:rStyle w:val="Fettung"/>
          <w:b w:val="0"/>
        </w:rPr>
        <w:t xml:space="preserve">QPower energy network systematically recovers energy in one place, which can then be </w:t>
      </w:r>
      <w:r w:rsidR="2EA77B5E" w:rsidRPr="2C1269C9">
        <w:rPr>
          <w:rStyle w:val="Fettung"/>
          <w:b w:val="0"/>
        </w:rPr>
        <w:t>reused elsewhere</w:t>
      </w:r>
      <w:r w:rsidR="45C06F86" w:rsidRPr="2C1269C9">
        <w:rPr>
          <w:rStyle w:val="Fettung"/>
          <w:b w:val="0"/>
        </w:rPr>
        <w:t>.</w:t>
      </w:r>
    </w:p>
    <w:p w14:paraId="587E9F58" w14:textId="77777777" w:rsidR="007A4363" w:rsidRPr="007A4363" w:rsidRDefault="007A4363" w:rsidP="75312A12">
      <w:pPr>
        <w:pStyle w:val="Flietext"/>
        <w:rPr>
          <w:rStyle w:val="Fettung"/>
          <w:b w:val="0"/>
          <w:bCs/>
        </w:rPr>
      </w:pPr>
    </w:p>
    <w:p w14:paraId="52B25BBC" w14:textId="2ECC1144" w:rsidR="00E6295D" w:rsidRPr="00E6295D" w:rsidRDefault="00E6295D" w:rsidP="00EE156B">
      <w:pPr>
        <w:pStyle w:val="Flietext"/>
        <w:rPr>
          <w:rStyle w:val="Fettung"/>
        </w:rPr>
      </w:pPr>
      <w:r w:rsidRPr="5EC760B8">
        <w:rPr>
          <w:rStyle w:val="Fettung"/>
        </w:rPr>
        <w:t>Significant carbon footprint</w:t>
      </w:r>
      <w:r w:rsidR="4E7AC3DC" w:rsidRPr="5EC760B8">
        <w:rPr>
          <w:rStyle w:val="Fettung"/>
        </w:rPr>
        <w:t xml:space="preserve"> reduction</w:t>
      </w:r>
    </w:p>
    <w:p w14:paraId="36615AAD" w14:textId="56D7645A" w:rsidR="00BD0FAD" w:rsidRDefault="00B8627A" w:rsidP="5EC760B8">
      <w:pPr>
        <w:pStyle w:val="Flietext"/>
        <w:rPr>
          <w:rStyle w:val="Fettung"/>
          <w:b w:val="0"/>
        </w:rPr>
      </w:pPr>
      <w:r w:rsidRPr="5EC760B8">
        <w:rPr>
          <w:rStyle w:val="Fettung"/>
          <w:b w:val="0"/>
        </w:rPr>
        <w:t xml:space="preserve">Sustainability is often promised, but these promises frequently turn out to be nothing more than greenwashing. Dürr partnered with the Fraunhofer Institute for Building Physics to prove that the first paint shop optimized with </w:t>
      </w:r>
      <w:r w:rsidRPr="5EC760B8">
        <w:rPr>
          <w:rStyle w:val="Fettung"/>
        </w:rPr>
        <w:t>Eco</w:t>
      </w:r>
      <w:r w:rsidRPr="5EC760B8">
        <w:rPr>
          <w:rStyle w:val="Fettung"/>
          <w:b w:val="0"/>
        </w:rPr>
        <w:t xml:space="preserve">QPower being built for a German vehicle manufacturer emits fewer greenhouse gases than a paint shop without the energy network system. The scientists analyzed the effects on the carbon footprint by simulating and calculating the values for two identical, all-electric factories in the same location and with the same performance data – one with and one without </w:t>
      </w:r>
      <w:r w:rsidR="3F900542" w:rsidRPr="5EC760B8">
        <w:rPr>
          <w:rStyle w:val="Fettung"/>
          <w:b w:val="0"/>
        </w:rPr>
        <w:t xml:space="preserve">an </w:t>
      </w:r>
      <w:r w:rsidRPr="5EC760B8">
        <w:rPr>
          <w:rStyle w:val="Fettung"/>
        </w:rPr>
        <w:t>Eco</w:t>
      </w:r>
      <w:r w:rsidRPr="5EC760B8">
        <w:rPr>
          <w:rStyle w:val="Fettung"/>
          <w:b w:val="0"/>
        </w:rPr>
        <w:t>QPower</w:t>
      </w:r>
      <w:r w:rsidR="5109685F" w:rsidRPr="5EC760B8">
        <w:rPr>
          <w:rStyle w:val="Fettung"/>
          <w:b w:val="0"/>
        </w:rPr>
        <w:t xml:space="preserve"> system</w:t>
      </w:r>
      <w:r w:rsidRPr="5EC760B8">
        <w:rPr>
          <w:rStyle w:val="Fettung"/>
          <w:b w:val="0"/>
        </w:rPr>
        <w:t xml:space="preserve">. </w:t>
      </w:r>
    </w:p>
    <w:p w14:paraId="70D581A0" w14:textId="77777777" w:rsidR="00BD0FAD" w:rsidRDefault="00BD0FAD" w:rsidP="00EE156B">
      <w:pPr>
        <w:pStyle w:val="Flietext"/>
        <w:rPr>
          <w:rStyle w:val="Fettung"/>
          <w:b w:val="0"/>
          <w:bCs/>
        </w:rPr>
      </w:pPr>
    </w:p>
    <w:p w14:paraId="6055EBED" w14:textId="7DB5DC48" w:rsidR="00D6724A" w:rsidRDefault="6044F39B" w:rsidP="2C1269C9">
      <w:pPr>
        <w:pStyle w:val="Flietext"/>
        <w:rPr>
          <w:rStyle w:val="Fettung"/>
          <w:b w:val="0"/>
        </w:rPr>
      </w:pPr>
      <w:r w:rsidRPr="2C1269C9">
        <w:rPr>
          <w:rStyle w:val="Fettung"/>
          <w:b w:val="0"/>
        </w:rPr>
        <w:t xml:space="preserve">In keeping with the circular economy, the entire life cycle from </w:t>
      </w:r>
      <w:r w:rsidR="1B86589F" w:rsidRPr="2C1269C9">
        <w:rPr>
          <w:rStyle w:val="Fettung"/>
          <w:b w:val="0"/>
        </w:rPr>
        <w:t xml:space="preserve">paint shop </w:t>
      </w:r>
      <w:r w:rsidRPr="2C1269C9">
        <w:rPr>
          <w:rStyle w:val="Fettung"/>
          <w:b w:val="0"/>
        </w:rPr>
        <w:t>production</w:t>
      </w:r>
      <w:r w:rsidR="12CADD44" w:rsidRPr="2C1269C9">
        <w:rPr>
          <w:rStyle w:val="Fettung"/>
          <w:b w:val="0"/>
        </w:rPr>
        <w:t>,</w:t>
      </w:r>
      <w:r w:rsidRPr="2C1269C9">
        <w:rPr>
          <w:rStyle w:val="Fettung"/>
          <w:b w:val="0"/>
        </w:rPr>
        <w:t xml:space="preserve"> including the transportation of materials to the utilization phase and the end of life</w:t>
      </w:r>
      <w:r w:rsidR="0CA905FC" w:rsidRPr="2C1269C9">
        <w:rPr>
          <w:rStyle w:val="Fettung"/>
          <w:b w:val="0"/>
        </w:rPr>
        <w:t>,</w:t>
      </w:r>
      <w:r w:rsidRPr="2C1269C9">
        <w:rPr>
          <w:rStyle w:val="Fettung"/>
          <w:b w:val="0"/>
        </w:rPr>
        <w:t xml:space="preserve"> was analyzed. The Fraunhofer Institute for Building Physics</w:t>
      </w:r>
      <w:r w:rsidR="16B39C0B" w:rsidRPr="2C1269C9">
        <w:rPr>
          <w:rStyle w:val="Fettung"/>
          <w:b w:val="0"/>
        </w:rPr>
        <w:t>’</w:t>
      </w:r>
      <w:r w:rsidRPr="2C1269C9">
        <w:rPr>
          <w:rStyle w:val="Fettung"/>
          <w:b w:val="0"/>
        </w:rPr>
        <w:t xml:space="preserve"> </w:t>
      </w:r>
      <w:r w:rsidR="5F3583DF" w:rsidRPr="2C1269C9">
        <w:rPr>
          <w:rStyle w:val="Fettung"/>
          <w:b w:val="0"/>
        </w:rPr>
        <w:t xml:space="preserve">study </w:t>
      </w:r>
      <w:r w:rsidRPr="2C1269C9">
        <w:rPr>
          <w:rStyle w:val="Fettung"/>
          <w:b w:val="0"/>
        </w:rPr>
        <w:t xml:space="preserve">found that </w:t>
      </w:r>
      <w:r w:rsidR="2432F20F" w:rsidRPr="2C1269C9">
        <w:rPr>
          <w:rStyle w:val="Fettung"/>
          <w:b w:val="0"/>
        </w:rPr>
        <w:t xml:space="preserve">the </w:t>
      </w:r>
      <w:r w:rsidR="2432F20F" w:rsidRPr="2C1269C9">
        <w:rPr>
          <w:rStyle w:val="Fettung"/>
        </w:rPr>
        <w:t>Eco</w:t>
      </w:r>
      <w:r w:rsidR="2432F20F" w:rsidRPr="2C1269C9">
        <w:rPr>
          <w:rStyle w:val="Fettung"/>
          <w:b w:val="0"/>
        </w:rPr>
        <w:t xml:space="preserve">QPower system reduces the carbon footprint by 19.2 percent </w:t>
      </w:r>
      <w:r w:rsidRPr="2C1269C9">
        <w:rPr>
          <w:rStyle w:val="Fettung"/>
          <w:b w:val="0"/>
        </w:rPr>
        <w:t>over this entire period. Since 91 percent</w:t>
      </w:r>
      <w:r w:rsidR="05327E03" w:rsidRPr="2C1269C9">
        <w:rPr>
          <w:rStyle w:val="Fettung"/>
          <w:b w:val="0"/>
        </w:rPr>
        <w:t xml:space="preserve"> of</w:t>
      </w:r>
      <w:r w:rsidRPr="2C1269C9">
        <w:rPr>
          <w:rStyle w:val="Fettung"/>
          <w:b w:val="0"/>
        </w:rPr>
        <w:t xml:space="preserve"> </w:t>
      </w:r>
      <w:r w:rsidR="2D36CC87" w:rsidRPr="2C1269C9">
        <w:rPr>
          <w:rStyle w:val="Fettung"/>
          <w:b w:val="0"/>
        </w:rPr>
        <w:t xml:space="preserve">emissions </w:t>
      </w:r>
      <w:r w:rsidRPr="2C1269C9">
        <w:rPr>
          <w:rStyle w:val="Fettung"/>
          <w:b w:val="0"/>
        </w:rPr>
        <w:t xml:space="preserve">are produced in the utilization phase, </w:t>
      </w:r>
      <w:r w:rsidRPr="2C1269C9">
        <w:rPr>
          <w:rStyle w:val="Fettung"/>
        </w:rPr>
        <w:t>Eco</w:t>
      </w:r>
      <w:r w:rsidRPr="2C1269C9">
        <w:rPr>
          <w:rStyle w:val="Fettung"/>
          <w:b w:val="0"/>
        </w:rPr>
        <w:t xml:space="preserve">QPower </w:t>
      </w:r>
      <w:r w:rsidR="402AA2D3" w:rsidRPr="2C1269C9">
        <w:rPr>
          <w:rStyle w:val="Fettung"/>
          <w:b w:val="0"/>
        </w:rPr>
        <w:t>enables</w:t>
      </w:r>
      <w:r w:rsidRPr="2C1269C9">
        <w:rPr>
          <w:rStyle w:val="Fettung"/>
          <w:b w:val="0"/>
        </w:rPr>
        <w:t xml:space="preserve"> paint shop operators to run a more climate-friendly business. The investment also pays off in terms of sustainability</w:t>
      </w:r>
      <w:r w:rsidR="75C7E206" w:rsidRPr="2C1269C9">
        <w:rPr>
          <w:rStyle w:val="Fettung"/>
          <w:b w:val="0"/>
        </w:rPr>
        <w:t>, with</w:t>
      </w:r>
      <w:r w:rsidRPr="2C1269C9">
        <w:rPr>
          <w:rStyle w:val="Fettung"/>
          <w:b w:val="0"/>
        </w:rPr>
        <w:t xml:space="preserve"> Dürr’s energy consumption analysis confirm</w:t>
      </w:r>
      <w:r w:rsidR="4FED8195" w:rsidRPr="2C1269C9">
        <w:rPr>
          <w:rStyle w:val="Fettung"/>
          <w:b w:val="0"/>
        </w:rPr>
        <w:t>ing</w:t>
      </w:r>
      <w:r w:rsidRPr="2C1269C9">
        <w:rPr>
          <w:rStyle w:val="Fettung"/>
          <w:b w:val="0"/>
        </w:rPr>
        <w:t xml:space="preserve"> that </w:t>
      </w:r>
      <w:r w:rsidRPr="2C1269C9">
        <w:rPr>
          <w:rStyle w:val="Fettung"/>
        </w:rPr>
        <w:t>Eco</w:t>
      </w:r>
      <w:r w:rsidRPr="2C1269C9">
        <w:rPr>
          <w:rStyle w:val="Fettung"/>
          <w:b w:val="0"/>
        </w:rPr>
        <w:t xml:space="preserve">QPower reduces utilization phase </w:t>
      </w:r>
      <w:r w:rsidR="5B168F51" w:rsidRPr="2C1269C9">
        <w:rPr>
          <w:rStyle w:val="Fettung"/>
          <w:b w:val="0"/>
        </w:rPr>
        <w:t xml:space="preserve">energy consumption </w:t>
      </w:r>
      <w:r w:rsidRPr="2C1269C9">
        <w:rPr>
          <w:rStyle w:val="Fettung"/>
          <w:b w:val="0"/>
        </w:rPr>
        <w:t>by 20.6 percent</w:t>
      </w:r>
      <w:r w:rsidR="0573EB68" w:rsidRPr="2C1269C9">
        <w:rPr>
          <w:rStyle w:val="Fettung"/>
          <w:b w:val="0"/>
        </w:rPr>
        <w:t>,</w:t>
      </w:r>
      <w:r w:rsidR="00FE4F2A">
        <w:rPr>
          <w:rStyle w:val="Fettung"/>
          <w:b w:val="0"/>
        </w:rPr>
        <w:t xml:space="preserve"> </w:t>
      </w:r>
      <w:r w:rsidR="6E0D4C0F" w:rsidRPr="2C1269C9">
        <w:rPr>
          <w:rStyle w:val="Fettung"/>
          <w:b w:val="0"/>
        </w:rPr>
        <w:t>making</w:t>
      </w:r>
      <w:r w:rsidR="5ABF59F9" w:rsidRPr="2C1269C9">
        <w:rPr>
          <w:rStyle w:val="Fettung"/>
          <w:b w:val="0"/>
        </w:rPr>
        <w:t xml:space="preserve"> the</w:t>
      </w:r>
      <w:r w:rsidRPr="2C1269C9">
        <w:rPr>
          <w:rStyle w:val="Fettung"/>
          <w:b w:val="0"/>
        </w:rPr>
        <w:t xml:space="preserve"> optimized paint shop a</w:t>
      </w:r>
      <w:r w:rsidR="239A5F1C" w:rsidRPr="2C1269C9">
        <w:rPr>
          <w:rStyle w:val="Fettung"/>
          <w:b w:val="0"/>
        </w:rPr>
        <w:t>bout</w:t>
      </w:r>
      <w:r w:rsidRPr="2C1269C9">
        <w:rPr>
          <w:rStyle w:val="Fettung"/>
          <w:b w:val="0"/>
        </w:rPr>
        <w:t xml:space="preserve"> 21 percent more energy efficient than a modern </w:t>
      </w:r>
      <w:r w:rsidR="408FF61A" w:rsidRPr="2C1269C9">
        <w:rPr>
          <w:rStyle w:val="Fettung"/>
          <w:b w:val="0"/>
        </w:rPr>
        <w:t>standard system</w:t>
      </w:r>
      <w:r w:rsidRPr="2C1269C9">
        <w:rPr>
          <w:rStyle w:val="Fettung"/>
          <w:b w:val="0"/>
        </w:rPr>
        <w:t xml:space="preserve">. As a result, operators can reduce their energy costs by seven figures over the assumed utilization period of 15 years and 110,000 painted car bodies </w:t>
      </w:r>
      <w:r w:rsidRPr="2C1269C9">
        <w:rPr>
          <w:rStyle w:val="Fettung"/>
          <w:b w:val="0"/>
          <w:color w:val="auto"/>
        </w:rPr>
        <w:t>per year</w:t>
      </w:r>
      <w:r w:rsidRPr="2C1269C9">
        <w:rPr>
          <w:rStyle w:val="Fettung"/>
          <w:b w:val="0"/>
        </w:rPr>
        <w:t>.</w:t>
      </w:r>
    </w:p>
    <w:p w14:paraId="696370B4" w14:textId="3C1A322E" w:rsidR="00A376D7" w:rsidRDefault="00A376D7">
      <w:pPr>
        <w:tabs>
          <w:tab w:val="clear" w:pos="3572"/>
        </w:tabs>
        <w:spacing w:line="240" w:lineRule="auto"/>
      </w:pPr>
      <w:r>
        <w:br w:type="page"/>
      </w:r>
    </w:p>
    <w:p w14:paraId="7B516ACF" w14:textId="77777777" w:rsidR="002B129F" w:rsidRDefault="002B129F" w:rsidP="5EC760B8">
      <w:pPr>
        <w:pStyle w:val="Flietext"/>
        <w:rPr>
          <w:b/>
          <w:bCs/>
        </w:rPr>
      </w:pPr>
      <w:r w:rsidRPr="5EC760B8">
        <w:rPr>
          <w:b/>
          <w:bCs/>
        </w:rPr>
        <w:lastRenderedPageBreak/>
        <w:t xml:space="preserve">No more unused energy with EcoQPower </w:t>
      </w:r>
    </w:p>
    <w:p w14:paraId="3618EB09" w14:textId="036DE5D0" w:rsidR="00621244" w:rsidRDefault="298ECD96" w:rsidP="00AD01F2">
      <w:pPr>
        <w:pStyle w:val="Flietext"/>
      </w:pPr>
      <w:r w:rsidRPr="2C1269C9">
        <w:rPr>
          <w:b/>
          <w:bCs/>
        </w:rPr>
        <w:t>Eco</w:t>
      </w:r>
      <w:r>
        <w:t xml:space="preserve">QPower is based on the concept that each manufacturing area only </w:t>
      </w:r>
      <w:r w:rsidR="1358CAB0">
        <w:t>receives</w:t>
      </w:r>
      <w:r>
        <w:t xml:space="preserve"> the a</w:t>
      </w:r>
      <w:r w:rsidR="55ED1DAC">
        <w:t>ppropriate</w:t>
      </w:r>
      <w:r>
        <w:t xml:space="preserve"> energy and temperature level</w:t>
      </w:r>
      <w:r w:rsidR="00B1007F">
        <w:t xml:space="preserve"> it actually needs</w:t>
      </w:r>
      <w:r>
        <w:t>. In a standard paint shop, all process steps</w:t>
      </w:r>
      <w:r w:rsidR="06BB7E71">
        <w:t>,</w:t>
      </w:r>
      <w:r>
        <w:t xml:space="preserve"> such as pretreatment, </w:t>
      </w:r>
      <w:r w:rsidR="79A94D8D">
        <w:t xml:space="preserve">the </w:t>
      </w:r>
      <w:r>
        <w:t xml:space="preserve">oven, and </w:t>
      </w:r>
      <w:r w:rsidR="4E222A6E">
        <w:t xml:space="preserve">the </w:t>
      </w:r>
      <w:r>
        <w:t>paint booth</w:t>
      </w:r>
      <w:r w:rsidR="190092DB">
        <w:t>,</w:t>
      </w:r>
      <w:r>
        <w:t xml:space="preserve"> have been viewed and supplied </w:t>
      </w:r>
      <w:r w:rsidR="61DB69C9">
        <w:t>as individual components</w:t>
      </w:r>
      <w:r>
        <w:t xml:space="preserve"> u</w:t>
      </w:r>
      <w:r w:rsidR="49C45732">
        <w:t>ntil</w:t>
      </w:r>
      <w:r>
        <w:t xml:space="preserve"> now. </w:t>
      </w:r>
      <w:r w:rsidRPr="2C1269C9">
        <w:rPr>
          <w:color w:val="auto"/>
        </w:rPr>
        <w:t xml:space="preserve">For example, excess energy from the drying process that could be </w:t>
      </w:r>
      <w:r w:rsidR="2E7484EB" w:rsidRPr="2C1269C9">
        <w:rPr>
          <w:color w:val="auto"/>
        </w:rPr>
        <w:t>applied</w:t>
      </w:r>
      <w:r w:rsidRPr="2C1269C9">
        <w:rPr>
          <w:color w:val="auto"/>
        </w:rPr>
        <w:t xml:space="preserve"> </w:t>
      </w:r>
      <w:r w:rsidR="7A4EEC4E" w:rsidRPr="2C1269C9">
        <w:rPr>
          <w:color w:val="auto"/>
        </w:rPr>
        <w:t>else</w:t>
      </w:r>
      <w:r w:rsidRPr="2C1269C9">
        <w:rPr>
          <w:color w:val="auto"/>
        </w:rPr>
        <w:t>where is released unused into the environment</w:t>
      </w:r>
      <w:r>
        <w:t xml:space="preserve">. By </w:t>
      </w:r>
      <w:r w:rsidR="4C46AA19">
        <w:t>considering</w:t>
      </w:r>
      <w:r>
        <w:t xml:space="preserve"> the </w:t>
      </w:r>
      <w:r w:rsidR="2FF28C0C">
        <w:t>entire</w:t>
      </w:r>
      <w:r>
        <w:t xml:space="preserve"> </w:t>
      </w:r>
      <w:r w:rsidR="725B661B">
        <w:t>scope</w:t>
      </w:r>
      <w:r>
        <w:t xml:space="preserve">, </w:t>
      </w:r>
      <w:r w:rsidR="62D30F9F">
        <w:t xml:space="preserve">the </w:t>
      </w:r>
      <w:r w:rsidR="62D30F9F" w:rsidRPr="2C1269C9">
        <w:rPr>
          <w:b/>
          <w:bCs/>
        </w:rPr>
        <w:t>Eco</w:t>
      </w:r>
      <w:r w:rsidR="62D30F9F">
        <w:t xml:space="preserve">QPower </w:t>
      </w:r>
      <w:r w:rsidR="3A176146">
        <w:t>system delivers real benefit</w:t>
      </w:r>
      <w:r w:rsidR="4DF43553">
        <w:t>s</w:t>
      </w:r>
      <w:r w:rsidR="3A176146">
        <w:t xml:space="preserve"> by</w:t>
      </w:r>
      <w:r>
        <w:t xml:space="preserve"> integrat</w:t>
      </w:r>
      <w:r w:rsidR="7F12575D">
        <w:t>ing</w:t>
      </w:r>
      <w:r>
        <w:t xml:space="preserve"> all waste heat sources, including those not previously used, and reuses energy at low temperatures. </w:t>
      </w:r>
      <w:r w:rsidRPr="2C1269C9">
        <w:rPr>
          <w:color w:val="auto"/>
        </w:rPr>
        <w:t>Heat pumps generate heating and cooling energy simultaneously</w:t>
      </w:r>
      <w:r w:rsidR="58AD9CDD" w:rsidRPr="2C1269C9">
        <w:rPr>
          <w:color w:val="auto"/>
        </w:rPr>
        <w:t xml:space="preserve">, </w:t>
      </w:r>
      <w:r w:rsidR="3856FF89" w:rsidRPr="2C1269C9">
        <w:rPr>
          <w:color w:val="auto"/>
        </w:rPr>
        <w:t>which</w:t>
      </w:r>
      <w:r w:rsidRPr="2C1269C9">
        <w:rPr>
          <w:color w:val="auto"/>
        </w:rPr>
        <w:t xml:space="preserve"> is possible because </w:t>
      </w:r>
      <w:r w:rsidR="64AC8073" w:rsidRPr="2C1269C9">
        <w:rPr>
          <w:color w:val="auto"/>
        </w:rPr>
        <w:t>Dürr’s</w:t>
      </w:r>
      <w:r w:rsidRPr="2C1269C9">
        <w:rPr>
          <w:color w:val="auto"/>
        </w:rPr>
        <w:t xml:space="preserve"> experts </w:t>
      </w:r>
      <w:r>
        <w:t xml:space="preserve">measure </w:t>
      </w:r>
      <w:r w:rsidR="6F3D7A87">
        <w:t>each paint shop process step</w:t>
      </w:r>
      <w:r w:rsidR="4F794F3E">
        <w:t>'</w:t>
      </w:r>
      <w:r w:rsidR="6F3D7A87">
        <w:t xml:space="preserve">s </w:t>
      </w:r>
      <w:r>
        <w:t xml:space="preserve">heating and cooling requirements using </w:t>
      </w:r>
      <w:r w:rsidR="10BD270B">
        <w:t xml:space="preserve">proprietary </w:t>
      </w:r>
      <w:r>
        <w:t xml:space="preserve">software. With this knowledge, they leverage synergies from the processes and – in combination with resource-saving technology – enable economical </w:t>
      </w:r>
      <w:r w:rsidR="620DF5AF">
        <w:t xml:space="preserve">energy </w:t>
      </w:r>
      <w:r>
        <w:t>use.</w:t>
      </w:r>
    </w:p>
    <w:p w14:paraId="7162F8FF" w14:textId="77777777" w:rsidR="00621244" w:rsidRDefault="00621244" w:rsidP="00B1007F">
      <w:pPr>
        <w:pStyle w:val="Flietext"/>
      </w:pPr>
    </w:p>
    <w:p w14:paraId="00EDEC85" w14:textId="21F751D5" w:rsidR="00C37662" w:rsidRPr="00C37662" w:rsidRDefault="007E06A7" w:rsidP="00B1007F">
      <w:pPr>
        <w:pStyle w:val="Flietext"/>
        <w:rPr>
          <w:b/>
          <w:bCs/>
        </w:rPr>
      </w:pPr>
      <w:r>
        <w:rPr>
          <w:b/>
        </w:rPr>
        <w:t>EU Taxonomy defines standards for sustainable projects</w:t>
      </w:r>
    </w:p>
    <w:p w14:paraId="362DAF2E" w14:textId="7784988F" w:rsidR="00463FAC" w:rsidRDefault="66227153" w:rsidP="00B1007F">
      <w:pPr>
        <w:pStyle w:val="Flietext"/>
      </w:pPr>
      <w:r>
        <w:t xml:space="preserve">The EU Taxonomy is an instrument developed under the Green Deal, </w:t>
      </w:r>
      <w:r w:rsidR="196B1417">
        <w:t xml:space="preserve">with </w:t>
      </w:r>
      <w:r>
        <w:t xml:space="preserve">the political objective of making Europe the first climate-neutral continent by 2050. By providing a transparent classification of sustainable investments, the regulation aims to ensure that financial </w:t>
      </w:r>
      <w:r w:rsidR="58BC8E0A">
        <w:t>resources</w:t>
      </w:r>
      <w:r>
        <w:t xml:space="preserve"> </w:t>
      </w:r>
      <w:r w:rsidR="3EF859B1">
        <w:t>fund</w:t>
      </w:r>
      <w:r>
        <w:t xml:space="preserve"> projects that </w:t>
      </w:r>
      <w:r w:rsidR="6E506508">
        <w:t>support</w:t>
      </w:r>
      <w:r>
        <w:t xml:space="preserve"> climate and environment</w:t>
      </w:r>
      <w:r w:rsidR="7373B014">
        <w:t>al protection</w:t>
      </w:r>
      <w:r>
        <w:t xml:space="preserve">. “Sustainability is becoming </w:t>
      </w:r>
      <w:r w:rsidR="0FAA0345">
        <w:t>increasingly</w:t>
      </w:r>
      <w:r>
        <w:t xml:space="preserve"> important for companies in the manufacturing sector. We help our customers make their production processes as energy</w:t>
      </w:r>
      <w:r w:rsidR="70DCD36B">
        <w:t>-</w:t>
      </w:r>
      <w:r>
        <w:t>efficient as possible</w:t>
      </w:r>
      <w:r w:rsidR="41B93352">
        <w:t xml:space="preserve"> </w:t>
      </w:r>
      <w:r w:rsidR="6D0D524D">
        <w:t>to</w:t>
      </w:r>
      <w:r>
        <w:t xml:space="preserve"> achieve their decarbonization targets. We </w:t>
      </w:r>
      <w:r w:rsidR="4E5F5D73">
        <w:t>know</w:t>
      </w:r>
      <w:r>
        <w:t xml:space="preserve"> that companies engage</w:t>
      </w:r>
      <w:r w:rsidR="3AEF2977">
        <w:t>d</w:t>
      </w:r>
      <w:r>
        <w:t xml:space="preserve"> in sustainable production will have more and more advantages in the long </w:t>
      </w:r>
      <w:r w:rsidR="1A0C811D">
        <w:t>term</w:t>
      </w:r>
      <w:r>
        <w:t xml:space="preserve"> </w:t>
      </w:r>
      <w:r w:rsidR="2A471D6C">
        <w:t>for</w:t>
      </w:r>
      <w:r>
        <w:t xml:space="preserve"> sourcing funding in Europe,” explains Reiner. </w:t>
      </w:r>
    </w:p>
    <w:p w14:paraId="0DEF92B3" w14:textId="77777777" w:rsidR="00E71D0E" w:rsidRDefault="00E71D0E" w:rsidP="00B1007F">
      <w:pPr>
        <w:pStyle w:val="Flietext"/>
      </w:pPr>
    </w:p>
    <w:p w14:paraId="0BD35FCC" w14:textId="77777777" w:rsidR="00973E87" w:rsidRPr="007D56E9" w:rsidRDefault="00973E87" w:rsidP="00E32161">
      <w:pPr>
        <w:pStyle w:val="Flietext"/>
      </w:pPr>
    </w:p>
    <w:p w14:paraId="294ED868" w14:textId="77777777" w:rsidR="00973E87" w:rsidRDefault="00973E87" w:rsidP="00E32161">
      <w:pPr>
        <w:pStyle w:val="Flietext"/>
      </w:pPr>
    </w:p>
    <w:p w14:paraId="2FDF2341" w14:textId="77777777" w:rsidR="00DF4BDE" w:rsidRDefault="00DF4BDE" w:rsidP="00E32161">
      <w:pPr>
        <w:pStyle w:val="Flietext"/>
      </w:pPr>
    </w:p>
    <w:p w14:paraId="5F40A73B" w14:textId="77777777" w:rsidR="00DF4BDE" w:rsidRDefault="00DF4BDE" w:rsidP="00E32161">
      <w:pPr>
        <w:pStyle w:val="Flietext"/>
      </w:pPr>
    </w:p>
    <w:p w14:paraId="331A4681" w14:textId="77777777" w:rsidR="00DF4BDE" w:rsidRPr="007D56E9" w:rsidRDefault="00DF4BDE" w:rsidP="00E32161">
      <w:pPr>
        <w:pStyle w:val="Flietext"/>
      </w:pPr>
    </w:p>
    <w:p w14:paraId="48C76594" w14:textId="77777777" w:rsidR="00973E87" w:rsidRDefault="00973E87" w:rsidP="00E32161">
      <w:pPr>
        <w:pStyle w:val="Flietext"/>
      </w:pPr>
    </w:p>
    <w:p w14:paraId="60B0ACA4" w14:textId="77777777" w:rsidR="005E4577" w:rsidRPr="007D56E9" w:rsidRDefault="005E4577" w:rsidP="00E32161">
      <w:pPr>
        <w:pStyle w:val="Flietext"/>
      </w:pPr>
    </w:p>
    <w:p w14:paraId="1A773CD3" w14:textId="77777777" w:rsidR="00D434B6" w:rsidRPr="00483568" w:rsidRDefault="00D434B6" w:rsidP="00D434B6">
      <w:pPr>
        <w:rPr>
          <w:b/>
          <w:bCs/>
        </w:rPr>
      </w:pPr>
      <w:r>
        <w:rPr>
          <w:b/>
        </w:rPr>
        <w:lastRenderedPageBreak/>
        <w:t>Pictures</w:t>
      </w:r>
    </w:p>
    <w:p w14:paraId="2936F15F" w14:textId="77777777" w:rsidR="00973E87" w:rsidRPr="00483568" w:rsidRDefault="00973E87" w:rsidP="00D434B6">
      <w:pPr>
        <w:rPr>
          <w:b/>
          <w:bCs/>
        </w:rPr>
      </w:pPr>
    </w:p>
    <w:p w14:paraId="59498E97" w14:textId="2731BEF4" w:rsidR="00973E87" w:rsidRDefault="00DF3503" w:rsidP="00973E87">
      <w:pPr>
        <w:spacing w:line="280" w:lineRule="atLeast"/>
        <w:rPr>
          <w:rStyle w:val="Fettung"/>
          <w:b w:val="0"/>
          <w:bCs/>
          <w:sz w:val="18"/>
          <w:szCs w:val="20"/>
        </w:rPr>
      </w:pPr>
      <w:r>
        <w:rPr>
          <w:rStyle w:val="berschrift6Zchn"/>
          <w:b/>
          <w:bCs/>
          <w:noProof/>
          <w:sz w:val="18"/>
          <w:szCs w:val="20"/>
        </w:rPr>
        <w:drawing>
          <wp:inline distT="0" distB="0" distL="0" distR="0" wp14:anchorId="3A77501C" wp14:editId="0E49283A">
            <wp:extent cx="4914900" cy="27622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75F011D1" w14:textId="47847C56" w:rsidR="00973E87" w:rsidRDefault="00973E87" w:rsidP="5EC760B8">
      <w:pPr>
        <w:spacing w:line="240" w:lineRule="auto"/>
        <w:rPr>
          <w:rStyle w:val="Fettung"/>
          <w:b w:val="0"/>
          <w:sz w:val="18"/>
          <w:szCs w:val="18"/>
        </w:rPr>
      </w:pPr>
      <w:r w:rsidRPr="5EC760B8">
        <w:rPr>
          <w:rStyle w:val="Fettung"/>
          <w:sz w:val="18"/>
          <w:szCs w:val="18"/>
        </w:rPr>
        <w:t>Picture 1:</w:t>
      </w:r>
      <w:r w:rsidRPr="5EC760B8">
        <w:rPr>
          <w:rStyle w:val="Fettung"/>
          <w:b w:val="0"/>
          <w:sz w:val="18"/>
          <w:szCs w:val="18"/>
        </w:rPr>
        <w:t xml:space="preserve"> </w:t>
      </w:r>
      <w:r w:rsidRPr="5EC760B8">
        <w:rPr>
          <w:rStyle w:val="Fettung"/>
          <w:sz w:val="18"/>
          <w:szCs w:val="18"/>
        </w:rPr>
        <w:t>Eco</w:t>
      </w:r>
      <w:r w:rsidRPr="5EC760B8">
        <w:rPr>
          <w:rStyle w:val="Fettung"/>
          <w:b w:val="0"/>
          <w:sz w:val="18"/>
          <w:szCs w:val="18"/>
        </w:rPr>
        <w:t xml:space="preserve">QPower </w:t>
      </w:r>
      <w:r w:rsidR="2C031D88" w:rsidRPr="5EC760B8">
        <w:rPr>
          <w:rStyle w:val="Fettung"/>
          <w:b w:val="0"/>
          <w:sz w:val="18"/>
          <w:szCs w:val="18"/>
        </w:rPr>
        <w:t>optimizes</w:t>
      </w:r>
      <w:r w:rsidRPr="5EC760B8">
        <w:rPr>
          <w:rStyle w:val="Fettung"/>
          <w:b w:val="0"/>
          <w:sz w:val="18"/>
          <w:szCs w:val="18"/>
        </w:rPr>
        <w:t xml:space="preserve"> all available </w:t>
      </w:r>
      <w:r w:rsidR="2605F674" w:rsidRPr="5EC760B8">
        <w:rPr>
          <w:rStyle w:val="Fettung"/>
          <w:b w:val="0"/>
          <w:sz w:val="18"/>
          <w:szCs w:val="18"/>
        </w:rPr>
        <w:t xml:space="preserve">paint shop </w:t>
      </w:r>
      <w:r w:rsidRPr="5EC760B8">
        <w:rPr>
          <w:rStyle w:val="Fettung"/>
          <w:b w:val="0"/>
          <w:sz w:val="18"/>
          <w:szCs w:val="18"/>
        </w:rPr>
        <w:t>energy sources and also enables complete electrification.</w:t>
      </w:r>
    </w:p>
    <w:p w14:paraId="51DFDA69" w14:textId="77777777" w:rsidR="00973E87" w:rsidRDefault="00973E87" w:rsidP="00973E87">
      <w:pPr>
        <w:spacing w:line="280" w:lineRule="atLeast"/>
        <w:rPr>
          <w:rStyle w:val="Fettung"/>
          <w:b w:val="0"/>
          <w:bCs/>
          <w:sz w:val="18"/>
          <w:szCs w:val="20"/>
        </w:rPr>
      </w:pPr>
    </w:p>
    <w:p w14:paraId="6234EB33" w14:textId="77777777" w:rsidR="005E694F" w:rsidRDefault="005E694F" w:rsidP="00973E87">
      <w:pPr>
        <w:spacing w:line="280" w:lineRule="atLeast"/>
        <w:rPr>
          <w:rStyle w:val="Fettung"/>
          <w:b w:val="0"/>
          <w:bCs/>
          <w:sz w:val="18"/>
          <w:szCs w:val="20"/>
        </w:rPr>
      </w:pPr>
    </w:p>
    <w:p w14:paraId="5DD4F3AA" w14:textId="77777777" w:rsidR="00973E87" w:rsidRDefault="00973E87" w:rsidP="00973E87">
      <w:pPr>
        <w:spacing w:line="280" w:lineRule="atLeast"/>
        <w:rPr>
          <w:rStyle w:val="Fettung"/>
          <w:b w:val="0"/>
          <w:bCs/>
          <w:sz w:val="18"/>
          <w:szCs w:val="20"/>
        </w:rPr>
      </w:pPr>
    </w:p>
    <w:p w14:paraId="15E86C66" w14:textId="09A46713" w:rsidR="00973E87" w:rsidRDefault="00357614" w:rsidP="00973E87">
      <w:pPr>
        <w:spacing w:line="280" w:lineRule="atLeast"/>
        <w:rPr>
          <w:rStyle w:val="Fettung"/>
          <w:b w:val="0"/>
          <w:bCs/>
          <w:sz w:val="18"/>
          <w:szCs w:val="20"/>
        </w:rPr>
      </w:pPr>
      <w:r>
        <w:rPr>
          <w:rStyle w:val="berschrift6Zchn"/>
          <w:b/>
          <w:bCs/>
          <w:noProof/>
          <w:sz w:val="18"/>
          <w:szCs w:val="20"/>
        </w:rPr>
        <w:drawing>
          <wp:inline distT="0" distB="0" distL="0" distR="0" wp14:anchorId="031309D1" wp14:editId="0C6C3619">
            <wp:extent cx="4914900" cy="27622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914900" cy="2762250"/>
                    </a:xfrm>
                    <a:prstGeom prst="rect">
                      <a:avLst/>
                    </a:prstGeom>
                    <a:noFill/>
                    <a:ln>
                      <a:noFill/>
                    </a:ln>
                  </pic:spPr>
                </pic:pic>
              </a:graphicData>
            </a:graphic>
          </wp:inline>
        </w:drawing>
      </w:r>
    </w:p>
    <w:p w14:paraId="10934712" w14:textId="34CFF658" w:rsidR="00973E87" w:rsidRDefault="00973E87" w:rsidP="5EC760B8">
      <w:pPr>
        <w:spacing w:line="240" w:lineRule="auto"/>
        <w:rPr>
          <w:rStyle w:val="Fettung"/>
          <w:b w:val="0"/>
          <w:sz w:val="18"/>
          <w:szCs w:val="18"/>
        </w:rPr>
      </w:pPr>
      <w:r w:rsidRPr="5EC760B8">
        <w:rPr>
          <w:rStyle w:val="Fettung"/>
          <w:sz w:val="18"/>
          <w:szCs w:val="18"/>
        </w:rPr>
        <w:t>Picture 2:</w:t>
      </w:r>
      <w:r w:rsidRPr="5EC760B8">
        <w:rPr>
          <w:rStyle w:val="Fettung"/>
          <w:b w:val="0"/>
          <w:sz w:val="18"/>
          <w:szCs w:val="18"/>
        </w:rPr>
        <w:t xml:space="preserve"> </w:t>
      </w:r>
      <w:r w:rsidRPr="5EC760B8">
        <w:rPr>
          <w:rStyle w:val="Fettung"/>
          <w:sz w:val="18"/>
          <w:szCs w:val="18"/>
        </w:rPr>
        <w:t>Eco</w:t>
      </w:r>
      <w:r w:rsidRPr="5EC760B8">
        <w:rPr>
          <w:rStyle w:val="Fettung"/>
          <w:b w:val="0"/>
          <w:sz w:val="18"/>
          <w:szCs w:val="18"/>
        </w:rPr>
        <w:t>QPower networks all cooling and heat</w:t>
      </w:r>
      <w:r w:rsidR="716A6DB6" w:rsidRPr="5EC760B8">
        <w:rPr>
          <w:rStyle w:val="Fettung"/>
          <w:b w:val="0"/>
          <w:sz w:val="18"/>
          <w:szCs w:val="18"/>
        </w:rPr>
        <w:t>ing</w:t>
      </w:r>
      <w:r w:rsidRPr="5EC760B8">
        <w:rPr>
          <w:rStyle w:val="Fettung"/>
          <w:b w:val="0"/>
          <w:sz w:val="18"/>
          <w:szCs w:val="18"/>
        </w:rPr>
        <w:t xml:space="preserve"> flows across all process steps </w:t>
      </w:r>
      <w:r w:rsidR="353CE67C" w:rsidRPr="5EC760B8">
        <w:rPr>
          <w:rStyle w:val="Fettung"/>
          <w:b w:val="0"/>
          <w:sz w:val="18"/>
          <w:szCs w:val="18"/>
        </w:rPr>
        <w:t>to</w:t>
      </w:r>
      <w:r w:rsidRPr="5EC760B8">
        <w:rPr>
          <w:rStyle w:val="Fettung"/>
          <w:b w:val="0"/>
          <w:sz w:val="18"/>
          <w:szCs w:val="18"/>
        </w:rPr>
        <w:t xml:space="preserve"> suppl</w:t>
      </w:r>
      <w:r w:rsidR="200E6ED6" w:rsidRPr="5EC760B8">
        <w:rPr>
          <w:rStyle w:val="Fettung"/>
          <w:b w:val="0"/>
          <w:sz w:val="18"/>
          <w:szCs w:val="18"/>
        </w:rPr>
        <w:t>y</w:t>
      </w:r>
      <w:r w:rsidRPr="5EC760B8">
        <w:rPr>
          <w:rStyle w:val="Fettung"/>
          <w:b w:val="0"/>
          <w:sz w:val="18"/>
          <w:szCs w:val="18"/>
        </w:rPr>
        <w:t xml:space="preserve"> </w:t>
      </w:r>
      <w:r w:rsidR="7C1933AE" w:rsidRPr="5EC760B8">
        <w:rPr>
          <w:rStyle w:val="Fettung"/>
          <w:b w:val="0"/>
          <w:sz w:val="18"/>
          <w:szCs w:val="18"/>
        </w:rPr>
        <w:t xml:space="preserve">each area </w:t>
      </w:r>
      <w:r w:rsidRPr="5EC760B8">
        <w:rPr>
          <w:rStyle w:val="Fettung"/>
          <w:b w:val="0"/>
          <w:sz w:val="18"/>
          <w:szCs w:val="18"/>
        </w:rPr>
        <w:t>with exactly what</w:t>
      </w:r>
      <w:r w:rsidR="6878166C" w:rsidRPr="5EC760B8">
        <w:rPr>
          <w:rStyle w:val="Fettung"/>
          <w:b w:val="0"/>
          <w:sz w:val="18"/>
          <w:szCs w:val="18"/>
        </w:rPr>
        <w:t>’s</w:t>
      </w:r>
      <w:r w:rsidRPr="5EC760B8">
        <w:rPr>
          <w:rStyle w:val="Fettung"/>
          <w:b w:val="0"/>
          <w:sz w:val="18"/>
          <w:szCs w:val="18"/>
        </w:rPr>
        <w:t xml:space="preserve"> need</w:t>
      </w:r>
      <w:r w:rsidR="7B1A9051" w:rsidRPr="5EC760B8">
        <w:rPr>
          <w:rStyle w:val="Fettung"/>
          <w:b w:val="0"/>
          <w:sz w:val="18"/>
          <w:szCs w:val="18"/>
        </w:rPr>
        <w:t>ed</w:t>
      </w:r>
      <w:r w:rsidRPr="5EC760B8">
        <w:rPr>
          <w:rStyle w:val="Fettung"/>
          <w:b w:val="0"/>
          <w:sz w:val="18"/>
          <w:szCs w:val="18"/>
        </w:rPr>
        <w:t>.</w:t>
      </w:r>
    </w:p>
    <w:p w14:paraId="525241AC" w14:textId="77777777" w:rsidR="004C0113" w:rsidRDefault="004C0113" w:rsidP="004C0113">
      <w:pPr>
        <w:spacing w:line="240" w:lineRule="auto"/>
        <w:rPr>
          <w:rStyle w:val="Fettung"/>
          <w:b w:val="0"/>
          <w:bCs/>
          <w:sz w:val="18"/>
          <w:szCs w:val="20"/>
        </w:rPr>
      </w:pPr>
    </w:p>
    <w:p w14:paraId="0B994EE7" w14:textId="417C47D1" w:rsidR="00D945AD" w:rsidRDefault="00D945AD" w:rsidP="00D434B6">
      <w:pPr>
        <w:spacing w:line="240" w:lineRule="auto"/>
        <w:rPr>
          <w:sz w:val="18"/>
          <w:szCs w:val="18"/>
        </w:rPr>
      </w:pPr>
    </w:p>
    <w:p w14:paraId="47E3D7CA" w14:textId="77777777" w:rsidR="00BA341C" w:rsidRPr="006F1A6C" w:rsidRDefault="00BA341C" w:rsidP="00BA341C">
      <w:pPr>
        <w:spacing w:line="240" w:lineRule="exact"/>
        <w:rPr>
          <w:rFonts w:ascii="Arial" w:hAnsi="Arial" w:cs="Arial"/>
          <w:b/>
          <w:iCs/>
          <w:sz w:val="18"/>
          <w:szCs w:val="18"/>
        </w:rPr>
      </w:pPr>
      <w:r w:rsidRPr="006F1A6C">
        <w:rPr>
          <w:rFonts w:ascii="Arial" w:hAnsi="Arial" w:cs="Arial"/>
          <w:b/>
          <w:iCs/>
          <w:sz w:val="18"/>
          <w:szCs w:val="18"/>
        </w:rPr>
        <w:lastRenderedPageBreak/>
        <w:t>About Dürr</w:t>
      </w:r>
    </w:p>
    <w:p w14:paraId="0ADA3654" w14:textId="77777777" w:rsidR="00BA341C" w:rsidRPr="0060460C" w:rsidRDefault="00BA341C" w:rsidP="00BA341C">
      <w:pPr>
        <w:pStyle w:val="Flietext"/>
        <w:spacing w:line="240" w:lineRule="auto"/>
        <w:rPr>
          <w:sz w:val="18"/>
          <w:szCs w:val="18"/>
        </w:rPr>
      </w:pPr>
      <w:r w:rsidRPr="00625BA2">
        <w:rPr>
          <w:sz w:val="18"/>
          <w:szCs w:val="18"/>
        </w:rPr>
        <w:t xml:space="preserve">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w:t>
      </w:r>
      <w:r>
        <w:rPr>
          <w:sz w:val="18"/>
          <w:szCs w:val="18"/>
        </w:rPr>
        <w:t>around</w:t>
      </w:r>
      <w:r w:rsidRPr="00625BA2">
        <w:rPr>
          <w:sz w:val="18"/>
          <w:szCs w:val="18"/>
        </w:rPr>
        <w:t xml:space="preserve"> 20,500 employees and 142 business locations in 32 countries, and it operates in the market with five divisions:</w:t>
      </w:r>
    </w:p>
    <w:p w14:paraId="7062F51A" w14:textId="77777777" w:rsidR="00BA341C" w:rsidRPr="0060460C" w:rsidRDefault="00BA341C" w:rsidP="00BA341C">
      <w:pPr>
        <w:pStyle w:val="Aufzhlungen1"/>
        <w:numPr>
          <w:ilvl w:val="0"/>
          <w:numId w:val="24"/>
        </w:numPr>
        <w:spacing w:line="240" w:lineRule="auto"/>
        <w:rPr>
          <w:b/>
          <w:bCs/>
        </w:rPr>
      </w:pPr>
      <w:r w:rsidRPr="00625BA2">
        <w:rPr>
          <w:b/>
        </w:rPr>
        <w:t>Paint and Final Assembly Systems:</w:t>
      </w:r>
      <w:r w:rsidRPr="00625BA2">
        <w:rPr>
          <w:b/>
          <w:bCs/>
        </w:rPr>
        <w:t xml:space="preserve"> </w:t>
      </w:r>
      <w:r w:rsidRPr="00625BA2">
        <w:t>paint shops as well as final assembly, testing, and filling technology for the automotive industry</w:t>
      </w:r>
    </w:p>
    <w:p w14:paraId="1F61D651" w14:textId="77777777" w:rsidR="00BA341C" w:rsidRPr="0060460C" w:rsidRDefault="00BA341C" w:rsidP="00BA341C">
      <w:pPr>
        <w:pStyle w:val="Aufzhlungen1"/>
        <w:numPr>
          <w:ilvl w:val="0"/>
          <w:numId w:val="24"/>
        </w:numPr>
        <w:spacing w:line="240" w:lineRule="auto"/>
        <w:rPr>
          <w:b/>
          <w:bCs/>
        </w:rPr>
      </w:pPr>
      <w:r w:rsidRPr="00625BA2">
        <w:rPr>
          <w:b/>
        </w:rPr>
        <w:t>Application Technology:</w:t>
      </w:r>
      <w:r w:rsidRPr="00625BA2">
        <w:rPr>
          <w:b/>
          <w:bCs/>
        </w:rPr>
        <w:t xml:space="preserve"> </w:t>
      </w:r>
      <w:r w:rsidRPr="00625BA2">
        <w:t>robots and products for the automated application of paint, sealants, and adhesives</w:t>
      </w:r>
    </w:p>
    <w:p w14:paraId="07679C40" w14:textId="77777777" w:rsidR="00BA341C" w:rsidRPr="0060460C" w:rsidRDefault="00BA341C" w:rsidP="00BA341C">
      <w:pPr>
        <w:pStyle w:val="Aufzhlungen1"/>
        <w:numPr>
          <w:ilvl w:val="0"/>
          <w:numId w:val="24"/>
        </w:numPr>
        <w:spacing w:line="240" w:lineRule="auto"/>
        <w:rPr>
          <w:b/>
          <w:bCs/>
        </w:rPr>
      </w:pPr>
      <w:r w:rsidRPr="00625BA2">
        <w:rPr>
          <w:b/>
        </w:rPr>
        <w:t>Clean Technology Systems:</w:t>
      </w:r>
      <w:r w:rsidRPr="00625BA2">
        <w:rPr>
          <w:b/>
          <w:bCs/>
        </w:rPr>
        <w:t xml:space="preserve"> </w:t>
      </w:r>
      <w:r w:rsidRPr="00625BA2">
        <w:t>air pollution control, coating systems for battery electrodes, and noise abatement systems</w:t>
      </w:r>
    </w:p>
    <w:p w14:paraId="2CE1E6EB" w14:textId="77777777" w:rsidR="00BA341C" w:rsidRPr="0060460C" w:rsidRDefault="00BA341C" w:rsidP="00BA341C">
      <w:pPr>
        <w:pStyle w:val="Aufzhlungen1"/>
        <w:numPr>
          <w:ilvl w:val="0"/>
          <w:numId w:val="24"/>
        </w:numPr>
        <w:spacing w:line="240" w:lineRule="auto"/>
      </w:pPr>
      <w:r w:rsidRPr="00625BA2">
        <w:rPr>
          <w:b/>
        </w:rPr>
        <w:t>Industrial Automation Systems:</w:t>
      </w:r>
      <w:r w:rsidRPr="00625BA2">
        <w:rPr>
          <w:b/>
          <w:bCs/>
        </w:rPr>
        <w:t xml:space="preserve"> </w:t>
      </w:r>
      <w:r w:rsidRPr="00625BA2">
        <w:t>automated assembly and test systems for automotive components, medical devices, and consumer goods as well as balancing and diagnostic technology</w:t>
      </w:r>
    </w:p>
    <w:p w14:paraId="71648A87" w14:textId="77777777" w:rsidR="00BA341C" w:rsidRPr="004571E1" w:rsidRDefault="00BA341C" w:rsidP="00BA341C">
      <w:pPr>
        <w:pStyle w:val="Aufzhlungen1"/>
        <w:numPr>
          <w:ilvl w:val="0"/>
          <w:numId w:val="24"/>
        </w:numPr>
        <w:spacing w:line="240" w:lineRule="auto"/>
        <w:rPr>
          <w:b/>
          <w:bCs/>
        </w:rPr>
      </w:pPr>
      <w:r w:rsidRPr="00625BA2">
        <w:rPr>
          <w:b/>
        </w:rPr>
        <w:t>Woodworking Machinery and Systems:</w:t>
      </w:r>
      <w:r w:rsidRPr="00625BA2">
        <w:rPr>
          <w:b/>
          <w:bCs/>
        </w:rPr>
        <w:t xml:space="preserve"> </w:t>
      </w:r>
      <w:r w:rsidRPr="00625BA2">
        <w:t>machinery and equipment for the woodworking industry</w:t>
      </w:r>
    </w:p>
    <w:p w14:paraId="39234FFC" w14:textId="77777777" w:rsidR="00BA341C" w:rsidRDefault="00BA341C" w:rsidP="00BA341C">
      <w:pPr>
        <w:pStyle w:val="Aufzhlungen1"/>
        <w:numPr>
          <w:ilvl w:val="0"/>
          <w:numId w:val="0"/>
        </w:numPr>
        <w:spacing w:line="240" w:lineRule="auto"/>
        <w:ind w:left="720"/>
        <w:rPr>
          <w:b/>
          <w:bCs/>
        </w:rPr>
      </w:pPr>
    </w:p>
    <w:p w14:paraId="328F273B" w14:textId="77777777" w:rsidR="00BA341C" w:rsidRDefault="00BA341C" w:rsidP="00BA341C">
      <w:pPr>
        <w:pStyle w:val="Aufzhlungen1"/>
        <w:numPr>
          <w:ilvl w:val="0"/>
          <w:numId w:val="0"/>
        </w:numPr>
        <w:spacing w:line="240" w:lineRule="auto"/>
        <w:ind w:left="720"/>
        <w:rPr>
          <w:b/>
          <w:bCs/>
        </w:rPr>
      </w:pPr>
    </w:p>
    <w:p w14:paraId="4C433C0A" w14:textId="77777777" w:rsidR="00BA341C" w:rsidRPr="0060460C" w:rsidRDefault="00BA341C" w:rsidP="00BA341C">
      <w:pPr>
        <w:pStyle w:val="Aufzhlungen1"/>
        <w:numPr>
          <w:ilvl w:val="0"/>
          <w:numId w:val="0"/>
        </w:numPr>
        <w:spacing w:line="240" w:lineRule="auto"/>
        <w:ind w:left="720"/>
        <w:rPr>
          <w:b/>
          <w:bCs/>
        </w:rPr>
      </w:pPr>
    </w:p>
    <w:p w14:paraId="1AC0429A" w14:textId="77777777" w:rsidR="00BA341C" w:rsidRPr="00C61C03" w:rsidRDefault="00BA341C" w:rsidP="00BA341C">
      <w:pPr>
        <w:spacing w:line="280" w:lineRule="atLeast"/>
        <w:rPr>
          <w:rStyle w:val="Fettung"/>
        </w:rPr>
      </w:pPr>
      <w:r w:rsidRPr="00C61C03">
        <w:rPr>
          <w:rStyle w:val="Fettung"/>
        </w:rPr>
        <w:t>Contact</w:t>
      </w:r>
    </w:p>
    <w:p w14:paraId="5CC7CF6E" w14:textId="77777777" w:rsidR="00BA341C" w:rsidRPr="00C61C03" w:rsidRDefault="00BA341C" w:rsidP="00BA341C">
      <w:pPr>
        <w:spacing w:line="280" w:lineRule="atLeast"/>
        <w:rPr>
          <w:szCs w:val="22"/>
        </w:rPr>
      </w:pPr>
      <w:r w:rsidRPr="00C61C03">
        <w:rPr>
          <w:szCs w:val="22"/>
        </w:rPr>
        <w:t>Dürr Systems AG</w:t>
      </w:r>
    </w:p>
    <w:p w14:paraId="786DA5B8" w14:textId="77777777" w:rsidR="00BA341C" w:rsidRPr="00C61C03" w:rsidRDefault="00BA341C" w:rsidP="00BA341C">
      <w:pPr>
        <w:spacing w:line="280" w:lineRule="atLeast"/>
        <w:rPr>
          <w:szCs w:val="22"/>
        </w:rPr>
      </w:pPr>
      <w:r w:rsidRPr="00C61C03">
        <w:rPr>
          <w:szCs w:val="22"/>
        </w:rPr>
        <w:t xml:space="preserve">Carina Lachnit </w:t>
      </w:r>
    </w:p>
    <w:p w14:paraId="217B803A" w14:textId="77777777" w:rsidR="00BA341C" w:rsidRPr="00C61C03" w:rsidRDefault="00BA341C" w:rsidP="00BA341C">
      <w:pPr>
        <w:spacing w:line="280" w:lineRule="atLeast"/>
        <w:rPr>
          <w:szCs w:val="22"/>
        </w:rPr>
      </w:pPr>
      <w:r w:rsidRPr="00C61C03">
        <w:rPr>
          <w:szCs w:val="22"/>
        </w:rPr>
        <w:t>Marketing</w:t>
      </w:r>
    </w:p>
    <w:p w14:paraId="19F2F8A1" w14:textId="77777777" w:rsidR="00BA341C" w:rsidRPr="00C61C03" w:rsidRDefault="00BA341C" w:rsidP="00BA341C">
      <w:pPr>
        <w:tabs>
          <w:tab w:val="left" w:pos="0"/>
          <w:tab w:val="left" w:pos="851"/>
          <w:tab w:val="left" w:pos="4253"/>
        </w:tabs>
        <w:spacing w:line="276" w:lineRule="auto"/>
        <w:ind w:right="284"/>
        <w:rPr>
          <w:rFonts w:ascii="Arial" w:hAnsi="Arial" w:cs="Arial"/>
          <w:szCs w:val="22"/>
        </w:rPr>
      </w:pPr>
      <w:r>
        <w:rPr>
          <w:rFonts w:ascii="Arial" w:hAnsi="Arial" w:cs="Arial"/>
          <w:lang w:val="it-IT"/>
        </w:rPr>
        <w:t>Phone</w:t>
      </w:r>
      <w:r w:rsidRPr="00122379">
        <w:rPr>
          <w:rFonts w:ascii="Arial" w:hAnsi="Arial" w:cs="Arial"/>
          <w:lang w:val="it-IT"/>
        </w:rPr>
        <w:t xml:space="preserve">: +49 </w:t>
      </w:r>
      <w:r w:rsidRPr="00C61C03">
        <w:rPr>
          <w:rFonts w:ascii="Arial" w:hAnsi="Arial"/>
          <w:szCs w:val="22"/>
        </w:rPr>
        <w:t>7142 78-4899</w:t>
      </w:r>
    </w:p>
    <w:p w14:paraId="1938FDE0" w14:textId="77777777" w:rsidR="00BA341C" w:rsidRPr="004A7412" w:rsidRDefault="00BA341C" w:rsidP="00BA341C">
      <w:pPr>
        <w:tabs>
          <w:tab w:val="left" w:pos="0"/>
          <w:tab w:val="left" w:pos="851"/>
          <w:tab w:val="left" w:pos="4253"/>
        </w:tabs>
        <w:spacing w:line="276" w:lineRule="auto"/>
        <w:ind w:right="284"/>
        <w:rPr>
          <w:rFonts w:ascii="Arial" w:hAnsi="Arial" w:cs="Arial"/>
          <w:szCs w:val="22"/>
        </w:rPr>
      </w:pPr>
      <w:r w:rsidRPr="004A7412">
        <w:rPr>
          <w:rFonts w:ascii="Arial" w:hAnsi="Arial"/>
          <w:szCs w:val="22"/>
        </w:rPr>
        <w:t xml:space="preserve">E-mail: </w:t>
      </w:r>
      <w:r w:rsidRPr="004A7412">
        <w:t>carina.lachnit@durr.com</w:t>
      </w:r>
    </w:p>
    <w:p w14:paraId="3A70357E" w14:textId="77777777" w:rsidR="00BA341C" w:rsidRPr="00AA7866" w:rsidRDefault="00BA341C" w:rsidP="00BA341C">
      <w:pPr>
        <w:tabs>
          <w:tab w:val="left" w:pos="0"/>
          <w:tab w:val="left" w:pos="851"/>
          <w:tab w:val="left" w:pos="4253"/>
        </w:tabs>
        <w:spacing w:line="276" w:lineRule="auto"/>
        <w:ind w:right="284"/>
      </w:pPr>
      <w:r w:rsidRPr="00303292">
        <w:t>http://www.durr.com</w:t>
      </w:r>
    </w:p>
    <w:p w14:paraId="78BC3FB3" w14:textId="77777777" w:rsidR="00357614" w:rsidRDefault="00357614" w:rsidP="00D434B6">
      <w:pPr>
        <w:spacing w:line="240" w:lineRule="auto"/>
        <w:rPr>
          <w:sz w:val="18"/>
          <w:szCs w:val="18"/>
        </w:rPr>
      </w:pPr>
    </w:p>
    <w:sectPr w:rsidR="00357614" w:rsidSect="008D61F2">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A768FC" w14:textId="77777777" w:rsidR="00CE666A" w:rsidRDefault="00CE666A" w:rsidP="00D9165E">
      <w:r>
        <w:separator/>
      </w:r>
    </w:p>
  </w:endnote>
  <w:endnote w:type="continuationSeparator" w:id="0">
    <w:p w14:paraId="7124492C" w14:textId="77777777" w:rsidR="00CE666A" w:rsidRDefault="00CE666A" w:rsidP="00D9165E">
      <w:r>
        <w:continuationSeparator/>
      </w:r>
    </w:p>
  </w:endnote>
  <w:endnote w:type="continuationNotice" w:id="1">
    <w:p w14:paraId="6DA388F2" w14:textId="77777777" w:rsidR="00CE666A" w:rsidRDefault="00CE666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w:rPr>
        <w:lang w:val="en-GB" w:eastAsia="zh-CN"/>
      </w:rPr>
      <mc:AlternateContent>
        <mc:Choice Requires="wps">
          <w:drawing>
            <wp:anchor distT="0" distB="0" distL="0" distR="0" simplePos="0" relativeHeight="251658246"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4CB7596E" w:rsidR="00B143FE" w:rsidRPr="00FA5FBE" w:rsidRDefault="00FA5FBE" w:rsidP="00FA5FBE">
    <w:pPr>
      <w:pStyle w:val="Kopfzeile"/>
    </w:pPr>
    <w:r w:rsidRPr="005218C8">
      <w:fldChar w:fldCharType="begin"/>
    </w:r>
    <w:r w:rsidRPr="005218C8">
      <w:instrText xml:space="preserve"> IF  \* MERGEFORMAT </w:instrText>
    </w:r>
    <w:r w:rsidR="00F45934">
      <w:fldChar w:fldCharType="begin"/>
    </w:r>
    <w:r w:rsidR="00F45934">
      <w:instrText>NUMPAGES  \* MERGEFORMAT</w:instrText>
    </w:r>
    <w:r w:rsidR="00F45934">
      <w:fldChar w:fldCharType="separate"/>
    </w:r>
    <w:r w:rsidR="00F45934">
      <w:instrText>5</w:instrText>
    </w:r>
    <w:r w:rsidR="00F45934">
      <w:fldChar w:fldCharType="end"/>
    </w:r>
    <w:r w:rsidRPr="005218C8">
      <w:instrText>&gt;"1" "</w:instrText>
    </w:r>
    <w:r w:rsidRPr="005218C8">
      <w:fldChar w:fldCharType="begin"/>
    </w:r>
    <w:r w:rsidRPr="005218C8">
      <w:instrText xml:space="preserve"> PAGE  \* MERGEFORMAT </w:instrText>
    </w:r>
    <w:r w:rsidRPr="005218C8">
      <w:fldChar w:fldCharType="separate"/>
    </w:r>
    <w:r w:rsidR="00F45934">
      <w:instrText>5</w:instrText>
    </w:r>
    <w:r w:rsidRPr="005218C8">
      <w:fldChar w:fldCharType="end"/>
    </w:r>
    <w:r w:rsidRPr="005218C8">
      <w:instrText>/</w:instrText>
    </w:r>
    <w:r w:rsidR="00F45934">
      <w:fldChar w:fldCharType="begin"/>
    </w:r>
    <w:r w:rsidR="00F45934">
      <w:instrText>NUMPAGES  \* MERGEFORMAT</w:instrText>
    </w:r>
    <w:r w:rsidR="00F45934">
      <w:fldChar w:fldCharType="separate"/>
    </w:r>
    <w:r w:rsidR="00F45934">
      <w:instrText>5</w:instrText>
    </w:r>
    <w:r w:rsidR="00F45934">
      <w:fldChar w:fldCharType="end"/>
    </w:r>
    <w:r w:rsidRPr="005218C8">
      <w:instrText>" "</w:instrText>
    </w:r>
    <w:r w:rsidRPr="005218C8">
      <w:fldChar w:fldCharType="separate"/>
    </w:r>
    <w:r w:rsidR="00F45934">
      <w:t>5</w:t>
    </w:r>
    <w:r w:rsidR="00F45934" w:rsidRPr="005218C8">
      <w:t>/</w:t>
    </w:r>
    <w:r w:rsidR="00F45934">
      <w:t>5</w:t>
    </w:r>
    <w:r w:rsidRPr="005218C8">
      <w:fldChar w:fldCharType="end"/>
    </w:r>
    <w:r>
      <w:tab/>
      <w:t>Press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5B8710EB" w:rsidR="00B143FE" w:rsidRPr="005218C8" w:rsidRDefault="00B143FE" w:rsidP="00EB19AD">
    <w:pPr>
      <w:pStyle w:val="Kopfzeile"/>
    </w:pPr>
    <w:r w:rsidRPr="005218C8">
      <w:fldChar w:fldCharType="begin"/>
    </w:r>
    <w:r w:rsidRPr="005218C8">
      <w:instrText xml:space="preserve"> IF  \* MERGEFORMAT </w:instrText>
    </w:r>
    <w:r w:rsidR="00F45934">
      <w:fldChar w:fldCharType="begin"/>
    </w:r>
    <w:r w:rsidR="00F45934">
      <w:instrText>NUMPAGES  \* MERGEFORMAT</w:instrText>
    </w:r>
    <w:r w:rsidR="00F45934">
      <w:fldChar w:fldCharType="separate"/>
    </w:r>
    <w:r w:rsidR="00F45934">
      <w:instrText>5</w:instrText>
    </w:r>
    <w:r w:rsidR="00F45934">
      <w:fldChar w:fldCharType="end"/>
    </w:r>
    <w:r w:rsidRPr="005218C8">
      <w:instrText>&gt;"1" "</w:instrText>
    </w:r>
    <w:r w:rsidRPr="005218C8">
      <w:fldChar w:fldCharType="begin"/>
    </w:r>
    <w:r w:rsidRPr="005218C8">
      <w:instrText xml:space="preserve"> PAGE  \* MERGEFORMAT </w:instrText>
    </w:r>
    <w:r w:rsidRPr="005218C8">
      <w:fldChar w:fldCharType="separate"/>
    </w:r>
    <w:r w:rsidR="00F45934">
      <w:instrText>1</w:instrText>
    </w:r>
    <w:r w:rsidRPr="005218C8">
      <w:fldChar w:fldCharType="end"/>
    </w:r>
    <w:r w:rsidRPr="005218C8">
      <w:instrText>/</w:instrText>
    </w:r>
    <w:r w:rsidR="00F45934">
      <w:fldChar w:fldCharType="begin"/>
    </w:r>
    <w:r w:rsidR="00F45934">
      <w:instrText>NUMPAGES  \* MERGEFORMAT</w:instrText>
    </w:r>
    <w:r w:rsidR="00F45934">
      <w:fldChar w:fldCharType="separate"/>
    </w:r>
    <w:r w:rsidR="00F45934">
      <w:instrText>5</w:instrText>
    </w:r>
    <w:r w:rsidR="00F45934">
      <w:fldChar w:fldCharType="end"/>
    </w:r>
    <w:r w:rsidRPr="005218C8">
      <w:instrText>" "</w:instrText>
    </w:r>
    <w:r w:rsidRPr="005218C8">
      <w:fldChar w:fldCharType="separate"/>
    </w:r>
    <w:r w:rsidR="00F45934">
      <w:t>1</w:t>
    </w:r>
    <w:r w:rsidR="00F45934" w:rsidRPr="005218C8">
      <w:t>/</w:t>
    </w:r>
    <w:r w:rsidR="00F45934">
      <w:t>5</w:t>
    </w:r>
    <w:r w:rsidRPr="005218C8">
      <w:fldChar w:fldCharType="end"/>
    </w:r>
    <w:r w:rsidR="00933130">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BE442B" w14:textId="77777777" w:rsidR="00CE666A" w:rsidRDefault="00CE666A" w:rsidP="00D9165E">
      <w:r>
        <w:separator/>
      </w:r>
    </w:p>
  </w:footnote>
  <w:footnote w:type="continuationSeparator" w:id="0">
    <w:p w14:paraId="68F1A508" w14:textId="77777777" w:rsidR="00CE666A" w:rsidRDefault="00CE666A" w:rsidP="00D9165E">
      <w:r>
        <w:continuationSeparator/>
      </w:r>
    </w:p>
  </w:footnote>
  <w:footnote w:type="continuationNotice" w:id="1">
    <w:p w14:paraId="71405B63" w14:textId="77777777" w:rsidR="00CE666A" w:rsidRDefault="00CE666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Pr>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A376D7" w:rsidRDefault="00EB19AD" w:rsidP="00EB19AD">
                          <w:pPr>
                            <w:pStyle w:val="Kontaktdaten"/>
                            <w:rPr>
                              <w:rStyle w:val="Fettung"/>
                              <w:bCs/>
                              <w:spacing w:val="2"/>
                              <w:w w:val="100"/>
                              <w:lang w:val="de-DE"/>
                            </w:rPr>
                          </w:pPr>
                          <w:r w:rsidRPr="00A376D7">
                            <w:rPr>
                              <w:rStyle w:val="Fettung"/>
                              <w:lang w:val="de-DE"/>
                            </w:rPr>
                            <w:t>Dürr Systems AG</w:t>
                          </w:r>
                        </w:p>
                        <w:p w14:paraId="0088835E" w14:textId="77777777" w:rsidR="00EB19AD" w:rsidRPr="00E97A2E" w:rsidRDefault="00EB19AD" w:rsidP="00EB19AD">
                          <w:pPr>
                            <w:pStyle w:val="Kontaktdaten"/>
                            <w:rPr>
                              <w:lang w:val="de-DE"/>
                            </w:rPr>
                          </w:pPr>
                          <w:r w:rsidRPr="00A376D7">
                            <w:rPr>
                              <w:lang w:val="de-DE"/>
                            </w:rPr>
                            <w:t xml:space="preserve">Carl-Benz-Str. </w:t>
                          </w:r>
                          <w:r w:rsidRPr="00E97A2E">
                            <w:rPr>
                              <w:lang w:val="de-DE"/>
                            </w:rPr>
                            <w:t>34</w:t>
                          </w:r>
                        </w:p>
                        <w:p w14:paraId="1024546A" w14:textId="77777777" w:rsidR="00EB19AD" w:rsidRPr="00E97A2E" w:rsidRDefault="00EB19AD" w:rsidP="00EB19AD">
                          <w:pPr>
                            <w:pStyle w:val="Kontaktdaten"/>
                            <w:rPr>
                              <w:lang w:val="de-DE"/>
                            </w:rPr>
                          </w:pPr>
                          <w:r w:rsidRPr="00E97A2E">
                            <w:rPr>
                              <w:lang w:val="de-DE"/>
                            </w:rPr>
                            <w:t>74321 Bietigheim-Bissingen</w:t>
                          </w:r>
                        </w:p>
                        <w:p w14:paraId="5CC720E0" w14:textId="77777777" w:rsidR="00EB19AD" w:rsidRPr="00E97A2E" w:rsidRDefault="00EB19AD" w:rsidP="00EB19AD">
                          <w:pPr>
                            <w:pStyle w:val="Kontaktdaten"/>
                            <w:rPr>
                              <w:lang w:val="de-DE"/>
                            </w:rPr>
                          </w:pPr>
                        </w:p>
                        <w:p w14:paraId="5E4529D2" w14:textId="39E664AD" w:rsidR="00EB19AD" w:rsidRPr="00E97A2E" w:rsidRDefault="009000BC" w:rsidP="00EB19AD">
                          <w:pPr>
                            <w:pStyle w:val="Kontaktdaten"/>
                            <w:rPr>
                              <w:lang w:val="de-DE"/>
                            </w:rPr>
                          </w:pPr>
                          <w:r w:rsidRPr="00E97A2E">
                            <w:rPr>
                              <w:lang w:val="de-DE"/>
                            </w:rPr>
                            <w:t xml:space="preserve">Tel.: +49 7142 78-0 </w:t>
                          </w:r>
                        </w:p>
                        <w:p w14:paraId="1E6249CA" w14:textId="77777777" w:rsidR="00EB19AD" w:rsidRPr="00E97A2E" w:rsidRDefault="00EB19AD" w:rsidP="00EB19AD">
                          <w:pPr>
                            <w:pStyle w:val="Kontaktdaten"/>
                            <w:rPr>
                              <w:lang w:val="de-DE"/>
                            </w:rPr>
                          </w:pPr>
                          <w:r w:rsidRPr="00E97A2E">
                            <w:rPr>
                              <w:lang w:val="de-DE"/>
                            </w:rPr>
                            <w:t xml:space="preserve">Fax: +49 7142 78-2107 </w:t>
                          </w:r>
                        </w:p>
                        <w:p w14:paraId="3BB57E75" w14:textId="77777777" w:rsidR="00EB19AD" w:rsidRPr="00E97A2E" w:rsidRDefault="00EB19AD" w:rsidP="00EB19AD">
                          <w:pPr>
                            <w:pStyle w:val="Kontaktdaten"/>
                            <w:rPr>
                              <w:lang w:val="de-DE"/>
                            </w:rPr>
                          </w:pPr>
                        </w:p>
                        <w:p w14:paraId="3CC1318F" w14:textId="77777777" w:rsidR="00EB19AD" w:rsidRPr="00E97A2E" w:rsidRDefault="00EB19AD" w:rsidP="00EB19AD">
                          <w:pPr>
                            <w:pStyle w:val="Kontaktdaten"/>
                            <w:rPr>
                              <w:lang w:val="de-DE"/>
                            </w:rPr>
                          </w:pPr>
                          <w:r w:rsidRPr="00E97A2E">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A376D7" w:rsidRDefault="00EB19AD" w:rsidP="00EB19AD">
                    <w:pPr>
                      <w:pStyle w:val="Kontaktdaten"/>
                      <w:rPr>
                        <w:rStyle w:val="Fettung"/>
                        <w:bCs/>
                        <w:spacing w:val="2"/>
                        <w:w w:val="100"/>
                        <w:lang w:val="de-DE"/>
                      </w:rPr>
                    </w:pPr>
                    <w:r w:rsidRPr="00A376D7">
                      <w:rPr>
                        <w:rStyle w:val="Fettung"/>
                        <w:lang w:val="de-DE"/>
                      </w:rPr>
                      <w:t>Dürr Systems AG</w:t>
                    </w:r>
                  </w:p>
                  <w:p w14:paraId="0088835E" w14:textId="77777777" w:rsidR="00EB19AD" w:rsidRPr="00E97A2E" w:rsidRDefault="00EB19AD" w:rsidP="00EB19AD">
                    <w:pPr>
                      <w:pStyle w:val="Kontaktdaten"/>
                      <w:rPr>
                        <w:lang w:val="de-DE"/>
                      </w:rPr>
                    </w:pPr>
                    <w:r w:rsidRPr="00A376D7">
                      <w:rPr>
                        <w:lang w:val="de-DE"/>
                      </w:rPr>
                      <w:t xml:space="preserve">Carl-Benz-Str. </w:t>
                    </w:r>
                    <w:r w:rsidRPr="00E97A2E">
                      <w:rPr>
                        <w:lang w:val="de-DE"/>
                      </w:rPr>
                      <w:t>34</w:t>
                    </w:r>
                  </w:p>
                  <w:p w14:paraId="1024546A" w14:textId="77777777" w:rsidR="00EB19AD" w:rsidRPr="00E97A2E" w:rsidRDefault="00EB19AD" w:rsidP="00EB19AD">
                    <w:pPr>
                      <w:pStyle w:val="Kontaktdaten"/>
                      <w:rPr>
                        <w:lang w:val="de-DE"/>
                      </w:rPr>
                    </w:pPr>
                    <w:r w:rsidRPr="00E97A2E">
                      <w:rPr>
                        <w:lang w:val="de-DE"/>
                      </w:rPr>
                      <w:t>74321 Bietigheim-Bissingen</w:t>
                    </w:r>
                  </w:p>
                  <w:p w14:paraId="5CC720E0" w14:textId="77777777" w:rsidR="00EB19AD" w:rsidRPr="00E97A2E" w:rsidRDefault="00EB19AD" w:rsidP="00EB19AD">
                    <w:pPr>
                      <w:pStyle w:val="Kontaktdaten"/>
                      <w:rPr>
                        <w:lang w:val="de-DE"/>
                      </w:rPr>
                    </w:pPr>
                  </w:p>
                  <w:p w14:paraId="5E4529D2" w14:textId="39E664AD" w:rsidR="00EB19AD" w:rsidRPr="00E97A2E" w:rsidRDefault="009000BC" w:rsidP="00EB19AD">
                    <w:pPr>
                      <w:pStyle w:val="Kontaktdaten"/>
                      <w:rPr>
                        <w:lang w:val="de-DE"/>
                      </w:rPr>
                    </w:pPr>
                    <w:r w:rsidRPr="00E97A2E">
                      <w:rPr>
                        <w:lang w:val="de-DE"/>
                      </w:rPr>
                      <w:t xml:space="preserve">Tel.: +49 7142 78-0 </w:t>
                    </w:r>
                  </w:p>
                  <w:p w14:paraId="1E6249CA" w14:textId="77777777" w:rsidR="00EB19AD" w:rsidRPr="00E97A2E" w:rsidRDefault="00EB19AD" w:rsidP="00EB19AD">
                    <w:pPr>
                      <w:pStyle w:val="Kontaktdaten"/>
                      <w:rPr>
                        <w:lang w:val="de-DE"/>
                      </w:rPr>
                    </w:pPr>
                    <w:r w:rsidRPr="00E97A2E">
                      <w:rPr>
                        <w:lang w:val="de-DE"/>
                      </w:rPr>
                      <w:t xml:space="preserve">Fax: +49 7142 78-2107 </w:t>
                    </w:r>
                  </w:p>
                  <w:p w14:paraId="3BB57E75" w14:textId="77777777" w:rsidR="00EB19AD" w:rsidRPr="00E97A2E" w:rsidRDefault="00EB19AD" w:rsidP="00EB19AD">
                    <w:pPr>
                      <w:pStyle w:val="Kontaktdaten"/>
                      <w:rPr>
                        <w:lang w:val="de-DE"/>
                      </w:rPr>
                    </w:pPr>
                  </w:p>
                  <w:p w14:paraId="3CC1318F" w14:textId="77777777" w:rsidR="00EB19AD" w:rsidRPr="00E97A2E" w:rsidRDefault="00EB19AD" w:rsidP="00EB19AD">
                    <w:pPr>
                      <w:pStyle w:val="Kontaktdaten"/>
                      <w:rPr>
                        <w:lang w:val="de-DE"/>
                      </w:rPr>
                    </w:pPr>
                    <w:r w:rsidRPr="00E97A2E">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rPr>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lang w:val="en-GB"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A376D7" w:rsidRDefault="00B143FE" w:rsidP="0026127D">
                          <w:pPr>
                            <w:pStyle w:val="Kontaktdaten"/>
                            <w:rPr>
                              <w:rStyle w:val="Fettung"/>
                              <w:bCs/>
                              <w:spacing w:val="2"/>
                              <w:w w:val="100"/>
                              <w:lang w:val="de-DE"/>
                            </w:rPr>
                          </w:pPr>
                          <w:r w:rsidRPr="00A376D7">
                            <w:rPr>
                              <w:rStyle w:val="Fettung"/>
                              <w:lang w:val="de-DE"/>
                            </w:rPr>
                            <w:t>Dürr Systems AG</w:t>
                          </w:r>
                        </w:p>
                        <w:p w14:paraId="41B4EF86" w14:textId="77777777" w:rsidR="00B143FE" w:rsidRPr="004A11E6" w:rsidRDefault="00B143FE" w:rsidP="0026127D">
                          <w:pPr>
                            <w:pStyle w:val="Kontaktdaten"/>
                            <w:rPr>
                              <w:lang w:val="de-DE"/>
                            </w:rPr>
                          </w:pPr>
                          <w:r w:rsidRPr="00A376D7">
                            <w:rPr>
                              <w:lang w:val="de-DE"/>
                            </w:rPr>
                            <w:t xml:space="preserve">Carl-Benz-Str. </w:t>
                          </w:r>
                          <w:r w:rsidRPr="004A11E6">
                            <w:rPr>
                              <w:lang w:val="de-DE"/>
                            </w:rPr>
                            <w:t>34</w:t>
                          </w:r>
                        </w:p>
                        <w:p w14:paraId="5555B2C2" w14:textId="77777777" w:rsidR="00B143FE" w:rsidRPr="004A11E6" w:rsidRDefault="00B143FE" w:rsidP="0026127D">
                          <w:pPr>
                            <w:pStyle w:val="Kontaktdaten"/>
                            <w:rPr>
                              <w:lang w:val="de-DE"/>
                            </w:rPr>
                          </w:pPr>
                          <w:r w:rsidRPr="004A11E6">
                            <w:rPr>
                              <w:lang w:val="de-DE"/>
                            </w:rPr>
                            <w:t>74321 Bietigheim-Bissingen</w:t>
                          </w:r>
                        </w:p>
                        <w:p w14:paraId="53B79677" w14:textId="77777777" w:rsidR="00B143FE" w:rsidRPr="004A11E6" w:rsidRDefault="00B143FE" w:rsidP="0026127D">
                          <w:pPr>
                            <w:pStyle w:val="Kontaktdaten"/>
                            <w:rPr>
                              <w:lang w:val="de-DE"/>
                            </w:rPr>
                          </w:pPr>
                        </w:p>
                        <w:p w14:paraId="451432D7" w14:textId="6EE6A7C4" w:rsidR="00B143FE" w:rsidRPr="004A11E6" w:rsidRDefault="009000BC" w:rsidP="0026127D">
                          <w:pPr>
                            <w:pStyle w:val="Kontaktdaten"/>
                            <w:rPr>
                              <w:lang w:val="de-DE"/>
                            </w:rPr>
                          </w:pPr>
                          <w:r w:rsidRPr="004A11E6">
                            <w:rPr>
                              <w:lang w:val="de-DE"/>
                            </w:rPr>
                            <w:t xml:space="preserve">Tel.: +49 7142 78-0 </w:t>
                          </w:r>
                        </w:p>
                        <w:p w14:paraId="32EF3341" w14:textId="77777777" w:rsidR="00B143FE" w:rsidRPr="004A11E6" w:rsidRDefault="00B143FE" w:rsidP="0026127D">
                          <w:pPr>
                            <w:pStyle w:val="Kontaktdaten"/>
                            <w:rPr>
                              <w:lang w:val="de-DE"/>
                            </w:rPr>
                          </w:pPr>
                          <w:r w:rsidRPr="004A11E6">
                            <w:rPr>
                              <w:lang w:val="de-DE"/>
                            </w:rPr>
                            <w:t xml:space="preserve">Fax: +49 7142 78-2107 </w:t>
                          </w:r>
                        </w:p>
                        <w:p w14:paraId="1D8E1397" w14:textId="77777777" w:rsidR="00B143FE" w:rsidRPr="004A11E6" w:rsidRDefault="00B143FE" w:rsidP="0026127D">
                          <w:pPr>
                            <w:pStyle w:val="Kontaktdaten"/>
                            <w:rPr>
                              <w:lang w:val="de-DE"/>
                            </w:rPr>
                          </w:pPr>
                        </w:p>
                        <w:p w14:paraId="6E924C90" w14:textId="77777777" w:rsidR="00B143FE" w:rsidRPr="004A11E6" w:rsidRDefault="00B143FE" w:rsidP="0026127D">
                          <w:pPr>
                            <w:pStyle w:val="Kontaktdaten"/>
                            <w:rPr>
                              <w:lang w:val="de-DE"/>
                            </w:rPr>
                          </w:pPr>
                          <w:r w:rsidRPr="004A11E6">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A376D7" w:rsidRDefault="00B143FE" w:rsidP="0026127D">
                    <w:pPr>
                      <w:pStyle w:val="Kontaktdaten"/>
                      <w:rPr>
                        <w:rStyle w:val="Fettung"/>
                        <w:bCs/>
                        <w:spacing w:val="2"/>
                        <w:w w:val="100"/>
                        <w:lang w:val="de-DE"/>
                      </w:rPr>
                    </w:pPr>
                    <w:r w:rsidRPr="00A376D7">
                      <w:rPr>
                        <w:rStyle w:val="Fettung"/>
                        <w:lang w:val="de-DE"/>
                      </w:rPr>
                      <w:t>Dürr Systems AG</w:t>
                    </w:r>
                  </w:p>
                  <w:p w14:paraId="41B4EF86" w14:textId="77777777" w:rsidR="00B143FE" w:rsidRPr="004A11E6" w:rsidRDefault="00B143FE" w:rsidP="0026127D">
                    <w:pPr>
                      <w:pStyle w:val="Kontaktdaten"/>
                      <w:rPr>
                        <w:lang w:val="de-DE"/>
                      </w:rPr>
                    </w:pPr>
                    <w:r w:rsidRPr="00A376D7">
                      <w:rPr>
                        <w:lang w:val="de-DE"/>
                      </w:rPr>
                      <w:t xml:space="preserve">Carl-Benz-Str. </w:t>
                    </w:r>
                    <w:r w:rsidRPr="004A11E6">
                      <w:rPr>
                        <w:lang w:val="de-DE"/>
                      </w:rPr>
                      <w:t>34</w:t>
                    </w:r>
                  </w:p>
                  <w:p w14:paraId="5555B2C2" w14:textId="77777777" w:rsidR="00B143FE" w:rsidRPr="004A11E6" w:rsidRDefault="00B143FE" w:rsidP="0026127D">
                    <w:pPr>
                      <w:pStyle w:val="Kontaktdaten"/>
                      <w:rPr>
                        <w:lang w:val="de-DE"/>
                      </w:rPr>
                    </w:pPr>
                    <w:r w:rsidRPr="004A11E6">
                      <w:rPr>
                        <w:lang w:val="de-DE"/>
                      </w:rPr>
                      <w:t>74321 Bietigheim-Bissingen</w:t>
                    </w:r>
                  </w:p>
                  <w:p w14:paraId="53B79677" w14:textId="77777777" w:rsidR="00B143FE" w:rsidRPr="004A11E6" w:rsidRDefault="00B143FE" w:rsidP="0026127D">
                    <w:pPr>
                      <w:pStyle w:val="Kontaktdaten"/>
                      <w:rPr>
                        <w:lang w:val="de-DE"/>
                      </w:rPr>
                    </w:pPr>
                  </w:p>
                  <w:p w14:paraId="451432D7" w14:textId="6EE6A7C4" w:rsidR="00B143FE" w:rsidRPr="004A11E6" w:rsidRDefault="009000BC" w:rsidP="0026127D">
                    <w:pPr>
                      <w:pStyle w:val="Kontaktdaten"/>
                      <w:rPr>
                        <w:lang w:val="de-DE"/>
                      </w:rPr>
                    </w:pPr>
                    <w:r w:rsidRPr="004A11E6">
                      <w:rPr>
                        <w:lang w:val="de-DE"/>
                      </w:rPr>
                      <w:t xml:space="preserve">Tel.: +49 7142 78-0 </w:t>
                    </w:r>
                  </w:p>
                  <w:p w14:paraId="32EF3341" w14:textId="77777777" w:rsidR="00B143FE" w:rsidRPr="004A11E6" w:rsidRDefault="00B143FE" w:rsidP="0026127D">
                    <w:pPr>
                      <w:pStyle w:val="Kontaktdaten"/>
                      <w:rPr>
                        <w:lang w:val="de-DE"/>
                      </w:rPr>
                    </w:pPr>
                    <w:r w:rsidRPr="004A11E6">
                      <w:rPr>
                        <w:lang w:val="de-DE"/>
                      </w:rPr>
                      <w:t xml:space="preserve">Fax: +49 7142 78-2107 </w:t>
                    </w:r>
                  </w:p>
                  <w:p w14:paraId="1D8E1397" w14:textId="77777777" w:rsidR="00B143FE" w:rsidRPr="004A11E6" w:rsidRDefault="00B143FE" w:rsidP="0026127D">
                    <w:pPr>
                      <w:pStyle w:val="Kontaktdaten"/>
                      <w:rPr>
                        <w:lang w:val="de-DE"/>
                      </w:rPr>
                    </w:pPr>
                  </w:p>
                  <w:p w14:paraId="6E924C90" w14:textId="77777777" w:rsidR="00B143FE" w:rsidRPr="004A11E6" w:rsidRDefault="00B143FE" w:rsidP="0026127D">
                    <w:pPr>
                      <w:pStyle w:val="Kontaktdaten"/>
                      <w:rPr>
                        <w:lang w:val="de-DE"/>
                      </w:rPr>
                    </w:pPr>
                    <w:r w:rsidRPr="004A11E6">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7B6F9"/>
    <w:multiLevelType w:val="hybridMultilevel"/>
    <w:tmpl w:val="82708DC0"/>
    <w:lvl w:ilvl="0" w:tplc="A2FE71C6">
      <w:start w:val="1"/>
      <w:numFmt w:val="bullet"/>
      <w:lvlText w:val=""/>
      <w:lvlJc w:val="left"/>
      <w:pPr>
        <w:ind w:left="720" w:hanging="360"/>
      </w:pPr>
      <w:rPr>
        <w:rFonts w:ascii="Symbol" w:hAnsi="Symbol" w:hint="default"/>
      </w:rPr>
    </w:lvl>
    <w:lvl w:ilvl="1" w:tplc="37E491E8">
      <w:start w:val="1"/>
      <w:numFmt w:val="bullet"/>
      <w:lvlText w:val="o"/>
      <w:lvlJc w:val="left"/>
      <w:pPr>
        <w:ind w:left="1440" w:hanging="360"/>
      </w:pPr>
      <w:rPr>
        <w:rFonts w:ascii="Courier New" w:hAnsi="Courier New" w:hint="default"/>
      </w:rPr>
    </w:lvl>
    <w:lvl w:ilvl="2" w:tplc="E22AE922">
      <w:start w:val="1"/>
      <w:numFmt w:val="bullet"/>
      <w:lvlText w:val=""/>
      <w:lvlJc w:val="left"/>
      <w:pPr>
        <w:ind w:left="2160" w:hanging="360"/>
      </w:pPr>
      <w:rPr>
        <w:rFonts w:ascii="Wingdings" w:hAnsi="Wingdings" w:hint="default"/>
      </w:rPr>
    </w:lvl>
    <w:lvl w:ilvl="3" w:tplc="5164CCC8">
      <w:start w:val="1"/>
      <w:numFmt w:val="bullet"/>
      <w:lvlText w:val=""/>
      <w:lvlJc w:val="left"/>
      <w:pPr>
        <w:ind w:left="2880" w:hanging="360"/>
      </w:pPr>
      <w:rPr>
        <w:rFonts w:ascii="Symbol" w:hAnsi="Symbol" w:hint="default"/>
      </w:rPr>
    </w:lvl>
    <w:lvl w:ilvl="4" w:tplc="CF1AAD20">
      <w:start w:val="1"/>
      <w:numFmt w:val="bullet"/>
      <w:lvlText w:val="o"/>
      <w:lvlJc w:val="left"/>
      <w:pPr>
        <w:ind w:left="3600" w:hanging="360"/>
      </w:pPr>
      <w:rPr>
        <w:rFonts w:ascii="Courier New" w:hAnsi="Courier New" w:hint="default"/>
      </w:rPr>
    </w:lvl>
    <w:lvl w:ilvl="5" w:tplc="143C84EE">
      <w:start w:val="1"/>
      <w:numFmt w:val="bullet"/>
      <w:lvlText w:val=""/>
      <w:lvlJc w:val="left"/>
      <w:pPr>
        <w:ind w:left="4320" w:hanging="360"/>
      </w:pPr>
      <w:rPr>
        <w:rFonts w:ascii="Wingdings" w:hAnsi="Wingdings" w:hint="default"/>
      </w:rPr>
    </w:lvl>
    <w:lvl w:ilvl="6" w:tplc="05E8CEA6">
      <w:start w:val="1"/>
      <w:numFmt w:val="bullet"/>
      <w:lvlText w:val=""/>
      <w:lvlJc w:val="left"/>
      <w:pPr>
        <w:ind w:left="5040" w:hanging="360"/>
      </w:pPr>
      <w:rPr>
        <w:rFonts w:ascii="Symbol" w:hAnsi="Symbol" w:hint="default"/>
      </w:rPr>
    </w:lvl>
    <w:lvl w:ilvl="7" w:tplc="4E70B032">
      <w:start w:val="1"/>
      <w:numFmt w:val="bullet"/>
      <w:lvlText w:val="o"/>
      <w:lvlJc w:val="left"/>
      <w:pPr>
        <w:ind w:left="5760" w:hanging="360"/>
      </w:pPr>
      <w:rPr>
        <w:rFonts w:ascii="Courier New" w:hAnsi="Courier New" w:hint="default"/>
      </w:rPr>
    </w:lvl>
    <w:lvl w:ilvl="8" w:tplc="DC6E2A62">
      <w:start w:val="1"/>
      <w:numFmt w:val="bullet"/>
      <w:lvlText w:val=""/>
      <w:lvlJc w:val="left"/>
      <w:pPr>
        <w:ind w:left="6480" w:hanging="360"/>
      </w:pPr>
      <w:rPr>
        <w:rFonts w:ascii="Wingdings" w:hAnsi="Wingdings" w:hint="default"/>
      </w:rPr>
    </w:lvl>
  </w:abstractNum>
  <w:abstractNum w:abstractNumId="1"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0981568C"/>
    <w:multiLevelType w:val="hybridMultilevel"/>
    <w:tmpl w:val="93106A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F0719F4"/>
    <w:multiLevelType w:val="hybridMultilevel"/>
    <w:tmpl w:val="7A8CB918"/>
    <w:lvl w:ilvl="0" w:tplc="3B92CE08">
      <w:start w:val="1"/>
      <w:numFmt w:val="decimal"/>
      <w:lvlText w:val="%1."/>
      <w:lvlJc w:val="left"/>
      <w:pPr>
        <w:ind w:left="720" w:hanging="360"/>
      </w:pPr>
    </w:lvl>
    <w:lvl w:ilvl="1" w:tplc="856E5CCC">
      <w:start w:val="1"/>
      <w:numFmt w:val="lowerLetter"/>
      <w:lvlText w:val="%2."/>
      <w:lvlJc w:val="left"/>
      <w:pPr>
        <w:ind w:left="1440" w:hanging="360"/>
      </w:pPr>
    </w:lvl>
    <w:lvl w:ilvl="2" w:tplc="75385E0C">
      <w:start w:val="1"/>
      <w:numFmt w:val="lowerRoman"/>
      <w:lvlText w:val="%3."/>
      <w:lvlJc w:val="right"/>
      <w:pPr>
        <w:ind w:left="2160" w:hanging="180"/>
      </w:pPr>
    </w:lvl>
    <w:lvl w:ilvl="3" w:tplc="87040A8E">
      <w:start w:val="1"/>
      <w:numFmt w:val="decimal"/>
      <w:lvlText w:val="%4."/>
      <w:lvlJc w:val="left"/>
      <w:pPr>
        <w:ind w:left="2880" w:hanging="360"/>
      </w:pPr>
    </w:lvl>
    <w:lvl w:ilvl="4" w:tplc="545E1642">
      <w:start w:val="1"/>
      <w:numFmt w:val="lowerLetter"/>
      <w:lvlText w:val="%5."/>
      <w:lvlJc w:val="left"/>
      <w:pPr>
        <w:ind w:left="3600" w:hanging="360"/>
      </w:pPr>
    </w:lvl>
    <w:lvl w:ilvl="5" w:tplc="2D4C053C">
      <w:start w:val="1"/>
      <w:numFmt w:val="lowerRoman"/>
      <w:lvlText w:val="%6."/>
      <w:lvlJc w:val="right"/>
      <w:pPr>
        <w:ind w:left="4320" w:hanging="180"/>
      </w:pPr>
    </w:lvl>
    <w:lvl w:ilvl="6" w:tplc="3FCE1AAC">
      <w:start w:val="1"/>
      <w:numFmt w:val="decimal"/>
      <w:lvlText w:val="%7."/>
      <w:lvlJc w:val="left"/>
      <w:pPr>
        <w:ind w:left="5040" w:hanging="360"/>
      </w:pPr>
    </w:lvl>
    <w:lvl w:ilvl="7" w:tplc="B798EE16">
      <w:start w:val="1"/>
      <w:numFmt w:val="lowerLetter"/>
      <w:lvlText w:val="%8."/>
      <w:lvlJc w:val="left"/>
      <w:pPr>
        <w:ind w:left="5760" w:hanging="360"/>
      </w:pPr>
    </w:lvl>
    <w:lvl w:ilvl="8" w:tplc="47AE2AE0">
      <w:start w:val="1"/>
      <w:numFmt w:val="lowerRoman"/>
      <w:lvlText w:val="%9."/>
      <w:lvlJc w:val="right"/>
      <w:pPr>
        <w:ind w:left="6480" w:hanging="180"/>
      </w:pPr>
    </w:lvl>
  </w:abstractNum>
  <w:abstractNum w:abstractNumId="15"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8206AAD"/>
    <w:multiLevelType w:val="hybridMultilevel"/>
    <w:tmpl w:val="F51E21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3"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882891">
    <w:abstractNumId w:val="0"/>
  </w:num>
  <w:num w:numId="2" w16cid:durableId="907813012">
    <w:abstractNumId w:val="14"/>
  </w:num>
  <w:num w:numId="3" w16cid:durableId="2066761317">
    <w:abstractNumId w:val="5"/>
  </w:num>
  <w:num w:numId="4" w16cid:durableId="1339843060">
    <w:abstractNumId w:val="21"/>
  </w:num>
  <w:num w:numId="5" w16cid:durableId="915359116">
    <w:abstractNumId w:val="7"/>
  </w:num>
  <w:num w:numId="6" w16cid:durableId="2100829412">
    <w:abstractNumId w:val="11"/>
  </w:num>
  <w:num w:numId="7" w16cid:durableId="1226723402">
    <w:abstractNumId w:val="17"/>
  </w:num>
  <w:num w:numId="8" w16cid:durableId="1259827137">
    <w:abstractNumId w:val="4"/>
  </w:num>
  <w:num w:numId="9" w16cid:durableId="2058770662">
    <w:abstractNumId w:val="23"/>
  </w:num>
  <w:num w:numId="10" w16cid:durableId="572589834">
    <w:abstractNumId w:val="10"/>
  </w:num>
  <w:num w:numId="11" w16cid:durableId="1825196419">
    <w:abstractNumId w:val="22"/>
  </w:num>
  <w:num w:numId="12" w16cid:durableId="1098520440">
    <w:abstractNumId w:val="8"/>
  </w:num>
  <w:num w:numId="13" w16cid:durableId="1977637950">
    <w:abstractNumId w:val="3"/>
  </w:num>
  <w:num w:numId="14" w16cid:durableId="797601850">
    <w:abstractNumId w:val="6"/>
  </w:num>
  <w:num w:numId="15" w16cid:durableId="23604427">
    <w:abstractNumId w:val="13"/>
  </w:num>
  <w:num w:numId="16" w16cid:durableId="1154105101">
    <w:abstractNumId w:val="16"/>
  </w:num>
  <w:num w:numId="17" w16cid:durableId="1895654459">
    <w:abstractNumId w:val="20"/>
  </w:num>
  <w:num w:numId="18" w16cid:durableId="192772556">
    <w:abstractNumId w:val="19"/>
  </w:num>
  <w:num w:numId="19" w16cid:durableId="194315787">
    <w:abstractNumId w:val="15"/>
  </w:num>
  <w:num w:numId="20" w16cid:durableId="956761807">
    <w:abstractNumId w:val="12"/>
  </w:num>
  <w:num w:numId="21" w16cid:durableId="1031611261">
    <w:abstractNumId w:val="1"/>
  </w:num>
  <w:num w:numId="22" w16cid:durableId="1862207096">
    <w:abstractNumId w:val="2"/>
  </w:num>
  <w:num w:numId="23" w16cid:durableId="150752023">
    <w:abstractNumId w:val="9"/>
  </w:num>
  <w:num w:numId="24" w16cid:durableId="161297736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BBB"/>
    <w:rsid w:val="000023AF"/>
    <w:rsid w:val="00002AE1"/>
    <w:rsid w:val="000032A7"/>
    <w:rsid w:val="000036B1"/>
    <w:rsid w:val="000042E4"/>
    <w:rsid w:val="00004D92"/>
    <w:rsid w:val="000056F2"/>
    <w:rsid w:val="00005AF4"/>
    <w:rsid w:val="000068B5"/>
    <w:rsid w:val="000068C6"/>
    <w:rsid w:val="00010157"/>
    <w:rsid w:val="0001039C"/>
    <w:rsid w:val="000103AF"/>
    <w:rsid w:val="000114B6"/>
    <w:rsid w:val="000115D3"/>
    <w:rsid w:val="000118CE"/>
    <w:rsid w:val="000137F9"/>
    <w:rsid w:val="00013B23"/>
    <w:rsid w:val="00015768"/>
    <w:rsid w:val="00015F92"/>
    <w:rsid w:val="000174D9"/>
    <w:rsid w:val="00017F7E"/>
    <w:rsid w:val="0002049B"/>
    <w:rsid w:val="00020D1D"/>
    <w:rsid w:val="0002273A"/>
    <w:rsid w:val="00022D85"/>
    <w:rsid w:val="000231B8"/>
    <w:rsid w:val="00023436"/>
    <w:rsid w:val="00024D12"/>
    <w:rsid w:val="00026B8C"/>
    <w:rsid w:val="00027A2E"/>
    <w:rsid w:val="00027C83"/>
    <w:rsid w:val="00027D15"/>
    <w:rsid w:val="00030020"/>
    <w:rsid w:val="00030C1A"/>
    <w:rsid w:val="00034378"/>
    <w:rsid w:val="00034E06"/>
    <w:rsid w:val="0003511A"/>
    <w:rsid w:val="00035419"/>
    <w:rsid w:val="0003543C"/>
    <w:rsid w:val="00035980"/>
    <w:rsid w:val="00035B33"/>
    <w:rsid w:val="00036336"/>
    <w:rsid w:val="00037BB3"/>
    <w:rsid w:val="00037FF7"/>
    <w:rsid w:val="000408B3"/>
    <w:rsid w:val="00040FEA"/>
    <w:rsid w:val="0004140A"/>
    <w:rsid w:val="00041623"/>
    <w:rsid w:val="000428A1"/>
    <w:rsid w:val="000436AB"/>
    <w:rsid w:val="000557D8"/>
    <w:rsid w:val="00057C43"/>
    <w:rsid w:val="0006159D"/>
    <w:rsid w:val="00061AD5"/>
    <w:rsid w:val="00062BC6"/>
    <w:rsid w:val="00062C8E"/>
    <w:rsid w:val="0006408E"/>
    <w:rsid w:val="00064547"/>
    <w:rsid w:val="00065BEE"/>
    <w:rsid w:val="00065DAD"/>
    <w:rsid w:val="0006654A"/>
    <w:rsid w:val="000667BB"/>
    <w:rsid w:val="000670E8"/>
    <w:rsid w:val="000679B5"/>
    <w:rsid w:val="00067A27"/>
    <w:rsid w:val="0007183F"/>
    <w:rsid w:val="00072AE9"/>
    <w:rsid w:val="00073211"/>
    <w:rsid w:val="00074448"/>
    <w:rsid w:val="000750E4"/>
    <w:rsid w:val="00075679"/>
    <w:rsid w:val="00075AA5"/>
    <w:rsid w:val="000763DD"/>
    <w:rsid w:val="00077087"/>
    <w:rsid w:val="00080305"/>
    <w:rsid w:val="000830E8"/>
    <w:rsid w:val="00083B96"/>
    <w:rsid w:val="00083CF5"/>
    <w:rsid w:val="00086073"/>
    <w:rsid w:val="00086887"/>
    <w:rsid w:val="000870BF"/>
    <w:rsid w:val="00087450"/>
    <w:rsid w:val="00090C8B"/>
    <w:rsid w:val="00092E05"/>
    <w:rsid w:val="0009363E"/>
    <w:rsid w:val="000936AF"/>
    <w:rsid w:val="0009448E"/>
    <w:rsid w:val="000948B2"/>
    <w:rsid w:val="00095AE5"/>
    <w:rsid w:val="00095F60"/>
    <w:rsid w:val="00097770"/>
    <w:rsid w:val="00097924"/>
    <w:rsid w:val="000A00C7"/>
    <w:rsid w:val="000A0BBC"/>
    <w:rsid w:val="000A139F"/>
    <w:rsid w:val="000A606D"/>
    <w:rsid w:val="000A6420"/>
    <w:rsid w:val="000A779F"/>
    <w:rsid w:val="000A799A"/>
    <w:rsid w:val="000B122D"/>
    <w:rsid w:val="000B17AC"/>
    <w:rsid w:val="000B415F"/>
    <w:rsid w:val="000B4F93"/>
    <w:rsid w:val="000B6E58"/>
    <w:rsid w:val="000C009A"/>
    <w:rsid w:val="000C060F"/>
    <w:rsid w:val="000C2A85"/>
    <w:rsid w:val="000C34A6"/>
    <w:rsid w:val="000C3AF3"/>
    <w:rsid w:val="000C3F16"/>
    <w:rsid w:val="000C73E7"/>
    <w:rsid w:val="000C74C8"/>
    <w:rsid w:val="000C7AAC"/>
    <w:rsid w:val="000D1867"/>
    <w:rsid w:val="000D3BE2"/>
    <w:rsid w:val="000D4047"/>
    <w:rsid w:val="000D4282"/>
    <w:rsid w:val="000D69C2"/>
    <w:rsid w:val="000D73A2"/>
    <w:rsid w:val="000E334D"/>
    <w:rsid w:val="000E374F"/>
    <w:rsid w:val="000E4945"/>
    <w:rsid w:val="000E589C"/>
    <w:rsid w:val="000E5E96"/>
    <w:rsid w:val="000F1985"/>
    <w:rsid w:val="000F1B6F"/>
    <w:rsid w:val="000F1F7F"/>
    <w:rsid w:val="000F215E"/>
    <w:rsid w:val="000F52E1"/>
    <w:rsid w:val="000F599A"/>
    <w:rsid w:val="000F62C9"/>
    <w:rsid w:val="000F62F5"/>
    <w:rsid w:val="001004F5"/>
    <w:rsid w:val="00100C0C"/>
    <w:rsid w:val="0010134F"/>
    <w:rsid w:val="00101EBB"/>
    <w:rsid w:val="00102066"/>
    <w:rsid w:val="001032D9"/>
    <w:rsid w:val="00103CF2"/>
    <w:rsid w:val="00103EE3"/>
    <w:rsid w:val="001046E9"/>
    <w:rsid w:val="00104FBE"/>
    <w:rsid w:val="001052E0"/>
    <w:rsid w:val="0010610C"/>
    <w:rsid w:val="001076E4"/>
    <w:rsid w:val="0011024C"/>
    <w:rsid w:val="001102E4"/>
    <w:rsid w:val="00112DF3"/>
    <w:rsid w:val="00114E74"/>
    <w:rsid w:val="00115190"/>
    <w:rsid w:val="001167D1"/>
    <w:rsid w:val="001168F0"/>
    <w:rsid w:val="00116F3F"/>
    <w:rsid w:val="00116F84"/>
    <w:rsid w:val="0011705C"/>
    <w:rsid w:val="00117562"/>
    <w:rsid w:val="00117824"/>
    <w:rsid w:val="00117904"/>
    <w:rsid w:val="00117C7F"/>
    <w:rsid w:val="0012011E"/>
    <w:rsid w:val="00120379"/>
    <w:rsid w:val="00120743"/>
    <w:rsid w:val="00124E6A"/>
    <w:rsid w:val="00126B06"/>
    <w:rsid w:val="00130433"/>
    <w:rsid w:val="00131971"/>
    <w:rsid w:val="0013249C"/>
    <w:rsid w:val="00135319"/>
    <w:rsid w:val="00135FE4"/>
    <w:rsid w:val="001414B4"/>
    <w:rsid w:val="001419DA"/>
    <w:rsid w:val="00141B25"/>
    <w:rsid w:val="00142FDB"/>
    <w:rsid w:val="001440F5"/>
    <w:rsid w:val="00146323"/>
    <w:rsid w:val="00147965"/>
    <w:rsid w:val="001507FC"/>
    <w:rsid w:val="0015096A"/>
    <w:rsid w:val="00151506"/>
    <w:rsid w:val="00156150"/>
    <w:rsid w:val="00156161"/>
    <w:rsid w:val="001565B5"/>
    <w:rsid w:val="0016070E"/>
    <w:rsid w:val="0016271C"/>
    <w:rsid w:val="00162880"/>
    <w:rsid w:val="00162EEF"/>
    <w:rsid w:val="0016325F"/>
    <w:rsid w:val="001633EC"/>
    <w:rsid w:val="00163B9D"/>
    <w:rsid w:val="00166F45"/>
    <w:rsid w:val="001674F1"/>
    <w:rsid w:val="001700D0"/>
    <w:rsid w:val="001718EF"/>
    <w:rsid w:val="00173544"/>
    <w:rsid w:val="00173B03"/>
    <w:rsid w:val="00174ADD"/>
    <w:rsid w:val="00175910"/>
    <w:rsid w:val="00176D8A"/>
    <w:rsid w:val="00180D0F"/>
    <w:rsid w:val="00181378"/>
    <w:rsid w:val="0018194F"/>
    <w:rsid w:val="00183CD0"/>
    <w:rsid w:val="00183F15"/>
    <w:rsid w:val="001849FB"/>
    <w:rsid w:val="00185278"/>
    <w:rsid w:val="001877A6"/>
    <w:rsid w:val="001878D0"/>
    <w:rsid w:val="00187BBC"/>
    <w:rsid w:val="00190F32"/>
    <w:rsid w:val="00192E13"/>
    <w:rsid w:val="001935AE"/>
    <w:rsid w:val="001941F2"/>
    <w:rsid w:val="00194AC6"/>
    <w:rsid w:val="00195D1E"/>
    <w:rsid w:val="00197009"/>
    <w:rsid w:val="001975A2"/>
    <w:rsid w:val="001A13B1"/>
    <w:rsid w:val="001A297C"/>
    <w:rsid w:val="001A5A33"/>
    <w:rsid w:val="001A5B15"/>
    <w:rsid w:val="001A65EE"/>
    <w:rsid w:val="001B06EA"/>
    <w:rsid w:val="001B1E0F"/>
    <w:rsid w:val="001B2B81"/>
    <w:rsid w:val="001B44A0"/>
    <w:rsid w:val="001B524D"/>
    <w:rsid w:val="001B664C"/>
    <w:rsid w:val="001B6BD3"/>
    <w:rsid w:val="001C0771"/>
    <w:rsid w:val="001C0A26"/>
    <w:rsid w:val="001C0A39"/>
    <w:rsid w:val="001C3BC7"/>
    <w:rsid w:val="001C458A"/>
    <w:rsid w:val="001C5EB3"/>
    <w:rsid w:val="001D007D"/>
    <w:rsid w:val="001D0887"/>
    <w:rsid w:val="001D0F2E"/>
    <w:rsid w:val="001D1BB9"/>
    <w:rsid w:val="001D3645"/>
    <w:rsid w:val="001D41CE"/>
    <w:rsid w:val="001D45A5"/>
    <w:rsid w:val="001D697E"/>
    <w:rsid w:val="001D70C6"/>
    <w:rsid w:val="001D7426"/>
    <w:rsid w:val="001D776F"/>
    <w:rsid w:val="001E5ADE"/>
    <w:rsid w:val="001E5BE7"/>
    <w:rsid w:val="001F3585"/>
    <w:rsid w:val="001F358A"/>
    <w:rsid w:val="001F371A"/>
    <w:rsid w:val="001F3730"/>
    <w:rsid w:val="001F3732"/>
    <w:rsid w:val="001F6276"/>
    <w:rsid w:val="001F7E95"/>
    <w:rsid w:val="00201326"/>
    <w:rsid w:val="0020322F"/>
    <w:rsid w:val="00204036"/>
    <w:rsid w:val="00204BBD"/>
    <w:rsid w:val="00204DE4"/>
    <w:rsid w:val="0020585B"/>
    <w:rsid w:val="00205B62"/>
    <w:rsid w:val="0020631B"/>
    <w:rsid w:val="00206375"/>
    <w:rsid w:val="0020652B"/>
    <w:rsid w:val="00206968"/>
    <w:rsid w:val="00206EBE"/>
    <w:rsid w:val="00207D8A"/>
    <w:rsid w:val="002118EB"/>
    <w:rsid w:val="002133C6"/>
    <w:rsid w:val="00213C15"/>
    <w:rsid w:val="00216BD0"/>
    <w:rsid w:val="00216FC6"/>
    <w:rsid w:val="002176DB"/>
    <w:rsid w:val="00217C46"/>
    <w:rsid w:val="002214F0"/>
    <w:rsid w:val="00221FFA"/>
    <w:rsid w:val="002240A3"/>
    <w:rsid w:val="00224471"/>
    <w:rsid w:val="00224DC4"/>
    <w:rsid w:val="00226865"/>
    <w:rsid w:val="00231A54"/>
    <w:rsid w:val="0023221F"/>
    <w:rsid w:val="00232795"/>
    <w:rsid w:val="00232984"/>
    <w:rsid w:val="002347A2"/>
    <w:rsid w:val="0023563A"/>
    <w:rsid w:val="00235D66"/>
    <w:rsid w:val="00243BA5"/>
    <w:rsid w:val="00243F9B"/>
    <w:rsid w:val="00244F2E"/>
    <w:rsid w:val="00245731"/>
    <w:rsid w:val="00250426"/>
    <w:rsid w:val="00252189"/>
    <w:rsid w:val="00253848"/>
    <w:rsid w:val="0025441C"/>
    <w:rsid w:val="00254C87"/>
    <w:rsid w:val="00257836"/>
    <w:rsid w:val="0026127D"/>
    <w:rsid w:val="002616ED"/>
    <w:rsid w:val="002634EB"/>
    <w:rsid w:val="00263ED9"/>
    <w:rsid w:val="00264085"/>
    <w:rsid w:val="002655A1"/>
    <w:rsid w:val="00265D81"/>
    <w:rsid w:val="002660A7"/>
    <w:rsid w:val="00271119"/>
    <w:rsid w:val="002714A1"/>
    <w:rsid w:val="002717A8"/>
    <w:rsid w:val="00272B09"/>
    <w:rsid w:val="0027470A"/>
    <w:rsid w:val="00274AA1"/>
    <w:rsid w:val="00274DFB"/>
    <w:rsid w:val="00275350"/>
    <w:rsid w:val="002761E6"/>
    <w:rsid w:val="00280819"/>
    <w:rsid w:val="00282680"/>
    <w:rsid w:val="00282E85"/>
    <w:rsid w:val="00283A89"/>
    <w:rsid w:val="00284176"/>
    <w:rsid w:val="00284270"/>
    <w:rsid w:val="00284C18"/>
    <w:rsid w:val="002868C3"/>
    <w:rsid w:val="00290829"/>
    <w:rsid w:val="00292501"/>
    <w:rsid w:val="00294020"/>
    <w:rsid w:val="0029468E"/>
    <w:rsid w:val="00294B59"/>
    <w:rsid w:val="002962AC"/>
    <w:rsid w:val="00296AD3"/>
    <w:rsid w:val="00296D7F"/>
    <w:rsid w:val="00297834"/>
    <w:rsid w:val="002A1286"/>
    <w:rsid w:val="002A1717"/>
    <w:rsid w:val="002A172B"/>
    <w:rsid w:val="002A185C"/>
    <w:rsid w:val="002A35A0"/>
    <w:rsid w:val="002A3994"/>
    <w:rsid w:val="002A3CF6"/>
    <w:rsid w:val="002A49F2"/>
    <w:rsid w:val="002A523B"/>
    <w:rsid w:val="002A5671"/>
    <w:rsid w:val="002A5D25"/>
    <w:rsid w:val="002A639F"/>
    <w:rsid w:val="002A73A5"/>
    <w:rsid w:val="002B06E7"/>
    <w:rsid w:val="002B129F"/>
    <w:rsid w:val="002B18CE"/>
    <w:rsid w:val="002B4413"/>
    <w:rsid w:val="002B4941"/>
    <w:rsid w:val="002B71FB"/>
    <w:rsid w:val="002C00EB"/>
    <w:rsid w:val="002C0163"/>
    <w:rsid w:val="002C1C10"/>
    <w:rsid w:val="002C1C77"/>
    <w:rsid w:val="002C3826"/>
    <w:rsid w:val="002C4F01"/>
    <w:rsid w:val="002C5677"/>
    <w:rsid w:val="002C709E"/>
    <w:rsid w:val="002D0F47"/>
    <w:rsid w:val="002D2E6A"/>
    <w:rsid w:val="002D33B7"/>
    <w:rsid w:val="002D3B60"/>
    <w:rsid w:val="002D4939"/>
    <w:rsid w:val="002D506A"/>
    <w:rsid w:val="002D5D93"/>
    <w:rsid w:val="002D5EC6"/>
    <w:rsid w:val="002D60E0"/>
    <w:rsid w:val="002D7C28"/>
    <w:rsid w:val="002D7EB6"/>
    <w:rsid w:val="002E0547"/>
    <w:rsid w:val="002E2125"/>
    <w:rsid w:val="002E4375"/>
    <w:rsid w:val="002E61D6"/>
    <w:rsid w:val="002E7B80"/>
    <w:rsid w:val="002F07DA"/>
    <w:rsid w:val="002F1563"/>
    <w:rsid w:val="002F18C8"/>
    <w:rsid w:val="002F1EE0"/>
    <w:rsid w:val="002F1FF8"/>
    <w:rsid w:val="002F3F9E"/>
    <w:rsid w:val="002F6BF1"/>
    <w:rsid w:val="002F7140"/>
    <w:rsid w:val="0030067C"/>
    <w:rsid w:val="003017F4"/>
    <w:rsid w:val="00302DB1"/>
    <w:rsid w:val="003035A6"/>
    <w:rsid w:val="00303A63"/>
    <w:rsid w:val="0030479A"/>
    <w:rsid w:val="00306676"/>
    <w:rsid w:val="00307A58"/>
    <w:rsid w:val="00312415"/>
    <w:rsid w:val="0031410A"/>
    <w:rsid w:val="00314F07"/>
    <w:rsid w:val="00317525"/>
    <w:rsid w:val="00317C95"/>
    <w:rsid w:val="00320FAE"/>
    <w:rsid w:val="00323243"/>
    <w:rsid w:val="003239AF"/>
    <w:rsid w:val="00323B4E"/>
    <w:rsid w:val="0032419B"/>
    <w:rsid w:val="003260E6"/>
    <w:rsid w:val="00327E38"/>
    <w:rsid w:val="00330683"/>
    <w:rsid w:val="003325D4"/>
    <w:rsid w:val="00333CF4"/>
    <w:rsid w:val="00334D25"/>
    <w:rsid w:val="00335617"/>
    <w:rsid w:val="00335C75"/>
    <w:rsid w:val="0033769D"/>
    <w:rsid w:val="00337DC7"/>
    <w:rsid w:val="00341BA7"/>
    <w:rsid w:val="00344BA5"/>
    <w:rsid w:val="00345773"/>
    <w:rsid w:val="003460E5"/>
    <w:rsid w:val="003473D1"/>
    <w:rsid w:val="00351665"/>
    <w:rsid w:val="00351AF4"/>
    <w:rsid w:val="00352E30"/>
    <w:rsid w:val="00354711"/>
    <w:rsid w:val="00354C04"/>
    <w:rsid w:val="00355C3B"/>
    <w:rsid w:val="00356188"/>
    <w:rsid w:val="00356E0E"/>
    <w:rsid w:val="00357614"/>
    <w:rsid w:val="00357644"/>
    <w:rsid w:val="00360089"/>
    <w:rsid w:val="003602A2"/>
    <w:rsid w:val="0036088A"/>
    <w:rsid w:val="00360FDD"/>
    <w:rsid w:val="0036125D"/>
    <w:rsid w:val="003612AD"/>
    <w:rsid w:val="00361F96"/>
    <w:rsid w:val="00362153"/>
    <w:rsid w:val="003621F2"/>
    <w:rsid w:val="00362739"/>
    <w:rsid w:val="00364609"/>
    <w:rsid w:val="00366898"/>
    <w:rsid w:val="003669B9"/>
    <w:rsid w:val="00366A8E"/>
    <w:rsid w:val="00370AD5"/>
    <w:rsid w:val="003713D9"/>
    <w:rsid w:val="0037255B"/>
    <w:rsid w:val="00372728"/>
    <w:rsid w:val="00372793"/>
    <w:rsid w:val="00373566"/>
    <w:rsid w:val="00373E56"/>
    <w:rsid w:val="0037482C"/>
    <w:rsid w:val="00375576"/>
    <w:rsid w:val="00375D1A"/>
    <w:rsid w:val="00376420"/>
    <w:rsid w:val="00377680"/>
    <w:rsid w:val="00377E75"/>
    <w:rsid w:val="00381673"/>
    <w:rsid w:val="003819CC"/>
    <w:rsid w:val="00383869"/>
    <w:rsid w:val="00383C98"/>
    <w:rsid w:val="003844D8"/>
    <w:rsid w:val="003849ED"/>
    <w:rsid w:val="003877D9"/>
    <w:rsid w:val="0039367F"/>
    <w:rsid w:val="003943CF"/>
    <w:rsid w:val="00395574"/>
    <w:rsid w:val="00396185"/>
    <w:rsid w:val="0039654F"/>
    <w:rsid w:val="0039780E"/>
    <w:rsid w:val="003A046C"/>
    <w:rsid w:val="003A130C"/>
    <w:rsid w:val="003A135B"/>
    <w:rsid w:val="003A2989"/>
    <w:rsid w:val="003A338E"/>
    <w:rsid w:val="003A366C"/>
    <w:rsid w:val="003A692D"/>
    <w:rsid w:val="003B0692"/>
    <w:rsid w:val="003B0B1A"/>
    <w:rsid w:val="003B160B"/>
    <w:rsid w:val="003B1684"/>
    <w:rsid w:val="003B24CE"/>
    <w:rsid w:val="003B293C"/>
    <w:rsid w:val="003B2CBE"/>
    <w:rsid w:val="003B37A8"/>
    <w:rsid w:val="003B46C5"/>
    <w:rsid w:val="003B50F7"/>
    <w:rsid w:val="003B6BAC"/>
    <w:rsid w:val="003C30C8"/>
    <w:rsid w:val="003C492A"/>
    <w:rsid w:val="003C60F4"/>
    <w:rsid w:val="003C79A1"/>
    <w:rsid w:val="003D3637"/>
    <w:rsid w:val="003D3D7C"/>
    <w:rsid w:val="003D4FC8"/>
    <w:rsid w:val="003D50EB"/>
    <w:rsid w:val="003D7088"/>
    <w:rsid w:val="003D7516"/>
    <w:rsid w:val="003D7534"/>
    <w:rsid w:val="003D770A"/>
    <w:rsid w:val="003D7789"/>
    <w:rsid w:val="003E0278"/>
    <w:rsid w:val="003E06FE"/>
    <w:rsid w:val="003E0A28"/>
    <w:rsid w:val="003E145B"/>
    <w:rsid w:val="003E3085"/>
    <w:rsid w:val="003E3A68"/>
    <w:rsid w:val="003E4A79"/>
    <w:rsid w:val="003E5B52"/>
    <w:rsid w:val="003E738F"/>
    <w:rsid w:val="003E7CF8"/>
    <w:rsid w:val="003F0CD8"/>
    <w:rsid w:val="003F1873"/>
    <w:rsid w:val="003F39C7"/>
    <w:rsid w:val="003F4A10"/>
    <w:rsid w:val="003F61CC"/>
    <w:rsid w:val="00402949"/>
    <w:rsid w:val="00402AD2"/>
    <w:rsid w:val="0040381F"/>
    <w:rsid w:val="00404174"/>
    <w:rsid w:val="00404796"/>
    <w:rsid w:val="004051B6"/>
    <w:rsid w:val="0040784F"/>
    <w:rsid w:val="004079C2"/>
    <w:rsid w:val="00407CD3"/>
    <w:rsid w:val="00410C62"/>
    <w:rsid w:val="0041203D"/>
    <w:rsid w:val="00412AFD"/>
    <w:rsid w:val="00416A99"/>
    <w:rsid w:val="00417088"/>
    <w:rsid w:val="00420BFC"/>
    <w:rsid w:val="0042112F"/>
    <w:rsid w:val="00424A3C"/>
    <w:rsid w:val="004255B1"/>
    <w:rsid w:val="0042739C"/>
    <w:rsid w:val="0043038F"/>
    <w:rsid w:val="0043346C"/>
    <w:rsid w:val="00433BC1"/>
    <w:rsid w:val="00436E27"/>
    <w:rsid w:val="004370D3"/>
    <w:rsid w:val="004370EF"/>
    <w:rsid w:val="0043753B"/>
    <w:rsid w:val="004400ED"/>
    <w:rsid w:val="004404FF"/>
    <w:rsid w:val="00440A28"/>
    <w:rsid w:val="00440B9F"/>
    <w:rsid w:val="0044149E"/>
    <w:rsid w:val="004427AF"/>
    <w:rsid w:val="00444B83"/>
    <w:rsid w:val="00445DF2"/>
    <w:rsid w:val="00450174"/>
    <w:rsid w:val="00450D7A"/>
    <w:rsid w:val="00451CA7"/>
    <w:rsid w:val="004535D9"/>
    <w:rsid w:val="00453C9D"/>
    <w:rsid w:val="004541C2"/>
    <w:rsid w:val="00454543"/>
    <w:rsid w:val="00455402"/>
    <w:rsid w:val="00456121"/>
    <w:rsid w:val="004561A9"/>
    <w:rsid w:val="00456256"/>
    <w:rsid w:val="004606AC"/>
    <w:rsid w:val="0046201D"/>
    <w:rsid w:val="00462DDC"/>
    <w:rsid w:val="00463253"/>
    <w:rsid w:val="004633A4"/>
    <w:rsid w:val="004634CB"/>
    <w:rsid w:val="00463FAC"/>
    <w:rsid w:val="004667BA"/>
    <w:rsid w:val="00466954"/>
    <w:rsid w:val="00466F5F"/>
    <w:rsid w:val="00467800"/>
    <w:rsid w:val="00467BED"/>
    <w:rsid w:val="00470EFD"/>
    <w:rsid w:val="00470FC7"/>
    <w:rsid w:val="004710AE"/>
    <w:rsid w:val="00471221"/>
    <w:rsid w:val="00472887"/>
    <w:rsid w:val="00473AEC"/>
    <w:rsid w:val="00473F31"/>
    <w:rsid w:val="00474088"/>
    <w:rsid w:val="00476060"/>
    <w:rsid w:val="004762B9"/>
    <w:rsid w:val="0047652B"/>
    <w:rsid w:val="00476746"/>
    <w:rsid w:val="00477801"/>
    <w:rsid w:val="00483568"/>
    <w:rsid w:val="0048609E"/>
    <w:rsid w:val="00486F5D"/>
    <w:rsid w:val="00494887"/>
    <w:rsid w:val="00494EE7"/>
    <w:rsid w:val="00497901"/>
    <w:rsid w:val="004A0BEF"/>
    <w:rsid w:val="004A11E6"/>
    <w:rsid w:val="004A3A5F"/>
    <w:rsid w:val="004A5CB8"/>
    <w:rsid w:val="004A7B1C"/>
    <w:rsid w:val="004B3D7E"/>
    <w:rsid w:val="004B45EB"/>
    <w:rsid w:val="004B496A"/>
    <w:rsid w:val="004B4B39"/>
    <w:rsid w:val="004B5059"/>
    <w:rsid w:val="004B6E43"/>
    <w:rsid w:val="004B7FEA"/>
    <w:rsid w:val="004C0113"/>
    <w:rsid w:val="004C0884"/>
    <w:rsid w:val="004C0BFD"/>
    <w:rsid w:val="004C3A9D"/>
    <w:rsid w:val="004C4065"/>
    <w:rsid w:val="004C4C44"/>
    <w:rsid w:val="004C4E31"/>
    <w:rsid w:val="004C6EBC"/>
    <w:rsid w:val="004D083E"/>
    <w:rsid w:val="004D1A6D"/>
    <w:rsid w:val="004D1D0E"/>
    <w:rsid w:val="004D24E7"/>
    <w:rsid w:val="004D3165"/>
    <w:rsid w:val="004D3792"/>
    <w:rsid w:val="004D4452"/>
    <w:rsid w:val="004D57F3"/>
    <w:rsid w:val="004D632A"/>
    <w:rsid w:val="004D7B9E"/>
    <w:rsid w:val="004E0D94"/>
    <w:rsid w:val="004E0ED5"/>
    <w:rsid w:val="004E2175"/>
    <w:rsid w:val="004E2715"/>
    <w:rsid w:val="004E28EA"/>
    <w:rsid w:val="004E28F6"/>
    <w:rsid w:val="004E3872"/>
    <w:rsid w:val="004E5E7F"/>
    <w:rsid w:val="004E6815"/>
    <w:rsid w:val="004E7C0B"/>
    <w:rsid w:val="004E7C39"/>
    <w:rsid w:val="004F1289"/>
    <w:rsid w:val="004F206E"/>
    <w:rsid w:val="004F2A79"/>
    <w:rsid w:val="004F39B4"/>
    <w:rsid w:val="004F3E59"/>
    <w:rsid w:val="004F4A15"/>
    <w:rsid w:val="004F4E97"/>
    <w:rsid w:val="004F50F4"/>
    <w:rsid w:val="004F60C0"/>
    <w:rsid w:val="004F639D"/>
    <w:rsid w:val="004F65B3"/>
    <w:rsid w:val="004F692F"/>
    <w:rsid w:val="004F6D74"/>
    <w:rsid w:val="0050056C"/>
    <w:rsid w:val="005017FD"/>
    <w:rsid w:val="00503FF7"/>
    <w:rsid w:val="00504FAA"/>
    <w:rsid w:val="00505786"/>
    <w:rsid w:val="00506BD5"/>
    <w:rsid w:val="00510DD5"/>
    <w:rsid w:val="00510FF5"/>
    <w:rsid w:val="00511067"/>
    <w:rsid w:val="0051115A"/>
    <w:rsid w:val="00513534"/>
    <w:rsid w:val="005146B2"/>
    <w:rsid w:val="0051492B"/>
    <w:rsid w:val="00514DE8"/>
    <w:rsid w:val="00515153"/>
    <w:rsid w:val="00517479"/>
    <w:rsid w:val="00520BFA"/>
    <w:rsid w:val="00521158"/>
    <w:rsid w:val="005212FA"/>
    <w:rsid w:val="00521429"/>
    <w:rsid w:val="005218C8"/>
    <w:rsid w:val="00521CF5"/>
    <w:rsid w:val="00521E9C"/>
    <w:rsid w:val="00521FD5"/>
    <w:rsid w:val="0052339E"/>
    <w:rsid w:val="00524BE9"/>
    <w:rsid w:val="00525C83"/>
    <w:rsid w:val="00526CD1"/>
    <w:rsid w:val="0053034A"/>
    <w:rsid w:val="00530587"/>
    <w:rsid w:val="00531143"/>
    <w:rsid w:val="00531ACB"/>
    <w:rsid w:val="005322C9"/>
    <w:rsid w:val="0053270E"/>
    <w:rsid w:val="0053448B"/>
    <w:rsid w:val="00534C1A"/>
    <w:rsid w:val="005365B4"/>
    <w:rsid w:val="005404E0"/>
    <w:rsid w:val="0054216F"/>
    <w:rsid w:val="00542600"/>
    <w:rsid w:val="00542964"/>
    <w:rsid w:val="00542E9A"/>
    <w:rsid w:val="0054450D"/>
    <w:rsid w:val="00545D0B"/>
    <w:rsid w:val="005460FE"/>
    <w:rsid w:val="005510C1"/>
    <w:rsid w:val="00552583"/>
    <w:rsid w:val="00554864"/>
    <w:rsid w:val="005548DF"/>
    <w:rsid w:val="00555999"/>
    <w:rsid w:val="00555E2A"/>
    <w:rsid w:val="0055727F"/>
    <w:rsid w:val="005575FF"/>
    <w:rsid w:val="00557789"/>
    <w:rsid w:val="00563D73"/>
    <w:rsid w:val="00563E3B"/>
    <w:rsid w:val="00564109"/>
    <w:rsid w:val="00567300"/>
    <w:rsid w:val="0056730C"/>
    <w:rsid w:val="005673B5"/>
    <w:rsid w:val="005674E8"/>
    <w:rsid w:val="00570E4F"/>
    <w:rsid w:val="0057266B"/>
    <w:rsid w:val="00573A0D"/>
    <w:rsid w:val="005749FD"/>
    <w:rsid w:val="005755BD"/>
    <w:rsid w:val="00577394"/>
    <w:rsid w:val="00577F6A"/>
    <w:rsid w:val="00580070"/>
    <w:rsid w:val="00581C8C"/>
    <w:rsid w:val="005820D4"/>
    <w:rsid w:val="005837F9"/>
    <w:rsid w:val="00584007"/>
    <w:rsid w:val="00584991"/>
    <w:rsid w:val="00584B9D"/>
    <w:rsid w:val="005853C2"/>
    <w:rsid w:val="0058669C"/>
    <w:rsid w:val="00587179"/>
    <w:rsid w:val="005872FD"/>
    <w:rsid w:val="00590443"/>
    <w:rsid w:val="00590884"/>
    <w:rsid w:val="00590DEC"/>
    <w:rsid w:val="005910A8"/>
    <w:rsid w:val="005913CF"/>
    <w:rsid w:val="00591CEB"/>
    <w:rsid w:val="005920B8"/>
    <w:rsid w:val="00592D83"/>
    <w:rsid w:val="00593114"/>
    <w:rsid w:val="0059347A"/>
    <w:rsid w:val="00593AA7"/>
    <w:rsid w:val="00594B29"/>
    <w:rsid w:val="00595E4C"/>
    <w:rsid w:val="00596D29"/>
    <w:rsid w:val="00597489"/>
    <w:rsid w:val="00597518"/>
    <w:rsid w:val="00597F78"/>
    <w:rsid w:val="005A0748"/>
    <w:rsid w:val="005A1C5B"/>
    <w:rsid w:val="005A1C80"/>
    <w:rsid w:val="005A54DB"/>
    <w:rsid w:val="005A6BE5"/>
    <w:rsid w:val="005B01C4"/>
    <w:rsid w:val="005B098A"/>
    <w:rsid w:val="005B1097"/>
    <w:rsid w:val="005B184A"/>
    <w:rsid w:val="005B19FD"/>
    <w:rsid w:val="005B31F1"/>
    <w:rsid w:val="005B34DA"/>
    <w:rsid w:val="005B3CCD"/>
    <w:rsid w:val="005C13A1"/>
    <w:rsid w:val="005C2C5C"/>
    <w:rsid w:val="005C76F9"/>
    <w:rsid w:val="005D0475"/>
    <w:rsid w:val="005D1745"/>
    <w:rsid w:val="005D1F94"/>
    <w:rsid w:val="005D3A5C"/>
    <w:rsid w:val="005D5830"/>
    <w:rsid w:val="005D5940"/>
    <w:rsid w:val="005D5A38"/>
    <w:rsid w:val="005D5CD4"/>
    <w:rsid w:val="005D6629"/>
    <w:rsid w:val="005D6A17"/>
    <w:rsid w:val="005E041B"/>
    <w:rsid w:val="005E200B"/>
    <w:rsid w:val="005E2A11"/>
    <w:rsid w:val="005E4577"/>
    <w:rsid w:val="005E4D8A"/>
    <w:rsid w:val="005E5388"/>
    <w:rsid w:val="005E694F"/>
    <w:rsid w:val="005F010B"/>
    <w:rsid w:val="005F0BF0"/>
    <w:rsid w:val="005F0CCA"/>
    <w:rsid w:val="005F1240"/>
    <w:rsid w:val="005F182E"/>
    <w:rsid w:val="005F4FBF"/>
    <w:rsid w:val="005F52BC"/>
    <w:rsid w:val="005F75AA"/>
    <w:rsid w:val="005F7B28"/>
    <w:rsid w:val="005F7CEF"/>
    <w:rsid w:val="006006B4"/>
    <w:rsid w:val="0060192F"/>
    <w:rsid w:val="00602C65"/>
    <w:rsid w:val="00602CE3"/>
    <w:rsid w:val="00602E06"/>
    <w:rsid w:val="00604A9F"/>
    <w:rsid w:val="00605FEA"/>
    <w:rsid w:val="006074EB"/>
    <w:rsid w:val="0060792D"/>
    <w:rsid w:val="00610AF5"/>
    <w:rsid w:val="006117A1"/>
    <w:rsid w:val="00613FB7"/>
    <w:rsid w:val="00614890"/>
    <w:rsid w:val="00614D34"/>
    <w:rsid w:val="006153FD"/>
    <w:rsid w:val="0061552E"/>
    <w:rsid w:val="00615ED0"/>
    <w:rsid w:val="00617EA4"/>
    <w:rsid w:val="00621244"/>
    <w:rsid w:val="00622448"/>
    <w:rsid w:val="00623091"/>
    <w:rsid w:val="0062358A"/>
    <w:rsid w:val="0062374E"/>
    <w:rsid w:val="00624F10"/>
    <w:rsid w:val="0062597F"/>
    <w:rsid w:val="00626A28"/>
    <w:rsid w:val="00627CB9"/>
    <w:rsid w:val="0063014F"/>
    <w:rsid w:val="006301A5"/>
    <w:rsid w:val="006311E0"/>
    <w:rsid w:val="00632E36"/>
    <w:rsid w:val="00632F11"/>
    <w:rsid w:val="00635ABF"/>
    <w:rsid w:val="0063705D"/>
    <w:rsid w:val="006401F7"/>
    <w:rsid w:val="006403C7"/>
    <w:rsid w:val="00640E43"/>
    <w:rsid w:val="00641C78"/>
    <w:rsid w:val="00641F88"/>
    <w:rsid w:val="006436FD"/>
    <w:rsid w:val="006438A8"/>
    <w:rsid w:val="00643A04"/>
    <w:rsid w:val="0064408D"/>
    <w:rsid w:val="006443AD"/>
    <w:rsid w:val="006449CA"/>
    <w:rsid w:val="00644D00"/>
    <w:rsid w:val="00644E48"/>
    <w:rsid w:val="00645074"/>
    <w:rsid w:val="0064754E"/>
    <w:rsid w:val="0065321B"/>
    <w:rsid w:val="00654457"/>
    <w:rsid w:val="00661476"/>
    <w:rsid w:val="006623A4"/>
    <w:rsid w:val="00663EE1"/>
    <w:rsid w:val="00664318"/>
    <w:rsid w:val="0066573F"/>
    <w:rsid w:val="0066590D"/>
    <w:rsid w:val="006663E5"/>
    <w:rsid w:val="006673F5"/>
    <w:rsid w:val="00667A3C"/>
    <w:rsid w:val="0067044A"/>
    <w:rsid w:val="00670E84"/>
    <w:rsid w:val="006724C4"/>
    <w:rsid w:val="0067267C"/>
    <w:rsid w:val="00672D6E"/>
    <w:rsid w:val="00674DB7"/>
    <w:rsid w:val="00677BEB"/>
    <w:rsid w:val="0068106C"/>
    <w:rsid w:val="00681ECE"/>
    <w:rsid w:val="00682214"/>
    <w:rsid w:val="006829F9"/>
    <w:rsid w:val="006836A8"/>
    <w:rsid w:val="00683E9E"/>
    <w:rsid w:val="006851D7"/>
    <w:rsid w:val="0068636E"/>
    <w:rsid w:val="00691B0A"/>
    <w:rsid w:val="00691F9E"/>
    <w:rsid w:val="00692467"/>
    <w:rsid w:val="00694CAD"/>
    <w:rsid w:val="00695F99"/>
    <w:rsid w:val="006961CA"/>
    <w:rsid w:val="006A07F3"/>
    <w:rsid w:val="006A3481"/>
    <w:rsid w:val="006A3C04"/>
    <w:rsid w:val="006A5A75"/>
    <w:rsid w:val="006A6348"/>
    <w:rsid w:val="006A688E"/>
    <w:rsid w:val="006B0BCA"/>
    <w:rsid w:val="006B1227"/>
    <w:rsid w:val="006B2AE2"/>
    <w:rsid w:val="006B2DAA"/>
    <w:rsid w:val="006B3609"/>
    <w:rsid w:val="006B36D7"/>
    <w:rsid w:val="006B4295"/>
    <w:rsid w:val="006B4D08"/>
    <w:rsid w:val="006B592D"/>
    <w:rsid w:val="006B67DC"/>
    <w:rsid w:val="006B6DD8"/>
    <w:rsid w:val="006B7C1D"/>
    <w:rsid w:val="006C2364"/>
    <w:rsid w:val="006C2A31"/>
    <w:rsid w:val="006C324E"/>
    <w:rsid w:val="006C38E6"/>
    <w:rsid w:val="006C3AA3"/>
    <w:rsid w:val="006C3AE5"/>
    <w:rsid w:val="006C4549"/>
    <w:rsid w:val="006C50E1"/>
    <w:rsid w:val="006C6111"/>
    <w:rsid w:val="006D61F3"/>
    <w:rsid w:val="006D6C1A"/>
    <w:rsid w:val="006D6F93"/>
    <w:rsid w:val="006D7F10"/>
    <w:rsid w:val="006E105A"/>
    <w:rsid w:val="006E2573"/>
    <w:rsid w:val="006E339F"/>
    <w:rsid w:val="006E4FE5"/>
    <w:rsid w:val="006E52B6"/>
    <w:rsid w:val="006E5C09"/>
    <w:rsid w:val="006E6447"/>
    <w:rsid w:val="006E7A2D"/>
    <w:rsid w:val="006E7FBA"/>
    <w:rsid w:val="006F0473"/>
    <w:rsid w:val="006F09D5"/>
    <w:rsid w:val="006F1A6C"/>
    <w:rsid w:val="006F2DE4"/>
    <w:rsid w:val="006F4577"/>
    <w:rsid w:val="006F4C75"/>
    <w:rsid w:val="006F6386"/>
    <w:rsid w:val="006F66DA"/>
    <w:rsid w:val="006F677F"/>
    <w:rsid w:val="006F6A7A"/>
    <w:rsid w:val="006F6FD1"/>
    <w:rsid w:val="006F77C7"/>
    <w:rsid w:val="00700AB6"/>
    <w:rsid w:val="00700E26"/>
    <w:rsid w:val="00701986"/>
    <w:rsid w:val="00701D32"/>
    <w:rsid w:val="00702936"/>
    <w:rsid w:val="007048BD"/>
    <w:rsid w:val="00705074"/>
    <w:rsid w:val="007065A6"/>
    <w:rsid w:val="00710899"/>
    <w:rsid w:val="007115D5"/>
    <w:rsid w:val="00712070"/>
    <w:rsid w:val="007125A4"/>
    <w:rsid w:val="00713E2E"/>
    <w:rsid w:val="007164B6"/>
    <w:rsid w:val="00716622"/>
    <w:rsid w:val="00720139"/>
    <w:rsid w:val="00721502"/>
    <w:rsid w:val="007236A8"/>
    <w:rsid w:val="007238F1"/>
    <w:rsid w:val="00723DE6"/>
    <w:rsid w:val="00724249"/>
    <w:rsid w:val="007242E3"/>
    <w:rsid w:val="0072443B"/>
    <w:rsid w:val="0072544B"/>
    <w:rsid w:val="007261F3"/>
    <w:rsid w:val="00726540"/>
    <w:rsid w:val="00726A89"/>
    <w:rsid w:val="00726BFA"/>
    <w:rsid w:val="0072700B"/>
    <w:rsid w:val="00727E16"/>
    <w:rsid w:val="00731BC0"/>
    <w:rsid w:val="007331A2"/>
    <w:rsid w:val="00734321"/>
    <w:rsid w:val="00734386"/>
    <w:rsid w:val="00735607"/>
    <w:rsid w:val="007357B9"/>
    <w:rsid w:val="00735ED0"/>
    <w:rsid w:val="00736291"/>
    <w:rsid w:val="00736BA8"/>
    <w:rsid w:val="00737F95"/>
    <w:rsid w:val="00741302"/>
    <w:rsid w:val="00741A3D"/>
    <w:rsid w:val="00744943"/>
    <w:rsid w:val="00744EF5"/>
    <w:rsid w:val="00745163"/>
    <w:rsid w:val="00745A64"/>
    <w:rsid w:val="007502A9"/>
    <w:rsid w:val="00753908"/>
    <w:rsid w:val="00753C05"/>
    <w:rsid w:val="00753C3A"/>
    <w:rsid w:val="00754739"/>
    <w:rsid w:val="00756291"/>
    <w:rsid w:val="00757477"/>
    <w:rsid w:val="007579FC"/>
    <w:rsid w:val="00757E53"/>
    <w:rsid w:val="00760931"/>
    <w:rsid w:val="00760BF8"/>
    <w:rsid w:val="00762C5B"/>
    <w:rsid w:val="0077038D"/>
    <w:rsid w:val="00771469"/>
    <w:rsid w:val="00772075"/>
    <w:rsid w:val="007724A8"/>
    <w:rsid w:val="00772BCD"/>
    <w:rsid w:val="00773BF3"/>
    <w:rsid w:val="00774E4A"/>
    <w:rsid w:val="00775358"/>
    <w:rsid w:val="007769A8"/>
    <w:rsid w:val="00776AE5"/>
    <w:rsid w:val="0078072C"/>
    <w:rsid w:val="007835A9"/>
    <w:rsid w:val="0078405F"/>
    <w:rsid w:val="0078480F"/>
    <w:rsid w:val="00785AA5"/>
    <w:rsid w:val="00786C56"/>
    <w:rsid w:val="00786E1F"/>
    <w:rsid w:val="007907C0"/>
    <w:rsid w:val="0079149C"/>
    <w:rsid w:val="00794234"/>
    <w:rsid w:val="00794915"/>
    <w:rsid w:val="00795759"/>
    <w:rsid w:val="00797A7A"/>
    <w:rsid w:val="007A0268"/>
    <w:rsid w:val="007A1033"/>
    <w:rsid w:val="007A14AE"/>
    <w:rsid w:val="007A417A"/>
    <w:rsid w:val="007A4363"/>
    <w:rsid w:val="007A7F56"/>
    <w:rsid w:val="007B0EC0"/>
    <w:rsid w:val="007B0F14"/>
    <w:rsid w:val="007B2AB4"/>
    <w:rsid w:val="007B3009"/>
    <w:rsid w:val="007B365C"/>
    <w:rsid w:val="007B42B1"/>
    <w:rsid w:val="007B4616"/>
    <w:rsid w:val="007B66DD"/>
    <w:rsid w:val="007C03AA"/>
    <w:rsid w:val="007C0BA9"/>
    <w:rsid w:val="007C0C38"/>
    <w:rsid w:val="007C1CC9"/>
    <w:rsid w:val="007C1F06"/>
    <w:rsid w:val="007C1FA4"/>
    <w:rsid w:val="007C4152"/>
    <w:rsid w:val="007C4752"/>
    <w:rsid w:val="007C6FA7"/>
    <w:rsid w:val="007C726C"/>
    <w:rsid w:val="007C73CE"/>
    <w:rsid w:val="007C7E8E"/>
    <w:rsid w:val="007D0001"/>
    <w:rsid w:val="007D005B"/>
    <w:rsid w:val="007D11BC"/>
    <w:rsid w:val="007D1C32"/>
    <w:rsid w:val="007D205A"/>
    <w:rsid w:val="007D220B"/>
    <w:rsid w:val="007D3B8C"/>
    <w:rsid w:val="007D439C"/>
    <w:rsid w:val="007D49EB"/>
    <w:rsid w:val="007D546F"/>
    <w:rsid w:val="007D56E9"/>
    <w:rsid w:val="007D5E15"/>
    <w:rsid w:val="007E01D2"/>
    <w:rsid w:val="007E06A7"/>
    <w:rsid w:val="007E1C18"/>
    <w:rsid w:val="007E3BC3"/>
    <w:rsid w:val="007E4D9A"/>
    <w:rsid w:val="007E54AB"/>
    <w:rsid w:val="007E54C0"/>
    <w:rsid w:val="007F24CF"/>
    <w:rsid w:val="007F3A39"/>
    <w:rsid w:val="007F402B"/>
    <w:rsid w:val="007F4972"/>
    <w:rsid w:val="007F4CF1"/>
    <w:rsid w:val="007F770C"/>
    <w:rsid w:val="007F7B4F"/>
    <w:rsid w:val="00800B39"/>
    <w:rsid w:val="0080179B"/>
    <w:rsid w:val="00804C3E"/>
    <w:rsid w:val="00814018"/>
    <w:rsid w:val="00814940"/>
    <w:rsid w:val="00814A45"/>
    <w:rsid w:val="00815B0C"/>
    <w:rsid w:val="00816302"/>
    <w:rsid w:val="00816DCD"/>
    <w:rsid w:val="00816DCE"/>
    <w:rsid w:val="00817EDB"/>
    <w:rsid w:val="00820AE3"/>
    <w:rsid w:val="00820B8B"/>
    <w:rsid w:val="00820FBE"/>
    <w:rsid w:val="00821292"/>
    <w:rsid w:val="00821BDB"/>
    <w:rsid w:val="00822825"/>
    <w:rsid w:val="00822BA1"/>
    <w:rsid w:val="00823260"/>
    <w:rsid w:val="008232E8"/>
    <w:rsid w:val="00823FA2"/>
    <w:rsid w:val="00824124"/>
    <w:rsid w:val="00825029"/>
    <w:rsid w:val="00826567"/>
    <w:rsid w:val="00826C30"/>
    <w:rsid w:val="00827948"/>
    <w:rsid w:val="0083015D"/>
    <w:rsid w:val="00830FA6"/>
    <w:rsid w:val="00831171"/>
    <w:rsid w:val="00832A13"/>
    <w:rsid w:val="00834D0F"/>
    <w:rsid w:val="00837A77"/>
    <w:rsid w:val="00840A41"/>
    <w:rsid w:val="008426A5"/>
    <w:rsid w:val="00842E7F"/>
    <w:rsid w:val="00845284"/>
    <w:rsid w:val="0084627F"/>
    <w:rsid w:val="00846B0E"/>
    <w:rsid w:val="0085191F"/>
    <w:rsid w:val="0085264B"/>
    <w:rsid w:val="00852698"/>
    <w:rsid w:val="00852E9B"/>
    <w:rsid w:val="0085354B"/>
    <w:rsid w:val="0085432F"/>
    <w:rsid w:val="008574D2"/>
    <w:rsid w:val="008577E0"/>
    <w:rsid w:val="00857E8E"/>
    <w:rsid w:val="008630A3"/>
    <w:rsid w:val="008649EE"/>
    <w:rsid w:val="00865421"/>
    <w:rsid w:val="00866724"/>
    <w:rsid w:val="00866CA8"/>
    <w:rsid w:val="0086728B"/>
    <w:rsid w:val="00867C7E"/>
    <w:rsid w:val="008717A2"/>
    <w:rsid w:val="00871805"/>
    <w:rsid w:val="00873697"/>
    <w:rsid w:val="00874C03"/>
    <w:rsid w:val="00874D64"/>
    <w:rsid w:val="008751B2"/>
    <w:rsid w:val="00875AEA"/>
    <w:rsid w:val="008761F6"/>
    <w:rsid w:val="00876230"/>
    <w:rsid w:val="00876DD1"/>
    <w:rsid w:val="00877F09"/>
    <w:rsid w:val="00880C40"/>
    <w:rsid w:val="008829DF"/>
    <w:rsid w:val="00884429"/>
    <w:rsid w:val="0088511D"/>
    <w:rsid w:val="0088527D"/>
    <w:rsid w:val="008856CC"/>
    <w:rsid w:val="0088695A"/>
    <w:rsid w:val="008872AF"/>
    <w:rsid w:val="00890887"/>
    <w:rsid w:val="008909D3"/>
    <w:rsid w:val="00890AE0"/>
    <w:rsid w:val="00890E39"/>
    <w:rsid w:val="00891292"/>
    <w:rsid w:val="008927A9"/>
    <w:rsid w:val="0089350C"/>
    <w:rsid w:val="00894B10"/>
    <w:rsid w:val="00897E2C"/>
    <w:rsid w:val="008A0952"/>
    <w:rsid w:val="008A2326"/>
    <w:rsid w:val="008A23EE"/>
    <w:rsid w:val="008A2651"/>
    <w:rsid w:val="008A3710"/>
    <w:rsid w:val="008A41FE"/>
    <w:rsid w:val="008A4EA6"/>
    <w:rsid w:val="008A5BF3"/>
    <w:rsid w:val="008A5CA7"/>
    <w:rsid w:val="008A6CEC"/>
    <w:rsid w:val="008A70B7"/>
    <w:rsid w:val="008B0BF6"/>
    <w:rsid w:val="008B0C2B"/>
    <w:rsid w:val="008B0D22"/>
    <w:rsid w:val="008B0E2E"/>
    <w:rsid w:val="008B2FA0"/>
    <w:rsid w:val="008B30DE"/>
    <w:rsid w:val="008B3145"/>
    <w:rsid w:val="008B50B9"/>
    <w:rsid w:val="008B59FF"/>
    <w:rsid w:val="008B68FE"/>
    <w:rsid w:val="008B7B7F"/>
    <w:rsid w:val="008C07C2"/>
    <w:rsid w:val="008C183D"/>
    <w:rsid w:val="008C2B13"/>
    <w:rsid w:val="008C343A"/>
    <w:rsid w:val="008C3684"/>
    <w:rsid w:val="008C4110"/>
    <w:rsid w:val="008C5157"/>
    <w:rsid w:val="008C7262"/>
    <w:rsid w:val="008C7F2C"/>
    <w:rsid w:val="008D0426"/>
    <w:rsid w:val="008D1BC9"/>
    <w:rsid w:val="008D1E39"/>
    <w:rsid w:val="008D20A8"/>
    <w:rsid w:val="008D3EBB"/>
    <w:rsid w:val="008D523C"/>
    <w:rsid w:val="008D61F2"/>
    <w:rsid w:val="008D67AF"/>
    <w:rsid w:val="008D7BC0"/>
    <w:rsid w:val="008E0C2F"/>
    <w:rsid w:val="008E5F87"/>
    <w:rsid w:val="008E6F1F"/>
    <w:rsid w:val="008E6FE4"/>
    <w:rsid w:val="008E7656"/>
    <w:rsid w:val="008E777A"/>
    <w:rsid w:val="008F0192"/>
    <w:rsid w:val="008F30BD"/>
    <w:rsid w:val="008F421C"/>
    <w:rsid w:val="008F447C"/>
    <w:rsid w:val="008F4796"/>
    <w:rsid w:val="008F524F"/>
    <w:rsid w:val="008F5E48"/>
    <w:rsid w:val="008F66D2"/>
    <w:rsid w:val="009000BC"/>
    <w:rsid w:val="00901842"/>
    <w:rsid w:val="00901D5D"/>
    <w:rsid w:val="00902358"/>
    <w:rsid w:val="00902E51"/>
    <w:rsid w:val="00905B45"/>
    <w:rsid w:val="00906CFA"/>
    <w:rsid w:val="00906D0C"/>
    <w:rsid w:val="0090754E"/>
    <w:rsid w:val="00907C44"/>
    <w:rsid w:val="009136D6"/>
    <w:rsid w:val="00915251"/>
    <w:rsid w:val="009157EA"/>
    <w:rsid w:val="009163C0"/>
    <w:rsid w:val="00921CF1"/>
    <w:rsid w:val="00922EBC"/>
    <w:rsid w:val="00923007"/>
    <w:rsid w:val="00924CB3"/>
    <w:rsid w:val="0092544D"/>
    <w:rsid w:val="00925F76"/>
    <w:rsid w:val="00925F7D"/>
    <w:rsid w:val="00926310"/>
    <w:rsid w:val="00926DC3"/>
    <w:rsid w:val="00927242"/>
    <w:rsid w:val="00927E73"/>
    <w:rsid w:val="00931A39"/>
    <w:rsid w:val="0093254F"/>
    <w:rsid w:val="00932E55"/>
    <w:rsid w:val="00933130"/>
    <w:rsid w:val="00933393"/>
    <w:rsid w:val="00933B86"/>
    <w:rsid w:val="00934E28"/>
    <w:rsid w:val="009359F5"/>
    <w:rsid w:val="00936549"/>
    <w:rsid w:val="009369BD"/>
    <w:rsid w:val="00940128"/>
    <w:rsid w:val="00942FB8"/>
    <w:rsid w:val="00944105"/>
    <w:rsid w:val="0094462E"/>
    <w:rsid w:val="00944A84"/>
    <w:rsid w:val="009527FF"/>
    <w:rsid w:val="009547D1"/>
    <w:rsid w:val="009551D0"/>
    <w:rsid w:val="009575F7"/>
    <w:rsid w:val="009612E8"/>
    <w:rsid w:val="009633E0"/>
    <w:rsid w:val="009634C8"/>
    <w:rsid w:val="009638E4"/>
    <w:rsid w:val="00965F78"/>
    <w:rsid w:val="00966987"/>
    <w:rsid w:val="00966A45"/>
    <w:rsid w:val="00967AD9"/>
    <w:rsid w:val="00972120"/>
    <w:rsid w:val="00972A47"/>
    <w:rsid w:val="00972B97"/>
    <w:rsid w:val="00972EBA"/>
    <w:rsid w:val="00973E87"/>
    <w:rsid w:val="00974ACB"/>
    <w:rsid w:val="0097647F"/>
    <w:rsid w:val="00976EEA"/>
    <w:rsid w:val="009771D4"/>
    <w:rsid w:val="00980499"/>
    <w:rsid w:val="00981E07"/>
    <w:rsid w:val="009823A0"/>
    <w:rsid w:val="00985387"/>
    <w:rsid w:val="009853FC"/>
    <w:rsid w:val="009859B5"/>
    <w:rsid w:val="00985A2C"/>
    <w:rsid w:val="009863DF"/>
    <w:rsid w:val="009864DA"/>
    <w:rsid w:val="00990535"/>
    <w:rsid w:val="009910BB"/>
    <w:rsid w:val="00991E0E"/>
    <w:rsid w:val="00992CF3"/>
    <w:rsid w:val="00994D55"/>
    <w:rsid w:val="009959BC"/>
    <w:rsid w:val="009A15C0"/>
    <w:rsid w:val="009A212F"/>
    <w:rsid w:val="009A306C"/>
    <w:rsid w:val="009A351B"/>
    <w:rsid w:val="009A454E"/>
    <w:rsid w:val="009A65FD"/>
    <w:rsid w:val="009A7B8B"/>
    <w:rsid w:val="009A7FCC"/>
    <w:rsid w:val="009B0544"/>
    <w:rsid w:val="009B16C4"/>
    <w:rsid w:val="009B1EC6"/>
    <w:rsid w:val="009B2D9D"/>
    <w:rsid w:val="009B5337"/>
    <w:rsid w:val="009B7B2C"/>
    <w:rsid w:val="009C0868"/>
    <w:rsid w:val="009C0BBB"/>
    <w:rsid w:val="009C1F30"/>
    <w:rsid w:val="009C1F34"/>
    <w:rsid w:val="009C3C81"/>
    <w:rsid w:val="009C5372"/>
    <w:rsid w:val="009C5C65"/>
    <w:rsid w:val="009C67A1"/>
    <w:rsid w:val="009C6B4B"/>
    <w:rsid w:val="009C7119"/>
    <w:rsid w:val="009D0460"/>
    <w:rsid w:val="009D0605"/>
    <w:rsid w:val="009D0715"/>
    <w:rsid w:val="009D09B1"/>
    <w:rsid w:val="009D10EB"/>
    <w:rsid w:val="009D24FD"/>
    <w:rsid w:val="009D2DBA"/>
    <w:rsid w:val="009D324C"/>
    <w:rsid w:val="009D389E"/>
    <w:rsid w:val="009D62BE"/>
    <w:rsid w:val="009D7495"/>
    <w:rsid w:val="009E4826"/>
    <w:rsid w:val="009E4B54"/>
    <w:rsid w:val="009E664B"/>
    <w:rsid w:val="009F18FC"/>
    <w:rsid w:val="009F194E"/>
    <w:rsid w:val="009F21D0"/>
    <w:rsid w:val="009F252D"/>
    <w:rsid w:val="009F2F8F"/>
    <w:rsid w:val="009F3A0F"/>
    <w:rsid w:val="009F5FB8"/>
    <w:rsid w:val="009F6743"/>
    <w:rsid w:val="00A00401"/>
    <w:rsid w:val="00A00F8D"/>
    <w:rsid w:val="00A01AE4"/>
    <w:rsid w:val="00A02CF9"/>
    <w:rsid w:val="00A03D1A"/>
    <w:rsid w:val="00A04F76"/>
    <w:rsid w:val="00A050D1"/>
    <w:rsid w:val="00A06101"/>
    <w:rsid w:val="00A11AE5"/>
    <w:rsid w:val="00A14049"/>
    <w:rsid w:val="00A143A5"/>
    <w:rsid w:val="00A147EE"/>
    <w:rsid w:val="00A14EC0"/>
    <w:rsid w:val="00A15D9B"/>
    <w:rsid w:val="00A16BD5"/>
    <w:rsid w:val="00A1711B"/>
    <w:rsid w:val="00A20A1B"/>
    <w:rsid w:val="00A21AB0"/>
    <w:rsid w:val="00A22659"/>
    <w:rsid w:val="00A22751"/>
    <w:rsid w:val="00A230D4"/>
    <w:rsid w:val="00A24750"/>
    <w:rsid w:val="00A2544A"/>
    <w:rsid w:val="00A2782C"/>
    <w:rsid w:val="00A27EFC"/>
    <w:rsid w:val="00A31DB8"/>
    <w:rsid w:val="00A36773"/>
    <w:rsid w:val="00A36CA3"/>
    <w:rsid w:val="00A36FE0"/>
    <w:rsid w:val="00A376D7"/>
    <w:rsid w:val="00A37ECD"/>
    <w:rsid w:val="00A40431"/>
    <w:rsid w:val="00A40E17"/>
    <w:rsid w:val="00A4260D"/>
    <w:rsid w:val="00A42DBB"/>
    <w:rsid w:val="00A43231"/>
    <w:rsid w:val="00A43471"/>
    <w:rsid w:val="00A43C58"/>
    <w:rsid w:val="00A46F54"/>
    <w:rsid w:val="00A520EA"/>
    <w:rsid w:val="00A562F7"/>
    <w:rsid w:val="00A5700C"/>
    <w:rsid w:val="00A57063"/>
    <w:rsid w:val="00A571DA"/>
    <w:rsid w:val="00A57583"/>
    <w:rsid w:val="00A576A1"/>
    <w:rsid w:val="00A603FB"/>
    <w:rsid w:val="00A60B83"/>
    <w:rsid w:val="00A624FA"/>
    <w:rsid w:val="00A65AE5"/>
    <w:rsid w:val="00A662EA"/>
    <w:rsid w:val="00A70664"/>
    <w:rsid w:val="00A7096B"/>
    <w:rsid w:val="00A70A5F"/>
    <w:rsid w:val="00A732A7"/>
    <w:rsid w:val="00A807B6"/>
    <w:rsid w:val="00A81584"/>
    <w:rsid w:val="00A81731"/>
    <w:rsid w:val="00A82F57"/>
    <w:rsid w:val="00A83E59"/>
    <w:rsid w:val="00A85C5E"/>
    <w:rsid w:val="00A873A1"/>
    <w:rsid w:val="00A90617"/>
    <w:rsid w:val="00A9208D"/>
    <w:rsid w:val="00A926F7"/>
    <w:rsid w:val="00A92C81"/>
    <w:rsid w:val="00A93B09"/>
    <w:rsid w:val="00A95AE4"/>
    <w:rsid w:val="00A962D0"/>
    <w:rsid w:val="00A96368"/>
    <w:rsid w:val="00A976CC"/>
    <w:rsid w:val="00A978C0"/>
    <w:rsid w:val="00A97E72"/>
    <w:rsid w:val="00AA2EC0"/>
    <w:rsid w:val="00AA2FD6"/>
    <w:rsid w:val="00AA34FE"/>
    <w:rsid w:val="00AA4D33"/>
    <w:rsid w:val="00AA67EA"/>
    <w:rsid w:val="00AB1B65"/>
    <w:rsid w:val="00AB2179"/>
    <w:rsid w:val="00AB384A"/>
    <w:rsid w:val="00AB404B"/>
    <w:rsid w:val="00AB407E"/>
    <w:rsid w:val="00AB4214"/>
    <w:rsid w:val="00AB5C73"/>
    <w:rsid w:val="00AB5F97"/>
    <w:rsid w:val="00AB6134"/>
    <w:rsid w:val="00AB7342"/>
    <w:rsid w:val="00AC0C0A"/>
    <w:rsid w:val="00AC1795"/>
    <w:rsid w:val="00AC25D2"/>
    <w:rsid w:val="00AC3B72"/>
    <w:rsid w:val="00AC4932"/>
    <w:rsid w:val="00AC5D4F"/>
    <w:rsid w:val="00AC6378"/>
    <w:rsid w:val="00AD01F2"/>
    <w:rsid w:val="00AD2346"/>
    <w:rsid w:val="00AD2E66"/>
    <w:rsid w:val="00AD3753"/>
    <w:rsid w:val="00AD5446"/>
    <w:rsid w:val="00AD7E8E"/>
    <w:rsid w:val="00AE0CC8"/>
    <w:rsid w:val="00AE2CE3"/>
    <w:rsid w:val="00AE433A"/>
    <w:rsid w:val="00AE447F"/>
    <w:rsid w:val="00AE5159"/>
    <w:rsid w:val="00AE5481"/>
    <w:rsid w:val="00AE5695"/>
    <w:rsid w:val="00AE6B7D"/>
    <w:rsid w:val="00AE799B"/>
    <w:rsid w:val="00AF13BD"/>
    <w:rsid w:val="00AF1C41"/>
    <w:rsid w:val="00AF35B1"/>
    <w:rsid w:val="00AF4B2E"/>
    <w:rsid w:val="00AF4F8B"/>
    <w:rsid w:val="00AF50E0"/>
    <w:rsid w:val="00AF5371"/>
    <w:rsid w:val="00AF57FA"/>
    <w:rsid w:val="00AF6A95"/>
    <w:rsid w:val="00AF6BA7"/>
    <w:rsid w:val="00B02396"/>
    <w:rsid w:val="00B024DA"/>
    <w:rsid w:val="00B030B8"/>
    <w:rsid w:val="00B05486"/>
    <w:rsid w:val="00B054B6"/>
    <w:rsid w:val="00B05CC0"/>
    <w:rsid w:val="00B06780"/>
    <w:rsid w:val="00B079B5"/>
    <w:rsid w:val="00B1007F"/>
    <w:rsid w:val="00B10945"/>
    <w:rsid w:val="00B116B4"/>
    <w:rsid w:val="00B117C4"/>
    <w:rsid w:val="00B12552"/>
    <w:rsid w:val="00B1405A"/>
    <w:rsid w:val="00B143FE"/>
    <w:rsid w:val="00B14642"/>
    <w:rsid w:val="00B17605"/>
    <w:rsid w:val="00B20920"/>
    <w:rsid w:val="00B22ADC"/>
    <w:rsid w:val="00B22C29"/>
    <w:rsid w:val="00B23A0B"/>
    <w:rsid w:val="00B23A67"/>
    <w:rsid w:val="00B25D76"/>
    <w:rsid w:val="00B25F7B"/>
    <w:rsid w:val="00B2765B"/>
    <w:rsid w:val="00B27FCB"/>
    <w:rsid w:val="00B30A96"/>
    <w:rsid w:val="00B30FD1"/>
    <w:rsid w:val="00B3298D"/>
    <w:rsid w:val="00B32C19"/>
    <w:rsid w:val="00B33267"/>
    <w:rsid w:val="00B332C3"/>
    <w:rsid w:val="00B34292"/>
    <w:rsid w:val="00B34A97"/>
    <w:rsid w:val="00B34A9F"/>
    <w:rsid w:val="00B34C62"/>
    <w:rsid w:val="00B34CA5"/>
    <w:rsid w:val="00B35EAA"/>
    <w:rsid w:val="00B361C2"/>
    <w:rsid w:val="00B3623D"/>
    <w:rsid w:val="00B3713D"/>
    <w:rsid w:val="00B37658"/>
    <w:rsid w:val="00B37770"/>
    <w:rsid w:val="00B432AF"/>
    <w:rsid w:val="00B43D95"/>
    <w:rsid w:val="00B44499"/>
    <w:rsid w:val="00B45242"/>
    <w:rsid w:val="00B50C3E"/>
    <w:rsid w:val="00B51A49"/>
    <w:rsid w:val="00B52373"/>
    <w:rsid w:val="00B52C33"/>
    <w:rsid w:val="00B52D9F"/>
    <w:rsid w:val="00B53708"/>
    <w:rsid w:val="00B55019"/>
    <w:rsid w:val="00B56825"/>
    <w:rsid w:val="00B57C05"/>
    <w:rsid w:val="00B606CE"/>
    <w:rsid w:val="00B60D1B"/>
    <w:rsid w:val="00B61893"/>
    <w:rsid w:val="00B639BB"/>
    <w:rsid w:val="00B63B39"/>
    <w:rsid w:val="00B65789"/>
    <w:rsid w:val="00B65974"/>
    <w:rsid w:val="00B67227"/>
    <w:rsid w:val="00B67980"/>
    <w:rsid w:val="00B67ADF"/>
    <w:rsid w:val="00B707FB"/>
    <w:rsid w:val="00B74C4A"/>
    <w:rsid w:val="00B74EEC"/>
    <w:rsid w:val="00B75BE3"/>
    <w:rsid w:val="00B76343"/>
    <w:rsid w:val="00B76AC4"/>
    <w:rsid w:val="00B76BCC"/>
    <w:rsid w:val="00B779F2"/>
    <w:rsid w:val="00B77DFE"/>
    <w:rsid w:val="00B81BC9"/>
    <w:rsid w:val="00B8254D"/>
    <w:rsid w:val="00B827AD"/>
    <w:rsid w:val="00B843E7"/>
    <w:rsid w:val="00B85361"/>
    <w:rsid w:val="00B8627A"/>
    <w:rsid w:val="00B86F43"/>
    <w:rsid w:val="00B90801"/>
    <w:rsid w:val="00B95A5D"/>
    <w:rsid w:val="00B9646A"/>
    <w:rsid w:val="00B965A1"/>
    <w:rsid w:val="00B966C9"/>
    <w:rsid w:val="00B97E55"/>
    <w:rsid w:val="00BA0251"/>
    <w:rsid w:val="00BA105F"/>
    <w:rsid w:val="00BA16A1"/>
    <w:rsid w:val="00BA1E1B"/>
    <w:rsid w:val="00BA2437"/>
    <w:rsid w:val="00BA2D82"/>
    <w:rsid w:val="00BA341C"/>
    <w:rsid w:val="00BA38A7"/>
    <w:rsid w:val="00BA49C1"/>
    <w:rsid w:val="00BB025D"/>
    <w:rsid w:val="00BB0432"/>
    <w:rsid w:val="00BB07AD"/>
    <w:rsid w:val="00BB125E"/>
    <w:rsid w:val="00BB1928"/>
    <w:rsid w:val="00BB221C"/>
    <w:rsid w:val="00BB4074"/>
    <w:rsid w:val="00BB6D1A"/>
    <w:rsid w:val="00BC0CC5"/>
    <w:rsid w:val="00BC12DE"/>
    <w:rsid w:val="00BC159C"/>
    <w:rsid w:val="00BC213E"/>
    <w:rsid w:val="00BC6A1E"/>
    <w:rsid w:val="00BD0FAD"/>
    <w:rsid w:val="00BD1BE0"/>
    <w:rsid w:val="00BD1C30"/>
    <w:rsid w:val="00BD2BB9"/>
    <w:rsid w:val="00BD306E"/>
    <w:rsid w:val="00BD3711"/>
    <w:rsid w:val="00BD37F9"/>
    <w:rsid w:val="00BD410D"/>
    <w:rsid w:val="00BD6FDE"/>
    <w:rsid w:val="00BD7267"/>
    <w:rsid w:val="00BD7772"/>
    <w:rsid w:val="00BE10D8"/>
    <w:rsid w:val="00BE2D16"/>
    <w:rsid w:val="00BE3832"/>
    <w:rsid w:val="00BE4FEB"/>
    <w:rsid w:val="00BE5617"/>
    <w:rsid w:val="00BE7C79"/>
    <w:rsid w:val="00BE7E83"/>
    <w:rsid w:val="00BF02B6"/>
    <w:rsid w:val="00BF26AF"/>
    <w:rsid w:val="00BF5882"/>
    <w:rsid w:val="00BF59EF"/>
    <w:rsid w:val="00BF5EC4"/>
    <w:rsid w:val="00BF62A8"/>
    <w:rsid w:val="00BF6615"/>
    <w:rsid w:val="00BF6FED"/>
    <w:rsid w:val="00C001EC"/>
    <w:rsid w:val="00C01A83"/>
    <w:rsid w:val="00C02D1D"/>
    <w:rsid w:val="00C038EA"/>
    <w:rsid w:val="00C07A19"/>
    <w:rsid w:val="00C10168"/>
    <w:rsid w:val="00C12E04"/>
    <w:rsid w:val="00C134D5"/>
    <w:rsid w:val="00C13F34"/>
    <w:rsid w:val="00C14DD9"/>
    <w:rsid w:val="00C155DA"/>
    <w:rsid w:val="00C15C40"/>
    <w:rsid w:val="00C20A8B"/>
    <w:rsid w:val="00C216A3"/>
    <w:rsid w:val="00C21ABA"/>
    <w:rsid w:val="00C22B04"/>
    <w:rsid w:val="00C25301"/>
    <w:rsid w:val="00C26C3B"/>
    <w:rsid w:val="00C27C45"/>
    <w:rsid w:val="00C30243"/>
    <w:rsid w:val="00C30CF8"/>
    <w:rsid w:val="00C320A2"/>
    <w:rsid w:val="00C326BE"/>
    <w:rsid w:val="00C37662"/>
    <w:rsid w:val="00C37E2F"/>
    <w:rsid w:val="00C41149"/>
    <w:rsid w:val="00C4131C"/>
    <w:rsid w:val="00C416F6"/>
    <w:rsid w:val="00C41892"/>
    <w:rsid w:val="00C4390B"/>
    <w:rsid w:val="00C445C6"/>
    <w:rsid w:val="00C45547"/>
    <w:rsid w:val="00C4632E"/>
    <w:rsid w:val="00C46D23"/>
    <w:rsid w:val="00C46DDF"/>
    <w:rsid w:val="00C4707B"/>
    <w:rsid w:val="00C51005"/>
    <w:rsid w:val="00C53405"/>
    <w:rsid w:val="00C54CD4"/>
    <w:rsid w:val="00C5652E"/>
    <w:rsid w:val="00C62558"/>
    <w:rsid w:val="00C62ACC"/>
    <w:rsid w:val="00C65664"/>
    <w:rsid w:val="00C662AA"/>
    <w:rsid w:val="00C67306"/>
    <w:rsid w:val="00C67427"/>
    <w:rsid w:val="00C705CE"/>
    <w:rsid w:val="00C70D16"/>
    <w:rsid w:val="00C710E3"/>
    <w:rsid w:val="00C7143B"/>
    <w:rsid w:val="00C719EB"/>
    <w:rsid w:val="00C71C00"/>
    <w:rsid w:val="00C74093"/>
    <w:rsid w:val="00C74B4D"/>
    <w:rsid w:val="00C76687"/>
    <w:rsid w:val="00C76CFA"/>
    <w:rsid w:val="00C77593"/>
    <w:rsid w:val="00C80B4E"/>
    <w:rsid w:val="00C81FD9"/>
    <w:rsid w:val="00C826A9"/>
    <w:rsid w:val="00C83364"/>
    <w:rsid w:val="00C85B1A"/>
    <w:rsid w:val="00C877B9"/>
    <w:rsid w:val="00C87C75"/>
    <w:rsid w:val="00C87DF8"/>
    <w:rsid w:val="00C87EEB"/>
    <w:rsid w:val="00C915A2"/>
    <w:rsid w:val="00C91A88"/>
    <w:rsid w:val="00C92A7F"/>
    <w:rsid w:val="00C92CA5"/>
    <w:rsid w:val="00C956CF"/>
    <w:rsid w:val="00C959C5"/>
    <w:rsid w:val="00C95D52"/>
    <w:rsid w:val="00C963C9"/>
    <w:rsid w:val="00CA153C"/>
    <w:rsid w:val="00CA247D"/>
    <w:rsid w:val="00CA2C80"/>
    <w:rsid w:val="00CA4992"/>
    <w:rsid w:val="00CA59A1"/>
    <w:rsid w:val="00CA5AED"/>
    <w:rsid w:val="00CA5ED3"/>
    <w:rsid w:val="00CA5FBB"/>
    <w:rsid w:val="00CB0033"/>
    <w:rsid w:val="00CB0D2D"/>
    <w:rsid w:val="00CB19A2"/>
    <w:rsid w:val="00CB1C46"/>
    <w:rsid w:val="00CB1E91"/>
    <w:rsid w:val="00CB24F9"/>
    <w:rsid w:val="00CB25C8"/>
    <w:rsid w:val="00CB3923"/>
    <w:rsid w:val="00CB4EAB"/>
    <w:rsid w:val="00CB52DF"/>
    <w:rsid w:val="00CB725A"/>
    <w:rsid w:val="00CB7F04"/>
    <w:rsid w:val="00CC1D66"/>
    <w:rsid w:val="00CC49F4"/>
    <w:rsid w:val="00CC4AFB"/>
    <w:rsid w:val="00CC5608"/>
    <w:rsid w:val="00CC5AA8"/>
    <w:rsid w:val="00CD03EB"/>
    <w:rsid w:val="00CD0C8F"/>
    <w:rsid w:val="00CD111C"/>
    <w:rsid w:val="00CD2BC2"/>
    <w:rsid w:val="00CD5A1E"/>
    <w:rsid w:val="00CD5D15"/>
    <w:rsid w:val="00CD6F05"/>
    <w:rsid w:val="00CE04CF"/>
    <w:rsid w:val="00CE23B4"/>
    <w:rsid w:val="00CE25C4"/>
    <w:rsid w:val="00CE3C1A"/>
    <w:rsid w:val="00CE3F5B"/>
    <w:rsid w:val="00CE666A"/>
    <w:rsid w:val="00CE6761"/>
    <w:rsid w:val="00CE68CF"/>
    <w:rsid w:val="00CE71C0"/>
    <w:rsid w:val="00CF246B"/>
    <w:rsid w:val="00CF25A9"/>
    <w:rsid w:val="00CF34DB"/>
    <w:rsid w:val="00CF5472"/>
    <w:rsid w:val="00CF5D30"/>
    <w:rsid w:val="00CF6411"/>
    <w:rsid w:val="00CF6D45"/>
    <w:rsid w:val="00D00FC4"/>
    <w:rsid w:val="00D012E5"/>
    <w:rsid w:val="00D03516"/>
    <w:rsid w:val="00D04131"/>
    <w:rsid w:val="00D045DE"/>
    <w:rsid w:val="00D04797"/>
    <w:rsid w:val="00D04A4C"/>
    <w:rsid w:val="00D04C16"/>
    <w:rsid w:val="00D0563F"/>
    <w:rsid w:val="00D0567D"/>
    <w:rsid w:val="00D06D68"/>
    <w:rsid w:val="00D106E9"/>
    <w:rsid w:val="00D1136F"/>
    <w:rsid w:val="00D146BC"/>
    <w:rsid w:val="00D148F9"/>
    <w:rsid w:val="00D14B76"/>
    <w:rsid w:val="00D15683"/>
    <w:rsid w:val="00D16D90"/>
    <w:rsid w:val="00D17AF3"/>
    <w:rsid w:val="00D17C55"/>
    <w:rsid w:val="00D20C92"/>
    <w:rsid w:val="00D216CB"/>
    <w:rsid w:val="00D2225F"/>
    <w:rsid w:val="00D227D8"/>
    <w:rsid w:val="00D24C4F"/>
    <w:rsid w:val="00D25B28"/>
    <w:rsid w:val="00D26132"/>
    <w:rsid w:val="00D26806"/>
    <w:rsid w:val="00D26CEE"/>
    <w:rsid w:val="00D27554"/>
    <w:rsid w:val="00D2759C"/>
    <w:rsid w:val="00D3010B"/>
    <w:rsid w:val="00D31755"/>
    <w:rsid w:val="00D34986"/>
    <w:rsid w:val="00D34CE1"/>
    <w:rsid w:val="00D352E8"/>
    <w:rsid w:val="00D35CA3"/>
    <w:rsid w:val="00D36FC5"/>
    <w:rsid w:val="00D3771B"/>
    <w:rsid w:val="00D40656"/>
    <w:rsid w:val="00D4098D"/>
    <w:rsid w:val="00D424EA"/>
    <w:rsid w:val="00D434B6"/>
    <w:rsid w:val="00D437A4"/>
    <w:rsid w:val="00D43F2C"/>
    <w:rsid w:val="00D44B55"/>
    <w:rsid w:val="00D4535E"/>
    <w:rsid w:val="00D45B66"/>
    <w:rsid w:val="00D45CE9"/>
    <w:rsid w:val="00D51AA6"/>
    <w:rsid w:val="00D51F24"/>
    <w:rsid w:val="00D52668"/>
    <w:rsid w:val="00D532D3"/>
    <w:rsid w:val="00D55780"/>
    <w:rsid w:val="00D5605A"/>
    <w:rsid w:val="00D560D6"/>
    <w:rsid w:val="00D5657E"/>
    <w:rsid w:val="00D57260"/>
    <w:rsid w:val="00D60E8C"/>
    <w:rsid w:val="00D65157"/>
    <w:rsid w:val="00D656A7"/>
    <w:rsid w:val="00D65DA8"/>
    <w:rsid w:val="00D6698C"/>
    <w:rsid w:val="00D6724A"/>
    <w:rsid w:val="00D703FE"/>
    <w:rsid w:val="00D712CF"/>
    <w:rsid w:val="00D7185B"/>
    <w:rsid w:val="00D71D16"/>
    <w:rsid w:val="00D720C0"/>
    <w:rsid w:val="00D7468F"/>
    <w:rsid w:val="00D75AFD"/>
    <w:rsid w:val="00D84070"/>
    <w:rsid w:val="00D8436C"/>
    <w:rsid w:val="00D84EB9"/>
    <w:rsid w:val="00D854A6"/>
    <w:rsid w:val="00D85B9B"/>
    <w:rsid w:val="00D860AE"/>
    <w:rsid w:val="00D861BB"/>
    <w:rsid w:val="00D86326"/>
    <w:rsid w:val="00D86880"/>
    <w:rsid w:val="00D86DD5"/>
    <w:rsid w:val="00D87E57"/>
    <w:rsid w:val="00D87EC5"/>
    <w:rsid w:val="00D8ED9B"/>
    <w:rsid w:val="00D9165E"/>
    <w:rsid w:val="00D91E23"/>
    <w:rsid w:val="00D932BC"/>
    <w:rsid w:val="00D932EA"/>
    <w:rsid w:val="00D945AD"/>
    <w:rsid w:val="00D96C45"/>
    <w:rsid w:val="00D96FA5"/>
    <w:rsid w:val="00D974DE"/>
    <w:rsid w:val="00D97D60"/>
    <w:rsid w:val="00DA01F3"/>
    <w:rsid w:val="00DA08D8"/>
    <w:rsid w:val="00DA16BA"/>
    <w:rsid w:val="00DA3FF0"/>
    <w:rsid w:val="00DA44E0"/>
    <w:rsid w:val="00DA461F"/>
    <w:rsid w:val="00DA52A6"/>
    <w:rsid w:val="00DA52BE"/>
    <w:rsid w:val="00DB1452"/>
    <w:rsid w:val="00DB19FE"/>
    <w:rsid w:val="00DB2291"/>
    <w:rsid w:val="00DB33A4"/>
    <w:rsid w:val="00DB6839"/>
    <w:rsid w:val="00DB6965"/>
    <w:rsid w:val="00DB74F9"/>
    <w:rsid w:val="00DB7AD2"/>
    <w:rsid w:val="00DC2C62"/>
    <w:rsid w:val="00DC443F"/>
    <w:rsid w:val="00DC569F"/>
    <w:rsid w:val="00DC68ED"/>
    <w:rsid w:val="00DC7857"/>
    <w:rsid w:val="00DD06BE"/>
    <w:rsid w:val="00DD0BF1"/>
    <w:rsid w:val="00DD1673"/>
    <w:rsid w:val="00DD2671"/>
    <w:rsid w:val="00DD2DAB"/>
    <w:rsid w:val="00DD30AE"/>
    <w:rsid w:val="00DD5EA5"/>
    <w:rsid w:val="00DD64E3"/>
    <w:rsid w:val="00DD65FA"/>
    <w:rsid w:val="00DD6B3F"/>
    <w:rsid w:val="00DD6EE3"/>
    <w:rsid w:val="00DD7101"/>
    <w:rsid w:val="00DE0318"/>
    <w:rsid w:val="00DE0E6D"/>
    <w:rsid w:val="00DE102B"/>
    <w:rsid w:val="00DE3148"/>
    <w:rsid w:val="00DE446F"/>
    <w:rsid w:val="00DE58E3"/>
    <w:rsid w:val="00DE5FF1"/>
    <w:rsid w:val="00DE605E"/>
    <w:rsid w:val="00DE6965"/>
    <w:rsid w:val="00DE6E13"/>
    <w:rsid w:val="00DE766D"/>
    <w:rsid w:val="00DE783E"/>
    <w:rsid w:val="00DF0C4A"/>
    <w:rsid w:val="00DF17A5"/>
    <w:rsid w:val="00DF1A6E"/>
    <w:rsid w:val="00DF3503"/>
    <w:rsid w:val="00DF458D"/>
    <w:rsid w:val="00DF4BDE"/>
    <w:rsid w:val="00DF5A64"/>
    <w:rsid w:val="00DF6C27"/>
    <w:rsid w:val="00DF7FAF"/>
    <w:rsid w:val="00E0085E"/>
    <w:rsid w:val="00E00C76"/>
    <w:rsid w:val="00E052A6"/>
    <w:rsid w:val="00E06223"/>
    <w:rsid w:val="00E07BB1"/>
    <w:rsid w:val="00E10E38"/>
    <w:rsid w:val="00E10ECE"/>
    <w:rsid w:val="00E114AF"/>
    <w:rsid w:val="00E11790"/>
    <w:rsid w:val="00E12E2B"/>
    <w:rsid w:val="00E138EE"/>
    <w:rsid w:val="00E140FC"/>
    <w:rsid w:val="00E14107"/>
    <w:rsid w:val="00E15015"/>
    <w:rsid w:val="00E153AC"/>
    <w:rsid w:val="00E1737D"/>
    <w:rsid w:val="00E17750"/>
    <w:rsid w:val="00E179F3"/>
    <w:rsid w:val="00E21243"/>
    <w:rsid w:val="00E22B96"/>
    <w:rsid w:val="00E23A3C"/>
    <w:rsid w:val="00E248FA"/>
    <w:rsid w:val="00E24CD8"/>
    <w:rsid w:val="00E273D9"/>
    <w:rsid w:val="00E27430"/>
    <w:rsid w:val="00E27FD3"/>
    <w:rsid w:val="00E32161"/>
    <w:rsid w:val="00E33FB3"/>
    <w:rsid w:val="00E40348"/>
    <w:rsid w:val="00E4280B"/>
    <w:rsid w:val="00E42C3C"/>
    <w:rsid w:val="00E43141"/>
    <w:rsid w:val="00E43913"/>
    <w:rsid w:val="00E43E21"/>
    <w:rsid w:val="00E4439C"/>
    <w:rsid w:val="00E450D2"/>
    <w:rsid w:val="00E45906"/>
    <w:rsid w:val="00E45F06"/>
    <w:rsid w:val="00E465E8"/>
    <w:rsid w:val="00E51AB6"/>
    <w:rsid w:val="00E51FDF"/>
    <w:rsid w:val="00E52A12"/>
    <w:rsid w:val="00E52D50"/>
    <w:rsid w:val="00E5323D"/>
    <w:rsid w:val="00E549FF"/>
    <w:rsid w:val="00E5583D"/>
    <w:rsid w:val="00E55B19"/>
    <w:rsid w:val="00E55E50"/>
    <w:rsid w:val="00E55F88"/>
    <w:rsid w:val="00E56B97"/>
    <w:rsid w:val="00E573DB"/>
    <w:rsid w:val="00E60CB7"/>
    <w:rsid w:val="00E6101F"/>
    <w:rsid w:val="00E61CEB"/>
    <w:rsid w:val="00E6295D"/>
    <w:rsid w:val="00E646E9"/>
    <w:rsid w:val="00E66258"/>
    <w:rsid w:val="00E67621"/>
    <w:rsid w:val="00E701CD"/>
    <w:rsid w:val="00E70921"/>
    <w:rsid w:val="00E70E3E"/>
    <w:rsid w:val="00E710F1"/>
    <w:rsid w:val="00E71D0E"/>
    <w:rsid w:val="00E72AB0"/>
    <w:rsid w:val="00E746F0"/>
    <w:rsid w:val="00E74FCE"/>
    <w:rsid w:val="00E75598"/>
    <w:rsid w:val="00E756EB"/>
    <w:rsid w:val="00E76E75"/>
    <w:rsid w:val="00E80572"/>
    <w:rsid w:val="00E80A6C"/>
    <w:rsid w:val="00E80AC9"/>
    <w:rsid w:val="00E8196D"/>
    <w:rsid w:val="00E81B39"/>
    <w:rsid w:val="00E836C8"/>
    <w:rsid w:val="00E84AA4"/>
    <w:rsid w:val="00E85A1B"/>
    <w:rsid w:val="00E85B6D"/>
    <w:rsid w:val="00E86EE5"/>
    <w:rsid w:val="00E8737B"/>
    <w:rsid w:val="00E90C2A"/>
    <w:rsid w:val="00E90FEA"/>
    <w:rsid w:val="00E91128"/>
    <w:rsid w:val="00E915C8"/>
    <w:rsid w:val="00E920C3"/>
    <w:rsid w:val="00E927AC"/>
    <w:rsid w:val="00E935C3"/>
    <w:rsid w:val="00E95F59"/>
    <w:rsid w:val="00E96EF2"/>
    <w:rsid w:val="00E97A2E"/>
    <w:rsid w:val="00EA02C3"/>
    <w:rsid w:val="00EA08B2"/>
    <w:rsid w:val="00EA167F"/>
    <w:rsid w:val="00EA2A0D"/>
    <w:rsid w:val="00EA3FC9"/>
    <w:rsid w:val="00EA448D"/>
    <w:rsid w:val="00EA7A96"/>
    <w:rsid w:val="00EA7EE7"/>
    <w:rsid w:val="00EB0B43"/>
    <w:rsid w:val="00EB1588"/>
    <w:rsid w:val="00EB19AD"/>
    <w:rsid w:val="00EB2996"/>
    <w:rsid w:val="00EB31BC"/>
    <w:rsid w:val="00EB3230"/>
    <w:rsid w:val="00EB4ED7"/>
    <w:rsid w:val="00EB575F"/>
    <w:rsid w:val="00EB5975"/>
    <w:rsid w:val="00EC08AA"/>
    <w:rsid w:val="00EC149A"/>
    <w:rsid w:val="00EC3618"/>
    <w:rsid w:val="00EC3AB9"/>
    <w:rsid w:val="00EC4E78"/>
    <w:rsid w:val="00EC5CAB"/>
    <w:rsid w:val="00EC6F6F"/>
    <w:rsid w:val="00EC742B"/>
    <w:rsid w:val="00EC7DCA"/>
    <w:rsid w:val="00ED0C3B"/>
    <w:rsid w:val="00ED1F07"/>
    <w:rsid w:val="00ED2894"/>
    <w:rsid w:val="00ED3D44"/>
    <w:rsid w:val="00ED492C"/>
    <w:rsid w:val="00ED54C6"/>
    <w:rsid w:val="00ED5D19"/>
    <w:rsid w:val="00ED6237"/>
    <w:rsid w:val="00ED7C6F"/>
    <w:rsid w:val="00EE01DA"/>
    <w:rsid w:val="00EE156B"/>
    <w:rsid w:val="00EE541C"/>
    <w:rsid w:val="00EE5D53"/>
    <w:rsid w:val="00EE66BB"/>
    <w:rsid w:val="00EE7406"/>
    <w:rsid w:val="00EE78B9"/>
    <w:rsid w:val="00EE7E8C"/>
    <w:rsid w:val="00EF0345"/>
    <w:rsid w:val="00EF1B51"/>
    <w:rsid w:val="00EF213B"/>
    <w:rsid w:val="00EF25A9"/>
    <w:rsid w:val="00EF2B48"/>
    <w:rsid w:val="00EF2F57"/>
    <w:rsid w:val="00EF2FF2"/>
    <w:rsid w:val="00EF694A"/>
    <w:rsid w:val="00EF6B9B"/>
    <w:rsid w:val="00EF735B"/>
    <w:rsid w:val="00F02C60"/>
    <w:rsid w:val="00F0306A"/>
    <w:rsid w:val="00F0389D"/>
    <w:rsid w:val="00F03AFA"/>
    <w:rsid w:val="00F03E58"/>
    <w:rsid w:val="00F04131"/>
    <w:rsid w:val="00F04255"/>
    <w:rsid w:val="00F06496"/>
    <w:rsid w:val="00F10E78"/>
    <w:rsid w:val="00F11CEB"/>
    <w:rsid w:val="00F1218D"/>
    <w:rsid w:val="00F126BE"/>
    <w:rsid w:val="00F1450B"/>
    <w:rsid w:val="00F14B40"/>
    <w:rsid w:val="00F15016"/>
    <w:rsid w:val="00F16527"/>
    <w:rsid w:val="00F175B5"/>
    <w:rsid w:val="00F17645"/>
    <w:rsid w:val="00F20A65"/>
    <w:rsid w:val="00F20C9E"/>
    <w:rsid w:val="00F20EF7"/>
    <w:rsid w:val="00F215C8"/>
    <w:rsid w:val="00F22E61"/>
    <w:rsid w:val="00F26205"/>
    <w:rsid w:val="00F26D41"/>
    <w:rsid w:val="00F27FC8"/>
    <w:rsid w:val="00F3053C"/>
    <w:rsid w:val="00F31E17"/>
    <w:rsid w:val="00F3265B"/>
    <w:rsid w:val="00F33149"/>
    <w:rsid w:val="00F34771"/>
    <w:rsid w:val="00F35618"/>
    <w:rsid w:val="00F3572E"/>
    <w:rsid w:val="00F359EA"/>
    <w:rsid w:val="00F35BFA"/>
    <w:rsid w:val="00F35DBA"/>
    <w:rsid w:val="00F36E8F"/>
    <w:rsid w:val="00F36FE6"/>
    <w:rsid w:val="00F414DE"/>
    <w:rsid w:val="00F4150C"/>
    <w:rsid w:val="00F42D9E"/>
    <w:rsid w:val="00F42E35"/>
    <w:rsid w:val="00F43A83"/>
    <w:rsid w:val="00F43C48"/>
    <w:rsid w:val="00F43D07"/>
    <w:rsid w:val="00F44683"/>
    <w:rsid w:val="00F44AB9"/>
    <w:rsid w:val="00F45934"/>
    <w:rsid w:val="00F45B06"/>
    <w:rsid w:val="00F50BC6"/>
    <w:rsid w:val="00F51AD6"/>
    <w:rsid w:val="00F51AE5"/>
    <w:rsid w:val="00F51F2A"/>
    <w:rsid w:val="00F51FEA"/>
    <w:rsid w:val="00F5300C"/>
    <w:rsid w:val="00F53082"/>
    <w:rsid w:val="00F55828"/>
    <w:rsid w:val="00F55B6D"/>
    <w:rsid w:val="00F56988"/>
    <w:rsid w:val="00F56A21"/>
    <w:rsid w:val="00F56BB9"/>
    <w:rsid w:val="00F6064D"/>
    <w:rsid w:val="00F6135B"/>
    <w:rsid w:val="00F61870"/>
    <w:rsid w:val="00F6201B"/>
    <w:rsid w:val="00F62128"/>
    <w:rsid w:val="00F6307A"/>
    <w:rsid w:val="00F63B99"/>
    <w:rsid w:val="00F6489E"/>
    <w:rsid w:val="00F7077A"/>
    <w:rsid w:val="00F71D20"/>
    <w:rsid w:val="00F73F1D"/>
    <w:rsid w:val="00F74152"/>
    <w:rsid w:val="00F743C5"/>
    <w:rsid w:val="00F7647B"/>
    <w:rsid w:val="00F81572"/>
    <w:rsid w:val="00F8163B"/>
    <w:rsid w:val="00F826A5"/>
    <w:rsid w:val="00F8308A"/>
    <w:rsid w:val="00F830E4"/>
    <w:rsid w:val="00F83677"/>
    <w:rsid w:val="00F85138"/>
    <w:rsid w:val="00F87025"/>
    <w:rsid w:val="00F87224"/>
    <w:rsid w:val="00F87702"/>
    <w:rsid w:val="00F90178"/>
    <w:rsid w:val="00F91539"/>
    <w:rsid w:val="00F91A06"/>
    <w:rsid w:val="00F92B1E"/>
    <w:rsid w:val="00F93D2D"/>
    <w:rsid w:val="00F94629"/>
    <w:rsid w:val="00F95893"/>
    <w:rsid w:val="00F96FC5"/>
    <w:rsid w:val="00F9711A"/>
    <w:rsid w:val="00FA026B"/>
    <w:rsid w:val="00FA0962"/>
    <w:rsid w:val="00FA2184"/>
    <w:rsid w:val="00FA22BE"/>
    <w:rsid w:val="00FA2306"/>
    <w:rsid w:val="00FA4E42"/>
    <w:rsid w:val="00FA52C6"/>
    <w:rsid w:val="00FA5FBE"/>
    <w:rsid w:val="00FA65ED"/>
    <w:rsid w:val="00FA7519"/>
    <w:rsid w:val="00FA7889"/>
    <w:rsid w:val="00FB0B93"/>
    <w:rsid w:val="00FB377A"/>
    <w:rsid w:val="00FB3D58"/>
    <w:rsid w:val="00FB5E5B"/>
    <w:rsid w:val="00FB61FB"/>
    <w:rsid w:val="00FB73AC"/>
    <w:rsid w:val="00FC0B11"/>
    <w:rsid w:val="00FC10E5"/>
    <w:rsid w:val="00FC1B67"/>
    <w:rsid w:val="00FC272A"/>
    <w:rsid w:val="00FC3C8B"/>
    <w:rsid w:val="00FC590F"/>
    <w:rsid w:val="00FC5C1D"/>
    <w:rsid w:val="00FC6B4F"/>
    <w:rsid w:val="00FC78B8"/>
    <w:rsid w:val="00FC7E77"/>
    <w:rsid w:val="00FD012F"/>
    <w:rsid w:val="00FD09A2"/>
    <w:rsid w:val="00FD187C"/>
    <w:rsid w:val="00FD3226"/>
    <w:rsid w:val="00FD3F17"/>
    <w:rsid w:val="00FD3FEF"/>
    <w:rsid w:val="00FD55D8"/>
    <w:rsid w:val="00FD6D8E"/>
    <w:rsid w:val="00FD7285"/>
    <w:rsid w:val="00FD7573"/>
    <w:rsid w:val="00FD7CCC"/>
    <w:rsid w:val="00FE1B1F"/>
    <w:rsid w:val="00FE1D29"/>
    <w:rsid w:val="00FE2F7C"/>
    <w:rsid w:val="00FE4F2A"/>
    <w:rsid w:val="00FE672E"/>
    <w:rsid w:val="00FE6996"/>
    <w:rsid w:val="00FE77EE"/>
    <w:rsid w:val="00FF22C9"/>
    <w:rsid w:val="00FF4B64"/>
    <w:rsid w:val="00FF5D02"/>
    <w:rsid w:val="00FF7E55"/>
    <w:rsid w:val="01F45CA9"/>
    <w:rsid w:val="02085DFD"/>
    <w:rsid w:val="027A43CB"/>
    <w:rsid w:val="0295C7C8"/>
    <w:rsid w:val="02C5D7E1"/>
    <w:rsid w:val="0334D6AC"/>
    <w:rsid w:val="036C6E67"/>
    <w:rsid w:val="03A9D936"/>
    <w:rsid w:val="0420C2AA"/>
    <w:rsid w:val="04BA8206"/>
    <w:rsid w:val="04E4310D"/>
    <w:rsid w:val="05327E03"/>
    <w:rsid w:val="0573EB68"/>
    <w:rsid w:val="05F28C40"/>
    <w:rsid w:val="060C03B4"/>
    <w:rsid w:val="0613C6C5"/>
    <w:rsid w:val="06296F5E"/>
    <w:rsid w:val="0643ED47"/>
    <w:rsid w:val="064F8CDF"/>
    <w:rsid w:val="0662CA8C"/>
    <w:rsid w:val="06BB7E71"/>
    <w:rsid w:val="08332555"/>
    <w:rsid w:val="0855F56A"/>
    <w:rsid w:val="09917551"/>
    <w:rsid w:val="09B3CC53"/>
    <w:rsid w:val="09BCB826"/>
    <w:rsid w:val="09C8D28C"/>
    <w:rsid w:val="0A3E8969"/>
    <w:rsid w:val="0B8D62B0"/>
    <w:rsid w:val="0BF30842"/>
    <w:rsid w:val="0C295B28"/>
    <w:rsid w:val="0C2FCB80"/>
    <w:rsid w:val="0C7784ED"/>
    <w:rsid w:val="0CA5A606"/>
    <w:rsid w:val="0CA905FC"/>
    <w:rsid w:val="0CCF8586"/>
    <w:rsid w:val="0D10297F"/>
    <w:rsid w:val="0DF2F27D"/>
    <w:rsid w:val="0F5C5B93"/>
    <w:rsid w:val="0F87CFD9"/>
    <w:rsid w:val="0F968374"/>
    <w:rsid w:val="0FAA0345"/>
    <w:rsid w:val="1032CA25"/>
    <w:rsid w:val="1042DB30"/>
    <w:rsid w:val="10465B56"/>
    <w:rsid w:val="10BD270B"/>
    <w:rsid w:val="1119D74C"/>
    <w:rsid w:val="12CADD44"/>
    <w:rsid w:val="12E4D8BD"/>
    <w:rsid w:val="1358CAB0"/>
    <w:rsid w:val="1393E526"/>
    <w:rsid w:val="13B84AD6"/>
    <w:rsid w:val="13D0CB18"/>
    <w:rsid w:val="14AE7FE8"/>
    <w:rsid w:val="14B59317"/>
    <w:rsid w:val="14E16FC7"/>
    <w:rsid w:val="153F785F"/>
    <w:rsid w:val="15415D07"/>
    <w:rsid w:val="15C6B719"/>
    <w:rsid w:val="15EAB27B"/>
    <w:rsid w:val="16190E96"/>
    <w:rsid w:val="1698149A"/>
    <w:rsid w:val="16B39C0B"/>
    <w:rsid w:val="17AF293E"/>
    <w:rsid w:val="17CD84C7"/>
    <w:rsid w:val="17F7CC45"/>
    <w:rsid w:val="182E4A9F"/>
    <w:rsid w:val="184AA5DE"/>
    <w:rsid w:val="1891CE0B"/>
    <w:rsid w:val="18B70772"/>
    <w:rsid w:val="190092DB"/>
    <w:rsid w:val="196B1417"/>
    <w:rsid w:val="1976B67A"/>
    <w:rsid w:val="19A80242"/>
    <w:rsid w:val="1A02B689"/>
    <w:rsid w:val="1A0C811D"/>
    <w:rsid w:val="1A41B71F"/>
    <w:rsid w:val="1A8546B7"/>
    <w:rsid w:val="1A98FA22"/>
    <w:rsid w:val="1AE6C3DC"/>
    <w:rsid w:val="1B4A2839"/>
    <w:rsid w:val="1B86589F"/>
    <w:rsid w:val="1BA9A5A6"/>
    <w:rsid w:val="1BF59CE4"/>
    <w:rsid w:val="1C22B71A"/>
    <w:rsid w:val="1C378A21"/>
    <w:rsid w:val="1CA887D2"/>
    <w:rsid w:val="1CF01D60"/>
    <w:rsid w:val="1D06B722"/>
    <w:rsid w:val="1DCE80C0"/>
    <w:rsid w:val="1DDCC498"/>
    <w:rsid w:val="1DE0DD96"/>
    <w:rsid w:val="1E21638A"/>
    <w:rsid w:val="1ECD77B4"/>
    <w:rsid w:val="1EE78485"/>
    <w:rsid w:val="1EEF0279"/>
    <w:rsid w:val="1F43B2AB"/>
    <w:rsid w:val="1F849BBE"/>
    <w:rsid w:val="200E6ED6"/>
    <w:rsid w:val="2094E7DB"/>
    <w:rsid w:val="21798683"/>
    <w:rsid w:val="217CE955"/>
    <w:rsid w:val="21DB7482"/>
    <w:rsid w:val="21EB1763"/>
    <w:rsid w:val="224D0BE3"/>
    <w:rsid w:val="22761D99"/>
    <w:rsid w:val="22A0EE2F"/>
    <w:rsid w:val="22A44AD8"/>
    <w:rsid w:val="230CF53E"/>
    <w:rsid w:val="239A5F1C"/>
    <w:rsid w:val="2432F20F"/>
    <w:rsid w:val="254CC120"/>
    <w:rsid w:val="25774153"/>
    <w:rsid w:val="259060BF"/>
    <w:rsid w:val="25CAD0D9"/>
    <w:rsid w:val="2605F674"/>
    <w:rsid w:val="263A38C6"/>
    <w:rsid w:val="27092B35"/>
    <w:rsid w:val="2744C692"/>
    <w:rsid w:val="275F56E9"/>
    <w:rsid w:val="283E24AD"/>
    <w:rsid w:val="2857CEB8"/>
    <w:rsid w:val="28D9170D"/>
    <w:rsid w:val="2922147C"/>
    <w:rsid w:val="293A821A"/>
    <w:rsid w:val="29575842"/>
    <w:rsid w:val="297A62B4"/>
    <w:rsid w:val="298ECD96"/>
    <w:rsid w:val="29B6009D"/>
    <w:rsid w:val="2A471D6C"/>
    <w:rsid w:val="2AC304C6"/>
    <w:rsid w:val="2B590D89"/>
    <w:rsid w:val="2B615B2B"/>
    <w:rsid w:val="2B77CB98"/>
    <w:rsid w:val="2C031D88"/>
    <w:rsid w:val="2C1269C9"/>
    <w:rsid w:val="2CDF690D"/>
    <w:rsid w:val="2D36CC87"/>
    <w:rsid w:val="2D3AB3BB"/>
    <w:rsid w:val="2DE3CF51"/>
    <w:rsid w:val="2E06BB6A"/>
    <w:rsid w:val="2E460DE3"/>
    <w:rsid w:val="2E7484EB"/>
    <w:rsid w:val="2EA77B5E"/>
    <w:rsid w:val="2FA7CB27"/>
    <w:rsid w:val="2FF28C0C"/>
    <w:rsid w:val="30D54589"/>
    <w:rsid w:val="30E522F2"/>
    <w:rsid w:val="31AD624A"/>
    <w:rsid w:val="32642E26"/>
    <w:rsid w:val="32AB3C00"/>
    <w:rsid w:val="32FB52FC"/>
    <w:rsid w:val="333E7E29"/>
    <w:rsid w:val="33BFE406"/>
    <w:rsid w:val="33F30E40"/>
    <w:rsid w:val="344C675E"/>
    <w:rsid w:val="353CE67C"/>
    <w:rsid w:val="3579DF56"/>
    <w:rsid w:val="3598EF83"/>
    <w:rsid w:val="35B45FCD"/>
    <w:rsid w:val="360EB3E4"/>
    <w:rsid w:val="36609330"/>
    <w:rsid w:val="36DFDC1D"/>
    <w:rsid w:val="36ECFF9C"/>
    <w:rsid w:val="3782B040"/>
    <w:rsid w:val="37C887C5"/>
    <w:rsid w:val="380DA8DE"/>
    <w:rsid w:val="3828F579"/>
    <w:rsid w:val="3856FF89"/>
    <w:rsid w:val="38EC008F"/>
    <w:rsid w:val="399BFB83"/>
    <w:rsid w:val="39ECB641"/>
    <w:rsid w:val="3A176146"/>
    <w:rsid w:val="3AE215EC"/>
    <w:rsid w:val="3AEF2977"/>
    <w:rsid w:val="3B180683"/>
    <w:rsid w:val="3BD79B5D"/>
    <w:rsid w:val="3C6D5D0A"/>
    <w:rsid w:val="3C9A3B9F"/>
    <w:rsid w:val="3CB6766A"/>
    <w:rsid w:val="3CC17758"/>
    <w:rsid w:val="3CEEFFE0"/>
    <w:rsid w:val="3DD3B77B"/>
    <w:rsid w:val="3DF05F09"/>
    <w:rsid w:val="3E280EE6"/>
    <w:rsid w:val="3E33DF70"/>
    <w:rsid w:val="3E358230"/>
    <w:rsid w:val="3E7A6040"/>
    <w:rsid w:val="3E7E8B55"/>
    <w:rsid w:val="3EB741E3"/>
    <w:rsid w:val="3EF594EE"/>
    <w:rsid w:val="3EF75A3E"/>
    <w:rsid w:val="3EF859B1"/>
    <w:rsid w:val="3F2CD48B"/>
    <w:rsid w:val="3F3E13ED"/>
    <w:rsid w:val="3F5A90FA"/>
    <w:rsid w:val="3F900542"/>
    <w:rsid w:val="40175EE1"/>
    <w:rsid w:val="402AA2D3"/>
    <w:rsid w:val="408FF61A"/>
    <w:rsid w:val="40C7D77B"/>
    <w:rsid w:val="40FB31F0"/>
    <w:rsid w:val="411995FD"/>
    <w:rsid w:val="41755426"/>
    <w:rsid w:val="41B05FD1"/>
    <w:rsid w:val="41B93352"/>
    <w:rsid w:val="42116979"/>
    <w:rsid w:val="42458FC7"/>
    <w:rsid w:val="426933B5"/>
    <w:rsid w:val="42B14850"/>
    <w:rsid w:val="431E0BE9"/>
    <w:rsid w:val="433B795E"/>
    <w:rsid w:val="438E1920"/>
    <w:rsid w:val="44A68C5E"/>
    <w:rsid w:val="45C06F86"/>
    <w:rsid w:val="4633B25F"/>
    <w:rsid w:val="463D81BE"/>
    <w:rsid w:val="4696A882"/>
    <w:rsid w:val="47275AF3"/>
    <w:rsid w:val="47C2DDAB"/>
    <w:rsid w:val="47E495AA"/>
    <w:rsid w:val="4804C7A9"/>
    <w:rsid w:val="480A0329"/>
    <w:rsid w:val="485A16EB"/>
    <w:rsid w:val="49A59EC8"/>
    <w:rsid w:val="49B43977"/>
    <w:rsid w:val="49C45732"/>
    <w:rsid w:val="49F5E74C"/>
    <w:rsid w:val="4A4CA4F4"/>
    <w:rsid w:val="4A6A8CE1"/>
    <w:rsid w:val="4A8601BB"/>
    <w:rsid w:val="4BA2C4CB"/>
    <w:rsid w:val="4BCCB4B4"/>
    <w:rsid w:val="4BDD3C45"/>
    <w:rsid w:val="4BE174F0"/>
    <w:rsid w:val="4C2BC48C"/>
    <w:rsid w:val="4C45DB06"/>
    <w:rsid w:val="4C46AA19"/>
    <w:rsid w:val="4CE46767"/>
    <w:rsid w:val="4D5E15D3"/>
    <w:rsid w:val="4D617D7E"/>
    <w:rsid w:val="4DF43553"/>
    <w:rsid w:val="4E222A6E"/>
    <w:rsid w:val="4E3E8E74"/>
    <w:rsid w:val="4E5F5D73"/>
    <w:rsid w:val="4E7AC3DC"/>
    <w:rsid w:val="4EF7F2E8"/>
    <w:rsid w:val="4F794F3E"/>
    <w:rsid w:val="4FBA1BDE"/>
    <w:rsid w:val="4FED8195"/>
    <w:rsid w:val="50128772"/>
    <w:rsid w:val="5109685F"/>
    <w:rsid w:val="511E762D"/>
    <w:rsid w:val="52663C79"/>
    <w:rsid w:val="528BA176"/>
    <w:rsid w:val="52DAC8B4"/>
    <w:rsid w:val="5439361F"/>
    <w:rsid w:val="5444B7E8"/>
    <w:rsid w:val="548860E3"/>
    <w:rsid w:val="54EDF6B8"/>
    <w:rsid w:val="55ED1DAC"/>
    <w:rsid w:val="562A8CC6"/>
    <w:rsid w:val="5632D487"/>
    <w:rsid w:val="5636E8E8"/>
    <w:rsid w:val="5646FB55"/>
    <w:rsid w:val="564BF956"/>
    <w:rsid w:val="56E68EBB"/>
    <w:rsid w:val="5768F9F4"/>
    <w:rsid w:val="5802A6FA"/>
    <w:rsid w:val="582D3BFF"/>
    <w:rsid w:val="585943EF"/>
    <w:rsid w:val="58AD9CDD"/>
    <w:rsid w:val="58BC8E0A"/>
    <w:rsid w:val="5976E98F"/>
    <w:rsid w:val="59C5B693"/>
    <w:rsid w:val="59E2BF69"/>
    <w:rsid w:val="5A3F7C2E"/>
    <w:rsid w:val="5ABF59F9"/>
    <w:rsid w:val="5AE3A966"/>
    <w:rsid w:val="5AF152EF"/>
    <w:rsid w:val="5B168F51"/>
    <w:rsid w:val="5B4DD4D2"/>
    <w:rsid w:val="5BC42DED"/>
    <w:rsid w:val="5C04CEF1"/>
    <w:rsid w:val="5CA23D49"/>
    <w:rsid w:val="5D1C82EC"/>
    <w:rsid w:val="5E4536E5"/>
    <w:rsid w:val="5EC760B8"/>
    <w:rsid w:val="5EE21687"/>
    <w:rsid w:val="5F3583DF"/>
    <w:rsid w:val="5F9627D3"/>
    <w:rsid w:val="5FBAA483"/>
    <w:rsid w:val="6044F39B"/>
    <w:rsid w:val="605423AE"/>
    <w:rsid w:val="60BF8D24"/>
    <w:rsid w:val="60EE3123"/>
    <w:rsid w:val="61498846"/>
    <w:rsid w:val="61DB69C9"/>
    <w:rsid w:val="620DF5AF"/>
    <w:rsid w:val="622527CD"/>
    <w:rsid w:val="628B0D76"/>
    <w:rsid w:val="62C4643C"/>
    <w:rsid w:val="62D30F9F"/>
    <w:rsid w:val="63398A8C"/>
    <w:rsid w:val="6358D08C"/>
    <w:rsid w:val="64AC8073"/>
    <w:rsid w:val="64EB1C63"/>
    <w:rsid w:val="653D82E6"/>
    <w:rsid w:val="65849FD3"/>
    <w:rsid w:val="658F7790"/>
    <w:rsid w:val="659DE69D"/>
    <w:rsid w:val="66227153"/>
    <w:rsid w:val="6658A896"/>
    <w:rsid w:val="66B23F04"/>
    <w:rsid w:val="66D751AE"/>
    <w:rsid w:val="6703B155"/>
    <w:rsid w:val="673020AA"/>
    <w:rsid w:val="674A0F11"/>
    <w:rsid w:val="674EFE8E"/>
    <w:rsid w:val="6750D4B0"/>
    <w:rsid w:val="67614D5B"/>
    <w:rsid w:val="67DDDA4D"/>
    <w:rsid w:val="67F92F78"/>
    <w:rsid w:val="6829265A"/>
    <w:rsid w:val="6878166C"/>
    <w:rsid w:val="68794C0D"/>
    <w:rsid w:val="6899C6C9"/>
    <w:rsid w:val="68CFDF21"/>
    <w:rsid w:val="693CF86E"/>
    <w:rsid w:val="6991072E"/>
    <w:rsid w:val="6A434D7F"/>
    <w:rsid w:val="6B3333F1"/>
    <w:rsid w:val="6B50BB4E"/>
    <w:rsid w:val="6B572CC4"/>
    <w:rsid w:val="6C560325"/>
    <w:rsid w:val="6C5AE609"/>
    <w:rsid w:val="6CCF0452"/>
    <w:rsid w:val="6CD529FC"/>
    <w:rsid w:val="6D0D524D"/>
    <w:rsid w:val="6D1EF463"/>
    <w:rsid w:val="6DD793A0"/>
    <w:rsid w:val="6E0D4C0F"/>
    <w:rsid w:val="6E1042B1"/>
    <w:rsid w:val="6E506508"/>
    <w:rsid w:val="6E55553D"/>
    <w:rsid w:val="6F3D7A87"/>
    <w:rsid w:val="70796567"/>
    <w:rsid w:val="70896D70"/>
    <w:rsid w:val="70DCD36B"/>
    <w:rsid w:val="70E09019"/>
    <w:rsid w:val="716A6DB6"/>
    <w:rsid w:val="71939DD4"/>
    <w:rsid w:val="71DF3864"/>
    <w:rsid w:val="725B661B"/>
    <w:rsid w:val="7306B73B"/>
    <w:rsid w:val="7321875B"/>
    <w:rsid w:val="735062F8"/>
    <w:rsid w:val="7373B014"/>
    <w:rsid w:val="738D0E74"/>
    <w:rsid w:val="73BE3B4E"/>
    <w:rsid w:val="73E275F1"/>
    <w:rsid w:val="73E39EA8"/>
    <w:rsid w:val="741680B5"/>
    <w:rsid w:val="747B450C"/>
    <w:rsid w:val="751E71A8"/>
    <w:rsid w:val="75312A12"/>
    <w:rsid w:val="756573BF"/>
    <w:rsid w:val="75C7E206"/>
    <w:rsid w:val="75EED36C"/>
    <w:rsid w:val="76C6B246"/>
    <w:rsid w:val="76FEBF91"/>
    <w:rsid w:val="77A42AAD"/>
    <w:rsid w:val="77D341BE"/>
    <w:rsid w:val="79A94D8D"/>
    <w:rsid w:val="79DA8375"/>
    <w:rsid w:val="7A0935AD"/>
    <w:rsid w:val="7A4EEC4E"/>
    <w:rsid w:val="7A731081"/>
    <w:rsid w:val="7B1A9051"/>
    <w:rsid w:val="7B26C11D"/>
    <w:rsid w:val="7B4BA186"/>
    <w:rsid w:val="7B885C23"/>
    <w:rsid w:val="7C1933AE"/>
    <w:rsid w:val="7C3F9FBA"/>
    <w:rsid w:val="7C50FE02"/>
    <w:rsid w:val="7CB01408"/>
    <w:rsid w:val="7CC3B8DD"/>
    <w:rsid w:val="7CFDB135"/>
    <w:rsid w:val="7DF88A21"/>
    <w:rsid w:val="7ED2858C"/>
    <w:rsid w:val="7EE5897E"/>
    <w:rsid w:val="7F12575D"/>
    <w:rsid w:val="7F1BF4C4"/>
    <w:rsid w:val="7F76739A"/>
    <w:rsid w:val="7FA83712"/>
    <w:rsid w:val="7FD94BF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92636A0C-34E8-4FEF-A952-3212C76BA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11"/>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11"/>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11"/>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11"/>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11"/>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11"/>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11"/>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11"/>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9"/>
      </w:numPr>
      <w:spacing w:line="240" w:lineRule="atLeast"/>
    </w:pPr>
    <w:rPr>
      <w:sz w:val="18"/>
      <w:szCs w:val="18"/>
    </w:rPr>
  </w:style>
  <w:style w:type="numbering" w:customStyle="1" w:styleId="AktuelleListe1">
    <w:name w:val="Aktuelle Liste1"/>
    <w:uiPriority w:val="99"/>
    <w:rsid w:val="00494EE7"/>
    <w:pPr>
      <w:numPr>
        <w:numId w:val="10"/>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4"/>
      </w:numPr>
      <w:ind w:left="1474" w:hanging="227"/>
    </w:pPr>
  </w:style>
  <w:style w:type="paragraph" w:customStyle="1" w:styleId="AufzhlungZahl">
    <w:name w:val="Aufzählung_Zahl"/>
    <w:basedOn w:val="Flietext"/>
    <w:rsid w:val="004C6EBC"/>
    <w:pPr>
      <w:numPr>
        <w:numId w:val="16"/>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21"/>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103AF"/>
    <w:rPr>
      <w:color w:val="605E5C"/>
      <w:shd w:val="clear" w:color="auto" w:fill="E1DFDD"/>
    </w:rPr>
  </w:style>
  <w:style w:type="paragraph" w:styleId="berarbeitung">
    <w:name w:val="Revision"/>
    <w:hidden/>
    <w:uiPriority w:val="99"/>
    <w:semiHidden/>
    <w:rsid w:val="00F56A21"/>
    <w:rPr>
      <w:rFonts w:cs="Times New Roman (Textkörper CS)"/>
      <w:color w:val="000000"/>
      <w:sz w:val="22"/>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rFonts w:cs="Times New Roman (Textkörper CS)"/>
      <w:color w:val="000000"/>
      <w:sz w:val="20"/>
      <w:szCs w:val="20"/>
    </w:rPr>
  </w:style>
  <w:style w:type="character" w:styleId="Kommentarzeichen">
    <w:name w:val="annotation reference"/>
    <w:basedOn w:val="Absatz-Standardschriftart"/>
    <w:uiPriority w:val="99"/>
    <w:semiHidden/>
    <w:unhideWhenUsed/>
    <w:rPr>
      <w:sz w:val="16"/>
      <w:szCs w:val="16"/>
    </w:rPr>
  </w:style>
  <w:style w:type="paragraph" w:styleId="Kommentarthema">
    <w:name w:val="annotation subject"/>
    <w:basedOn w:val="Kommentartext"/>
    <w:next w:val="Kommentartext"/>
    <w:link w:val="KommentarthemaZchn"/>
    <w:uiPriority w:val="99"/>
    <w:semiHidden/>
    <w:unhideWhenUsed/>
    <w:rsid w:val="00F51FEA"/>
    <w:rPr>
      <w:b/>
      <w:bCs/>
    </w:rPr>
  </w:style>
  <w:style w:type="character" w:customStyle="1" w:styleId="KommentarthemaZchn">
    <w:name w:val="Kommentarthema Zchn"/>
    <w:basedOn w:val="KommentartextZchn"/>
    <w:link w:val="Kommentarthema"/>
    <w:uiPriority w:val="99"/>
    <w:semiHidden/>
    <w:rsid w:val="00F51FEA"/>
    <w:rPr>
      <w:rFonts w:cs="Times New Roman (Textkörper CS)"/>
      <w:b/>
      <w:bCs/>
      <w:color w:val="000000"/>
      <w:sz w:val="20"/>
      <w:szCs w:val="20"/>
    </w:rPr>
  </w:style>
  <w:style w:type="character" w:customStyle="1" w:styleId="Erwhnung1">
    <w:name w:val="Erwähnung1"/>
    <w:basedOn w:val="Absatz-Standardschriftart"/>
    <w:uiPriority w:val="99"/>
    <w:unhideWhenUsed/>
    <w:rsid w:val="00027C83"/>
    <w:rPr>
      <w:color w:val="2B579A"/>
      <w:shd w:val="clear" w:color="auto" w:fill="E1DFDD"/>
    </w:rPr>
  </w:style>
  <w:style w:type="character" w:customStyle="1" w:styleId="cf01">
    <w:name w:val="cf01"/>
    <w:basedOn w:val="Absatz-Standardschriftart"/>
    <w:rsid w:val="007A4363"/>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318404">
      <w:bodyDiv w:val="1"/>
      <w:marLeft w:val="0"/>
      <w:marRight w:val="0"/>
      <w:marTop w:val="0"/>
      <w:marBottom w:val="0"/>
      <w:divBdr>
        <w:top w:val="none" w:sz="0" w:space="0" w:color="auto"/>
        <w:left w:val="none" w:sz="0" w:space="0" w:color="auto"/>
        <w:bottom w:val="none" w:sz="0" w:space="0" w:color="auto"/>
        <w:right w:val="none" w:sz="0" w:space="0" w:color="auto"/>
      </w:divBdr>
      <w:divsChild>
        <w:div w:id="156923078">
          <w:marLeft w:val="0"/>
          <w:marRight w:val="0"/>
          <w:marTop w:val="0"/>
          <w:marBottom w:val="0"/>
          <w:divBdr>
            <w:top w:val="none" w:sz="0" w:space="0" w:color="auto"/>
            <w:left w:val="none" w:sz="0" w:space="0" w:color="auto"/>
            <w:bottom w:val="none" w:sz="0" w:space="0" w:color="auto"/>
            <w:right w:val="none" w:sz="0" w:space="0" w:color="auto"/>
          </w:divBdr>
        </w:div>
        <w:div w:id="1140804708">
          <w:marLeft w:val="0"/>
          <w:marRight w:val="0"/>
          <w:marTop w:val="0"/>
          <w:marBottom w:val="0"/>
          <w:divBdr>
            <w:top w:val="single" w:sz="2" w:space="0" w:color="E3E3E3"/>
            <w:left w:val="single" w:sz="2" w:space="0" w:color="E3E3E3"/>
            <w:bottom w:val="single" w:sz="2" w:space="0" w:color="E3E3E3"/>
            <w:right w:val="single" w:sz="2" w:space="0" w:color="E3E3E3"/>
          </w:divBdr>
          <w:divsChild>
            <w:div w:id="761339464">
              <w:marLeft w:val="0"/>
              <w:marRight w:val="0"/>
              <w:marTop w:val="0"/>
              <w:marBottom w:val="0"/>
              <w:divBdr>
                <w:top w:val="single" w:sz="2" w:space="0" w:color="E3E3E3"/>
                <w:left w:val="single" w:sz="2" w:space="0" w:color="E3E3E3"/>
                <w:bottom w:val="single" w:sz="2" w:space="0" w:color="E3E3E3"/>
                <w:right w:val="single" w:sz="2" w:space="0" w:color="E3E3E3"/>
              </w:divBdr>
              <w:divsChild>
                <w:div w:id="475683490">
                  <w:marLeft w:val="0"/>
                  <w:marRight w:val="0"/>
                  <w:marTop w:val="0"/>
                  <w:marBottom w:val="0"/>
                  <w:divBdr>
                    <w:top w:val="single" w:sz="2" w:space="0" w:color="E3E3E3"/>
                    <w:left w:val="single" w:sz="2" w:space="0" w:color="E3E3E3"/>
                    <w:bottom w:val="single" w:sz="2" w:space="0" w:color="E3E3E3"/>
                    <w:right w:val="single" w:sz="2" w:space="0" w:color="E3E3E3"/>
                  </w:divBdr>
                  <w:divsChild>
                    <w:div w:id="350496831">
                      <w:marLeft w:val="0"/>
                      <w:marRight w:val="0"/>
                      <w:marTop w:val="0"/>
                      <w:marBottom w:val="0"/>
                      <w:divBdr>
                        <w:top w:val="single" w:sz="2" w:space="0" w:color="E3E3E3"/>
                        <w:left w:val="single" w:sz="2" w:space="0" w:color="E3E3E3"/>
                        <w:bottom w:val="single" w:sz="2" w:space="0" w:color="E3E3E3"/>
                        <w:right w:val="single" w:sz="2" w:space="0" w:color="E3E3E3"/>
                      </w:divBdr>
                      <w:divsChild>
                        <w:div w:id="1567760797">
                          <w:marLeft w:val="0"/>
                          <w:marRight w:val="0"/>
                          <w:marTop w:val="0"/>
                          <w:marBottom w:val="0"/>
                          <w:divBdr>
                            <w:top w:val="single" w:sz="2" w:space="0" w:color="E3E3E3"/>
                            <w:left w:val="single" w:sz="2" w:space="0" w:color="E3E3E3"/>
                            <w:bottom w:val="single" w:sz="2" w:space="0" w:color="E3E3E3"/>
                            <w:right w:val="single" w:sz="2" w:space="0" w:color="E3E3E3"/>
                          </w:divBdr>
                          <w:divsChild>
                            <w:div w:id="1515411795">
                              <w:marLeft w:val="0"/>
                              <w:marRight w:val="0"/>
                              <w:marTop w:val="100"/>
                              <w:marBottom w:val="100"/>
                              <w:divBdr>
                                <w:top w:val="single" w:sz="2" w:space="0" w:color="E3E3E3"/>
                                <w:left w:val="single" w:sz="2" w:space="0" w:color="E3E3E3"/>
                                <w:bottom w:val="single" w:sz="2" w:space="0" w:color="E3E3E3"/>
                                <w:right w:val="single" w:sz="2" w:space="0" w:color="E3E3E3"/>
                              </w:divBdr>
                              <w:divsChild>
                                <w:div w:id="1628198990">
                                  <w:marLeft w:val="0"/>
                                  <w:marRight w:val="0"/>
                                  <w:marTop w:val="0"/>
                                  <w:marBottom w:val="0"/>
                                  <w:divBdr>
                                    <w:top w:val="single" w:sz="2" w:space="0" w:color="E3E3E3"/>
                                    <w:left w:val="single" w:sz="2" w:space="0" w:color="E3E3E3"/>
                                    <w:bottom w:val="single" w:sz="2" w:space="0" w:color="E3E3E3"/>
                                    <w:right w:val="single" w:sz="2" w:space="0" w:color="E3E3E3"/>
                                  </w:divBdr>
                                  <w:divsChild>
                                    <w:div w:id="1075474599">
                                      <w:marLeft w:val="0"/>
                                      <w:marRight w:val="0"/>
                                      <w:marTop w:val="0"/>
                                      <w:marBottom w:val="0"/>
                                      <w:divBdr>
                                        <w:top w:val="single" w:sz="2" w:space="0" w:color="E3E3E3"/>
                                        <w:left w:val="single" w:sz="2" w:space="0" w:color="E3E3E3"/>
                                        <w:bottom w:val="single" w:sz="2" w:space="0" w:color="E3E3E3"/>
                                        <w:right w:val="single" w:sz="2" w:space="0" w:color="E3E3E3"/>
                                      </w:divBdr>
                                      <w:divsChild>
                                        <w:div w:id="460421837">
                                          <w:marLeft w:val="0"/>
                                          <w:marRight w:val="0"/>
                                          <w:marTop w:val="0"/>
                                          <w:marBottom w:val="0"/>
                                          <w:divBdr>
                                            <w:top w:val="single" w:sz="2" w:space="0" w:color="E3E3E3"/>
                                            <w:left w:val="single" w:sz="2" w:space="0" w:color="E3E3E3"/>
                                            <w:bottom w:val="single" w:sz="2" w:space="0" w:color="E3E3E3"/>
                                            <w:right w:val="single" w:sz="2" w:space="0" w:color="E3E3E3"/>
                                          </w:divBdr>
                                          <w:divsChild>
                                            <w:div w:id="1330675368">
                                              <w:marLeft w:val="0"/>
                                              <w:marRight w:val="0"/>
                                              <w:marTop w:val="0"/>
                                              <w:marBottom w:val="0"/>
                                              <w:divBdr>
                                                <w:top w:val="single" w:sz="2" w:space="0" w:color="E3E3E3"/>
                                                <w:left w:val="single" w:sz="2" w:space="0" w:color="E3E3E3"/>
                                                <w:bottom w:val="single" w:sz="2" w:space="0" w:color="E3E3E3"/>
                                                <w:right w:val="single" w:sz="2" w:space="0" w:color="E3E3E3"/>
                                              </w:divBdr>
                                              <w:divsChild>
                                                <w:div w:id="1373653956">
                                                  <w:marLeft w:val="0"/>
                                                  <w:marRight w:val="0"/>
                                                  <w:marTop w:val="0"/>
                                                  <w:marBottom w:val="0"/>
                                                  <w:divBdr>
                                                    <w:top w:val="single" w:sz="2" w:space="0" w:color="E3E3E3"/>
                                                    <w:left w:val="single" w:sz="2" w:space="0" w:color="E3E3E3"/>
                                                    <w:bottom w:val="single" w:sz="2" w:space="0" w:color="E3E3E3"/>
                                                    <w:right w:val="single" w:sz="2" w:space="0" w:color="E3E3E3"/>
                                                  </w:divBdr>
                                                  <w:divsChild>
                                                    <w:div w:id="108541679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905602654">
      <w:bodyDiv w:val="1"/>
      <w:marLeft w:val="0"/>
      <w:marRight w:val="0"/>
      <w:marTop w:val="0"/>
      <w:marBottom w:val="0"/>
      <w:divBdr>
        <w:top w:val="none" w:sz="0" w:space="0" w:color="auto"/>
        <w:left w:val="none" w:sz="0" w:space="0" w:color="auto"/>
        <w:bottom w:val="none" w:sz="0" w:space="0" w:color="auto"/>
        <w:right w:val="none" w:sz="0" w:space="0" w:color="auto"/>
      </w:divBdr>
    </w:div>
    <w:div w:id="1143962671">
      <w:bodyDiv w:val="1"/>
      <w:marLeft w:val="0"/>
      <w:marRight w:val="0"/>
      <w:marTop w:val="0"/>
      <w:marBottom w:val="0"/>
      <w:divBdr>
        <w:top w:val="none" w:sz="0" w:space="0" w:color="auto"/>
        <w:left w:val="none" w:sz="0" w:space="0" w:color="auto"/>
        <w:bottom w:val="none" w:sz="0" w:space="0" w:color="auto"/>
        <w:right w:val="none" w:sz="0" w:space="0" w:color="auto"/>
      </w:divBdr>
    </w:div>
    <w:div w:id="1204756852">
      <w:bodyDiv w:val="1"/>
      <w:marLeft w:val="0"/>
      <w:marRight w:val="0"/>
      <w:marTop w:val="0"/>
      <w:marBottom w:val="0"/>
      <w:divBdr>
        <w:top w:val="none" w:sz="0" w:space="0" w:color="auto"/>
        <w:left w:val="none" w:sz="0" w:space="0" w:color="auto"/>
        <w:bottom w:val="none" w:sz="0" w:space="0" w:color="auto"/>
        <w:right w:val="none" w:sz="0" w:space="0" w:color="auto"/>
      </w:divBdr>
    </w:div>
    <w:div w:id="1746606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Haecker, Jens</DisplayName>
        <AccountId>2476</AccountId>
        <AccountType/>
      </UserInfo>
      <UserInfo>
        <DisplayName>Alonso Garcia, Gerhard</DisplayName>
        <AccountId>2483</AccountId>
        <AccountType/>
      </UserInfo>
      <UserInfo>
        <DisplayName>Scheffel, Tanja</DisplayName>
        <AccountId>42</AccountId>
        <AccountType/>
      </UserInfo>
      <UserInfo>
        <DisplayName>Eigeldinger, Arndt Dr.</DisplayName>
        <AccountId>1694</AccountId>
        <AccountType/>
      </UserInfo>
      <UserInfo>
        <DisplayName>Maier, Corinna</DisplayName>
        <AccountId>592</AccountId>
        <AccountType/>
      </UserInfo>
      <UserInfo>
        <DisplayName>Hermann, Hanjo</DisplayName>
        <AccountId>314</AccountId>
        <AccountType/>
      </UserInfo>
      <UserInfo>
        <DisplayName>Dieter, Heiko Dr.</DisplayName>
        <AccountId>92</AccountId>
        <AccountType/>
      </UserInfo>
      <UserInfo>
        <DisplayName>Ackermann, Daniel</DisplayName>
        <AccountId>2113</AccountId>
        <AccountType/>
      </UserInfo>
      <UserInfo>
        <DisplayName>Walddoerfer, Carsten</DisplayName>
        <AccountId>2185</AccountId>
        <AccountType/>
      </UserInfo>
      <UserInfo>
        <DisplayName>Mallwitz, Uwe</DisplayName>
        <AccountId>1806</AccountId>
        <AccountType/>
      </UserInfo>
      <UserInfo>
        <DisplayName>Lausberg, Sunia Dr.</DisplayName>
        <AccountId>19</AccountId>
        <AccountType/>
      </UserInfo>
      <UserInfo>
        <DisplayName>Knuetter, Eva</DisplayName>
        <AccountId>18</AccountId>
        <AccountType/>
      </UserInfo>
      <UserInfo>
        <DisplayName>Eschenweck, Anne</DisplayName>
        <AccountId>8202</AccountId>
        <AccountType/>
      </UserInfo>
      <UserInfo>
        <DisplayName>Benning, Bertram</DisplayName>
        <AccountId>1361</AccountId>
        <AccountType/>
      </UserInfo>
      <UserInfo>
        <DisplayName>Reiner, Jens Oliver</DisplayName>
        <AccountId>350</AccountId>
        <AccountType/>
      </UserInfo>
      <UserInfo>
        <DisplayName>Wieland, Dietmar</DisplayName>
        <AccountId>3996</AccountId>
        <AccountType/>
      </UserInfo>
    </SharedWithUsers>
    <Thumbnail_Eventvideo xmlns="c9d09bd7-6f33-4c22-92da-7206ec46945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654F410E-4D10-441A-80BB-6E116DD992AA}">
  <ds:schemaRefs>
    <ds:schemaRef ds:uri="http://schemas.openxmlformats.org/officeDocument/2006/bibliography"/>
  </ds:schemaRefs>
</ds:datastoreItem>
</file>

<file path=customXml/itemProps2.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3.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 ds:uri="15e22f9b-e84b-4e45-bb4f-3ee89f458ccc"/>
  </ds:schemaRefs>
</ds:datastoreItem>
</file>

<file path=customXml/itemProps4.xml><?xml version="1.0" encoding="utf-8"?>
<ds:datastoreItem xmlns:ds="http://schemas.openxmlformats.org/officeDocument/2006/customXml" ds:itemID="{22874D11-6634-4329-B80B-8743D274CE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A98FA1A4-6C33-49E7-A38F-91D7051E678E}">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976</Words>
  <Characters>6154</Characters>
  <Application>Microsoft Office Word</Application>
  <DocSecurity>0</DocSecurity>
  <Lines>51</Lines>
  <Paragraphs>14</Paragraphs>
  <ScaleCrop>false</ScaleCrop>
  <Company>p.a.t. GmbH</Company>
  <LinksUpToDate>false</LinksUpToDate>
  <CharactersWithSpaces>7116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62</cp:revision>
  <cp:lastPrinted>2019-05-31T08:27:00Z</cp:lastPrinted>
  <dcterms:created xsi:type="dcterms:W3CDTF">2024-05-17T09:39:00Z</dcterms:created>
  <dcterms:modified xsi:type="dcterms:W3CDTF">2024-06-10T10:37:00Z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100</vt:r8>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2023-07-31T06:24:58Z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3095e387-35ab-4c63-943c-b5063d5754dc</vt:lpwstr>
  </property>
  <property fmtid="{D5CDD505-2E9C-101B-9397-08002B2CF9AE}" pid="13" name="MSIP_Label_bf6de623-ba0c-4b2b-a216-a4bd6e5a0b3a_ContentBits">
    <vt:lpwstr>2</vt:lpwstr>
  </property>
  <property fmtid="{D5CDD505-2E9C-101B-9397-08002B2CF9AE}" pid="14" name="ContentTypeId">
    <vt:lpwstr>0x010100409C4AAEE5CA4C43BD47AD7EA6AEB713</vt:lpwstr>
  </property>
</Properties>
</file>