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6CBB4" w14:textId="1D0C5B16" w:rsidR="00D04F03" w:rsidRPr="00FB1637" w:rsidRDefault="00152D9E" w:rsidP="00200E91">
      <w:pPr>
        <w:pStyle w:val="berschrift6"/>
        <w:spacing w:after="240"/>
        <w:rPr>
          <w:szCs w:val="22"/>
          <w:u w:val="single"/>
          <w:lang w:val="en-US"/>
        </w:rPr>
      </w:pPr>
      <w:r w:rsidRPr="00FB1637">
        <w:rPr>
          <w:szCs w:val="22"/>
          <w:u w:val="single"/>
          <w:lang w:val="en-US"/>
        </w:rPr>
        <w:t>Intelligent</w:t>
      </w:r>
      <w:r w:rsidR="001E1BA4" w:rsidRPr="00FB1637">
        <w:rPr>
          <w:szCs w:val="22"/>
          <w:u w:val="single"/>
          <w:lang w:val="en-US"/>
        </w:rPr>
        <w:t xml:space="preserve"> </w:t>
      </w:r>
      <w:r w:rsidR="009C5A3C" w:rsidRPr="00FB1637">
        <w:rPr>
          <w:szCs w:val="22"/>
          <w:u w:val="single"/>
          <w:lang w:val="en-US"/>
        </w:rPr>
        <w:t>Manufacturing Execution System</w:t>
      </w:r>
      <w:r w:rsidR="00FB1637" w:rsidRPr="00FB1637">
        <w:rPr>
          <w:szCs w:val="22"/>
          <w:u w:val="single"/>
          <w:lang w:val="en-US"/>
        </w:rPr>
        <w:t xml:space="preserve"> (MES):</w:t>
      </w:r>
      <w:r w:rsidRPr="00FB1637">
        <w:rPr>
          <w:szCs w:val="22"/>
          <w:u w:val="single"/>
          <w:lang w:val="en-US"/>
        </w:rPr>
        <w:t xml:space="preserve"> Industry</w:t>
      </w:r>
      <w:r w:rsidR="009C5A3C" w:rsidRPr="00FB1637">
        <w:rPr>
          <w:szCs w:val="22"/>
          <w:u w:val="single"/>
          <w:lang w:val="en-US"/>
        </w:rPr>
        <w:t xml:space="preserve"> 4.0</w:t>
      </w:r>
      <w:r w:rsidR="004E0A50" w:rsidRPr="00FB1637">
        <w:rPr>
          <w:szCs w:val="22"/>
          <w:u w:val="single"/>
          <w:lang w:val="en-US"/>
        </w:rPr>
        <w:t>-</w:t>
      </w:r>
      <w:r w:rsidRPr="00FB1637">
        <w:rPr>
          <w:szCs w:val="22"/>
          <w:u w:val="single"/>
          <w:lang w:val="en-US"/>
        </w:rPr>
        <w:t xml:space="preserve">capable and tried and tested in </w:t>
      </w:r>
      <w:r w:rsidR="00F93806">
        <w:rPr>
          <w:szCs w:val="22"/>
          <w:u w:val="single"/>
          <w:lang w:val="en-US"/>
        </w:rPr>
        <w:t xml:space="preserve">the </w:t>
      </w:r>
      <w:r w:rsidRPr="00FB1637">
        <w:rPr>
          <w:szCs w:val="22"/>
          <w:u w:val="single"/>
          <w:lang w:val="en-US"/>
        </w:rPr>
        <w:t>electronics manufacturing</w:t>
      </w:r>
      <w:r w:rsidR="00F93806">
        <w:rPr>
          <w:szCs w:val="22"/>
          <w:u w:val="single"/>
          <w:lang w:val="en-US"/>
        </w:rPr>
        <w:t xml:space="preserve"> sector</w:t>
      </w:r>
    </w:p>
    <w:p w14:paraId="23119CCC" w14:textId="77777777" w:rsidR="003128A7" w:rsidRPr="00FB1637" w:rsidRDefault="009C5A3C" w:rsidP="00152D9E">
      <w:pPr>
        <w:rPr>
          <w:rFonts w:ascii="Arial" w:hAnsi="Arial" w:cs="Arial"/>
          <w:b/>
          <w:bCs/>
          <w:sz w:val="28"/>
          <w:szCs w:val="28"/>
          <w:lang w:val="en-US"/>
        </w:rPr>
      </w:pPr>
      <w:r w:rsidRPr="00FB1637">
        <w:rPr>
          <w:rFonts w:ascii="Arial" w:hAnsi="Arial" w:cs="Arial"/>
          <w:b/>
          <w:bCs/>
          <w:sz w:val="28"/>
          <w:szCs w:val="28"/>
          <w:lang w:val="en-US"/>
        </w:rPr>
        <w:t xml:space="preserve">iTAC </w:t>
      </w:r>
      <w:r w:rsidR="009B5188" w:rsidRPr="00FB1637">
        <w:rPr>
          <w:rFonts w:ascii="Arial" w:hAnsi="Arial" w:cs="Arial"/>
          <w:b/>
          <w:bCs/>
          <w:sz w:val="28"/>
          <w:szCs w:val="28"/>
          <w:lang w:val="en-US"/>
        </w:rPr>
        <w:t>to show</w:t>
      </w:r>
      <w:r w:rsidR="00152D9E" w:rsidRPr="00FB1637">
        <w:rPr>
          <w:rFonts w:ascii="Arial" w:hAnsi="Arial" w:cs="Arial"/>
          <w:b/>
          <w:bCs/>
          <w:sz w:val="28"/>
          <w:szCs w:val="28"/>
          <w:lang w:val="en-US"/>
        </w:rPr>
        <w:t xml:space="preserve"> MES interaction with IIoT platforms at the </w:t>
      </w:r>
      <w:r w:rsidRPr="00FB1637">
        <w:rPr>
          <w:rFonts w:ascii="Arial" w:hAnsi="Arial" w:cs="Arial"/>
          <w:b/>
          <w:bCs/>
          <w:sz w:val="28"/>
          <w:szCs w:val="28"/>
          <w:lang w:val="en-US"/>
        </w:rPr>
        <w:t>SMT Hybrid Packaging</w:t>
      </w:r>
      <w:r w:rsidR="00D6276B" w:rsidRPr="00FB1637">
        <w:rPr>
          <w:rFonts w:ascii="Arial" w:hAnsi="Arial" w:cs="Arial"/>
          <w:b/>
          <w:bCs/>
          <w:sz w:val="28"/>
          <w:szCs w:val="28"/>
          <w:lang w:val="en-US"/>
        </w:rPr>
        <w:t xml:space="preserve"> 2018</w:t>
      </w:r>
    </w:p>
    <w:p w14:paraId="75B900DE" w14:textId="77777777" w:rsidR="00152D9E" w:rsidRPr="00FB1637" w:rsidRDefault="00152D9E" w:rsidP="00152D9E">
      <w:pPr>
        <w:rPr>
          <w:rFonts w:ascii="Arial" w:hAnsi="Arial" w:cs="Arial"/>
          <w:b/>
          <w:bCs/>
          <w:sz w:val="28"/>
          <w:szCs w:val="28"/>
          <w:lang w:val="en-US"/>
        </w:rPr>
      </w:pPr>
    </w:p>
    <w:p w14:paraId="55633EC8" w14:textId="445F1509" w:rsidR="00200E91" w:rsidRPr="00FB1637" w:rsidRDefault="00056886" w:rsidP="00200E91">
      <w:pPr>
        <w:spacing w:after="240" w:line="360" w:lineRule="auto"/>
        <w:rPr>
          <w:rFonts w:ascii="Arial" w:hAnsi="Arial" w:cs="Arial"/>
          <w:b/>
          <w:sz w:val="22"/>
          <w:szCs w:val="22"/>
          <w:lang w:val="en-US"/>
        </w:rPr>
      </w:pPr>
      <w:r w:rsidRPr="00FB1637">
        <w:rPr>
          <w:rFonts w:ascii="Arial" w:hAnsi="Arial" w:cs="Arial"/>
          <w:b/>
          <w:color w:val="000000"/>
          <w:sz w:val="22"/>
          <w:szCs w:val="22"/>
          <w:u w:val="single"/>
          <w:lang w:val="en-US"/>
        </w:rPr>
        <w:t xml:space="preserve">Montabaur, </w:t>
      </w:r>
      <w:r w:rsidR="00E50E7D" w:rsidRPr="00FB1637">
        <w:rPr>
          <w:rFonts w:ascii="Arial" w:hAnsi="Arial" w:cs="Arial"/>
          <w:b/>
          <w:color w:val="000000"/>
          <w:sz w:val="22"/>
          <w:szCs w:val="22"/>
          <w:u w:val="single"/>
          <w:lang w:val="en-US"/>
        </w:rPr>
        <w:t>4</w:t>
      </w:r>
      <w:r w:rsidR="00F2323F" w:rsidRPr="00FB1637">
        <w:rPr>
          <w:rFonts w:ascii="Arial" w:hAnsi="Arial" w:cs="Arial"/>
          <w:b/>
          <w:color w:val="000000"/>
          <w:sz w:val="22"/>
          <w:szCs w:val="22"/>
          <w:u w:val="single"/>
          <w:lang w:val="en-US"/>
        </w:rPr>
        <w:t xml:space="preserve"> </w:t>
      </w:r>
      <w:r w:rsidR="00152D9E" w:rsidRPr="00FB1637">
        <w:rPr>
          <w:rFonts w:ascii="Arial" w:hAnsi="Arial" w:cs="Arial"/>
          <w:b/>
          <w:color w:val="000000"/>
          <w:sz w:val="22"/>
          <w:szCs w:val="22"/>
          <w:u w:val="single"/>
          <w:lang w:val="en-US"/>
        </w:rPr>
        <w:t>June</w:t>
      </w:r>
      <w:r w:rsidR="00E31B7E" w:rsidRPr="00FB1637">
        <w:rPr>
          <w:rFonts w:ascii="Arial" w:hAnsi="Arial" w:cs="Arial"/>
          <w:b/>
          <w:color w:val="000000"/>
          <w:sz w:val="22"/>
          <w:szCs w:val="22"/>
          <w:u w:val="single"/>
          <w:lang w:val="en-US"/>
        </w:rPr>
        <w:t xml:space="preserve"> 201</w:t>
      </w:r>
      <w:r w:rsidR="00FC2747" w:rsidRPr="00FB1637">
        <w:rPr>
          <w:rFonts w:ascii="Arial" w:hAnsi="Arial" w:cs="Arial"/>
          <w:b/>
          <w:color w:val="000000"/>
          <w:sz w:val="22"/>
          <w:szCs w:val="22"/>
          <w:u w:val="single"/>
          <w:lang w:val="en-US"/>
        </w:rPr>
        <w:t>8</w:t>
      </w:r>
      <w:r w:rsidR="001C1A20" w:rsidRPr="00FB1637">
        <w:rPr>
          <w:rFonts w:ascii="Arial" w:hAnsi="Arial" w:cs="Arial"/>
          <w:b/>
          <w:color w:val="000000"/>
          <w:sz w:val="22"/>
          <w:szCs w:val="22"/>
          <w:lang w:val="en-US"/>
        </w:rPr>
        <w:t xml:space="preserve"> –</w:t>
      </w:r>
      <w:r w:rsidR="009D085A" w:rsidRPr="00FB1637">
        <w:rPr>
          <w:rFonts w:ascii="Arial" w:hAnsi="Arial" w:cs="Arial"/>
          <w:b/>
          <w:color w:val="000000"/>
          <w:sz w:val="22"/>
          <w:szCs w:val="22"/>
          <w:lang w:val="en-US"/>
        </w:rPr>
        <w:t xml:space="preserve"> </w:t>
      </w:r>
      <w:r w:rsidR="00152D9E" w:rsidRPr="00FB1637">
        <w:rPr>
          <w:rFonts w:ascii="Arial" w:hAnsi="Arial" w:cs="Arial"/>
          <w:b/>
          <w:sz w:val="22"/>
          <w:szCs w:val="22"/>
          <w:lang w:val="en-US"/>
        </w:rPr>
        <w:t>Intelligent</w:t>
      </w:r>
      <w:r w:rsidR="00FB1637">
        <w:rPr>
          <w:rFonts w:ascii="Arial" w:hAnsi="Arial" w:cs="Arial"/>
          <w:b/>
          <w:sz w:val="22"/>
          <w:szCs w:val="22"/>
          <w:lang w:val="en-US"/>
        </w:rPr>
        <w:t xml:space="preserve"> MES </w:t>
      </w:r>
      <w:r w:rsidR="00152D9E" w:rsidRPr="00FB1637">
        <w:rPr>
          <w:rFonts w:ascii="Arial" w:hAnsi="Arial" w:cs="Arial"/>
          <w:b/>
          <w:sz w:val="22"/>
          <w:szCs w:val="22"/>
          <w:lang w:val="en-US"/>
        </w:rPr>
        <w:t>solutions</w:t>
      </w:r>
      <w:r w:rsidR="00FB1637">
        <w:rPr>
          <w:rFonts w:ascii="Arial" w:hAnsi="Arial" w:cs="Arial"/>
          <w:b/>
          <w:sz w:val="22"/>
          <w:szCs w:val="22"/>
          <w:lang w:val="en-US"/>
        </w:rPr>
        <w:t xml:space="preserve"> for networking, a</w:t>
      </w:r>
      <w:r w:rsidR="00FB1637">
        <w:rPr>
          <w:rFonts w:ascii="Arial" w:hAnsi="Arial" w:cs="Arial"/>
          <w:b/>
          <w:sz w:val="22"/>
          <w:szCs w:val="22"/>
          <w:lang w:val="en-US"/>
        </w:rPr>
        <w:t>u</w:t>
      </w:r>
      <w:r w:rsidR="00152D9E" w:rsidRPr="00FB1637">
        <w:rPr>
          <w:rFonts w:ascii="Arial" w:hAnsi="Arial" w:cs="Arial"/>
          <w:b/>
          <w:sz w:val="22"/>
          <w:szCs w:val="22"/>
          <w:lang w:val="en-US"/>
        </w:rPr>
        <w:t>tom</w:t>
      </w:r>
      <w:r w:rsidR="009B5188" w:rsidRPr="00FB1637">
        <w:rPr>
          <w:rFonts w:ascii="Arial" w:hAnsi="Arial" w:cs="Arial"/>
          <w:b/>
          <w:sz w:val="22"/>
          <w:szCs w:val="22"/>
          <w:lang w:val="en-US"/>
        </w:rPr>
        <w:t>ation and analyses of production processes are the focus for iTAC Softw</w:t>
      </w:r>
      <w:r w:rsidR="00FB1637">
        <w:rPr>
          <w:rFonts w:ascii="Arial" w:hAnsi="Arial" w:cs="Arial"/>
          <w:b/>
          <w:sz w:val="22"/>
          <w:szCs w:val="22"/>
          <w:lang w:val="en-US"/>
        </w:rPr>
        <w:t>a</w:t>
      </w:r>
      <w:r w:rsidR="009B5188" w:rsidRPr="00FB1637">
        <w:rPr>
          <w:rFonts w:ascii="Arial" w:hAnsi="Arial" w:cs="Arial"/>
          <w:b/>
          <w:sz w:val="22"/>
          <w:szCs w:val="22"/>
          <w:lang w:val="en-US"/>
        </w:rPr>
        <w:t xml:space="preserve">re AG at the </w:t>
      </w:r>
      <w:r w:rsidR="001E1BA4" w:rsidRPr="00FB1637">
        <w:rPr>
          <w:rFonts w:ascii="Arial" w:hAnsi="Arial" w:cs="Arial"/>
          <w:b/>
          <w:sz w:val="22"/>
          <w:szCs w:val="22"/>
          <w:lang w:val="en-US"/>
        </w:rPr>
        <w:t xml:space="preserve">SMT Hybrid Packaging 2018. </w:t>
      </w:r>
      <w:r w:rsidR="00FB1637">
        <w:rPr>
          <w:rFonts w:ascii="Arial" w:hAnsi="Arial" w:cs="Arial"/>
          <w:b/>
          <w:sz w:val="22"/>
          <w:szCs w:val="22"/>
          <w:lang w:val="en-US"/>
        </w:rPr>
        <w:t>From 5 to 7 June 2018</w:t>
      </w:r>
      <w:r w:rsidR="001E1BA4" w:rsidRPr="00FB1637">
        <w:rPr>
          <w:rFonts w:ascii="Arial" w:hAnsi="Arial" w:cs="Arial"/>
          <w:b/>
          <w:sz w:val="22"/>
          <w:szCs w:val="22"/>
          <w:lang w:val="en-US"/>
        </w:rPr>
        <w:t xml:space="preserve"> </w:t>
      </w:r>
      <w:r w:rsidR="00FB1637">
        <w:rPr>
          <w:rFonts w:ascii="Arial" w:hAnsi="Arial" w:cs="Arial"/>
          <w:b/>
          <w:sz w:val="22"/>
          <w:szCs w:val="22"/>
          <w:lang w:val="en-US"/>
        </w:rPr>
        <w:t>a</w:t>
      </w:r>
      <w:r w:rsidR="009B5188" w:rsidRPr="00FB1637">
        <w:rPr>
          <w:rFonts w:ascii="Arial" w:hAnsi="Arial" w:cs="Arial"/>
          <w:b/>
          <w:sz w:val="22"/>
          <w:szCs w:val="22"/>
          <w:lang w:val="en-US"/>
        </w:rPr>
        <w:t>t stand 511 in Hall 4 iTAC will be demonstrating how the Industry 4.0-capable iTAC.MES.Suite can interact with the leadi</w:t>
      </w:r>
      <w:r w:rsidR="00FB1637">
        <w:rPr>
          <w:rFonts w:ascii="Arial" w:hAnsi="Arial" w:cs="Arial"/>
          <w:b/>
          <w:sz w:val="22"/>
          <w:szCs w:val="22"/>
          <w:lang w:val="en-US"/>
        </w:rPr>
        <w:t xml:space="preserve">ng IIoT platforms. This </w:t>
      </w:r>
      <w:r w:rsidR="00E3613A">
        <w:rPr>
          <w:rFonts w:ascii="Arial" w:hAnsi="Arial" w:cs="Arial"/>
          <w:b/>
          <w:sz w:val="22"/>
          <w:szCs w:val="22"/>
          <w:lang w:val="en-US"/>
        </w:rPr>
        <w:t>creates</w:t>
      </w:r>
      <w:r w:rsidR="00FB1637">
        <w:rPr>
          <w:rFonts w:ascii="Arial" w:hAnsi="Arial" w:cs="Arial"/>
          <w:b/>
          <w:sz w:val="22"/>
          <w:szCs w:val="22"/>
          <w:lang w:val="en-US"/>
        </w:rPr>
        <w:t xml:space="preserve"> predictive m</w:t>
      </w:r>
      <w:r w:rsidR="009B5188" w:rsidRPr="00FB1637">
        <w:rPr>
          <w:rFonts w:ascii="Arial" w:hAnsi="Arial" w:cs="Arial"/>
          <w:b/>
          <w:sz w:val="22"/>
          <w:szCs w:val="22"/>
          <w:lang w:val="en-US"/>
        </w:rPr>
        <w:t xml:space="preserve">aintenance scenarios or </w:t>
      </w:r>
      <w:r w:rsidR="00FB1637">
        <w:rPr>
          <w:rFonts w:ascii="Arial" w:hAnsi="Arial" w:cs="Arial"/>
          <w:b/>
          <w:sz w:val="22"/>
          <w:szCs w:val="22"/>
          <w:lang w:val="en-US"/>
        </w:rPr>
        <w:t>collection of</w:t>
      </w:r>
      <w:r w:rsidR="009B5188" w:rsidRPr="00FB1637">
        <w:rPr>
          <w:rFonts w:ascii="Arial" w:hAnsi="Arial" w:cs="Arial"/>
          <w:b/>
          <w:sz w:val="22"/>
          <w:szCs w:val="22"/>
          <w:lang w:val="en-US"/>
        </w:rPr>
        <w:t xml:space="preserve"> useful info</w:t>
      </w:r>
      <w:r w:rsidR="009B5188" w:rsidRPr="00FB1637">
        <w:rPr>
          <w:rFonts w:ascii="Arial" w:hAnsi="Arial" w:cs="Arial"/>
          <w:b/>
          <w:sz w:val="22"/>
          <w:szCs w:val="22"/>
          <w:lang w:val="en-US"/>
        </w:rPr>
        <w:t>r</w:t>
      </w:r>
      <w:r w:rsidR="009B5188" w:rsidRPr="00FB1637">
        <w:rPr>
          <w:rFonts w:ascii="Arial" w:hAnsi="Arial" w:cs="Arial"/>
          <w:b/>
          <w:sz w:val="22"/>
          <w:szCs w:val="22"/>
          <w:lang w:val="en-US"/>
        </w:rPr>
        <w:t>mation and me</w:t>
      </w:r>
      <w:r w:rsidR="00FB1637">
        <w:rPr>
          <w:rFonts w:ascii="Arial" w:hAnsi="Arial" w:cs="Arial"/>
          <w:b/>
          <w:sz w:val="22"/>
          <w:szCs w:val="22"/>
          <w:lang w:val="en-US"/>
        </w:rPr>
        <w:t>asures for production using com</w:t>
      </w:r>
      <w:r w:rsidR="009B5188" w:rsidRPr="00FB1637">
        <w:rPr>
          <w:rFonts w:ascii="Arial" w:hAnsi="Arial" w:cs="Arial"/>
          <w:b/>
          <w:sz w:val="22"/>
          <w:szCs w:val="22"/>
          <w:lang w:val="en-US"/>
        </w:rPr>
        <w:t>p</w:t>
      </w:r>
      <w:r w:rsidR="00FB1637">
        <w:rPr>
          <w:rFonts w:ascii="Arial" w:hAnsi="Arial" w:cs="Arial"/>
          <w:b/>
          <w:sz w:val="22"/>
          <w:szCs w:val="22"/>
          <w:lang w:val="en-US"/>
        </w:rPr>
        <w:t>a</w:t>
      </w:r>
      <w:r w:rsidR="009B5188" w:rsidRPr="00FB1637">
        <w:rPr>
          <w:rFonts w:ascii="Arial" w:hAnsi="Arial" w:cs="Arial"/>
          <w:b/>
          <w:sz w:val="22"/>
          <w:szCs w:val="22"/>
          <w:lang w:val="en-US"/>
        </w:rPr>
        <w:t>tible analytics models</w:t>
      </w:r>
      <w:r w:rsidR="001E1BA4" w:rsidRPr="00FB1637">
        <w:rPr>
          <w:rFonts w:ascii="Arial" w:hAnsi="Arial" w:cs="Arial"/>
          <w:b/>
          <w:sz w:val="22"/>
          <w:szCs w:val="22"/>
          <w:lang w:val="en-US"/>
        </w:rPr>
        <w:t xml:space="preserve">. iTAC </w:t>
      </w:r>
      <w:r w:rsidR="009B5188" w:rsidRPr="00FB1637">
        <w:rPr>
          <w:rFonts w:ascii="Arial" w:hAnsi="Arial" w:cs="Arial"/>
          <w:b/>
          <w:sz w:val="22"/>
          <w:szCs w:val="22"/>
          <w:lang w:val="en-US"/>
        </w:rPr>
        <w:t>wil</w:t>
      </w:r>
      <w:r w:rsidR="00FB1637">
        <w:rPr>
          <w:rFonts w:ascii="Arial" w:hAnsi="Arial" w:cs="Arial"/>
          <w:b/>
          <w:sz w:val="22"/>
          <w:szCs w:val="22"/>
          <w:lang w:val="en-US"/>
        </w:rPr>
        <w:t>l also be previewing the new features of iTAC.MES.Suite v</w:t>
      </w:r>
      <w:r w:rsidR="009B5188" w:rsidRPr="00FB1637">
        <w:rPr>
          <w:rFonts w:ascii="Arial" w:hAnsi="Arial" w:cs="Arial"/>
          <w:b/>
          <w:sz w:val="22"/>
          <w:szCs w:val="22"/>
          <w:lang w:val="en-US"/>
        </w:rPr>
        <w:t>ersion 9.</w:t>
      </w:r>
      <w:r w:rsidR="00FB1637">
        <w:rPr>
          <w:rFonts w:ascii="Arial" w:hAnsi="Arial" w:cs="Arial"/>
          <w:b/>
          <w:sz w:val="22"/>
          <w:szCs w:val="22"/>
          <w:lang w:val="en-US"/>
        </w:rPr>
        <w:t>01, which will be app</w:t>
      </w:r>
      <w:r w:rsidR="009B5188" w:rsidRPr="00FB1637">
        <w:rPr>
          <w:rFonts w:ascii="Arial" w:hAnsi="Arial" w:cs="Arial"/>
          <w:b/>
          <w:sz w:val="22"/>
          <w:szCs w:val="22"/>
          <w:lang w:val="en-US"/>
        </w:rPr>
        <w:t>e</w:t>
      </w:r>
      <w:r w:rsidR="00FB1637">
        <w:rPr>
          <w:rFonts w:ascii="Arial" w:hAnsi="Arial" w:cs="Arial"/>
          <w:b/>
          <w:sz w:val="22"/>
          <w:szCs w:val="22"/>
          <w:lang w:val="en-US"/>
        </w:rPr>
        <w:t>a</w:t>
      </w:r>
      <w:r w:rsidR="00834B32">
        <w:rPr>
          <w:rFonts w:ascii="Arial" w:hAnsi="Arial" w:cs="Arial"/>
          <w:b/>
          <w:sz w:val="22"/>
          <w:szCs w:val="22"/>
          <w:lang w:val="en-US"/>
        </w:rPr>
        <w:t>ring in Summer 2018.</w:t>
      </w:r>
    </w:p>
    <w:p w14:paraId="5B6C5B7E" w14:textId="0EB6C799" w:rsidR="0060708F" w:rsidRPr="00FB1637" w:rsidRDefault="009B5188" w:rsidP="00200E91">
      <w:pPr>
        <w:spacing w:after="240" w:line="360" w:lineRule="auto"/>
        <w:rPr>
          <w:rFonts w:ascii="Arial" w:hAnsi="Arial" w:cs="Arial"/>
          <w:sz w:val="22"/>
          <w:szCs w:val="22"/>
          <w:lang w:val="en-US"/>
        </w:rPr>
      </w:pPr>
      <w:r w:rsidRPr="00FB1637">
        <w:rPr>
          <w:rFonts w:ascii="Arial" w:hAnsi="Arial" w:cs="Arial"/>
          <w:sz w:val="22"/>
          <w:szCs w:val="22"/>
          <w:lang w:val="en-US"/>
        </w:rPr>
        <w:t>A</w:t>
      </w:r>
      <w:r w:rsidR="001E1BA4" w:rsidRPr="00FB1637">
        <w:rPr>
          <w:rFonts w:ascii="Arial" w:hAnsi="Arial" w:cs="Arial"/>
          <w:sz w:val="22"/>
          <w:szCs w:val="22"/>
          <w:lang w:val="en-US"/>
        </w:rPr>
        <w:t xml:space="preserve"> Manufacturing Execution System</w:t>
      </w:r>
      <w:r w:rsidR="00506836" w:rsidRPr="00FB1637">
        <w:rPr>
          <w:rFonts w:ascii="Arial" w:hAnsi="Arial" w:cs="Arial"/>
          <w:sz w:val="22"/>
          <w:szCs w:val="22"/>
          <w:lang w:val="en-US"/>
        </w:rPr>
        <w:t xml:space="preserve"> </w:t>
      </w:r>
      <w:r w:rsidR="001E1BA4" w:rsidRPr="00FB1637">
        <w:rPr>
          <w:rFonts w:ascii="Arial" w:hAnsi="Arial" w:cs="Arial"/>
          <w:sz w:val="22"/>
          <w:szCs w:val="22"/>
          <w:lang w:val="en-US"/>
        </w:rPr>
        <w:t>(</w:t>
      </w:r>
      <w:r w:rsidR="00506836" w:rsidRPr="00FB1637">
        <w:rPr>
          <w:rFonts w:ascii="Arial" w:hAnsi="Arial" w:cs="Arial"/>
          <w:sz w:val="22"/>
          <w:szCs w:val="22"/>
          <w:lang w:val="en-US"/>
        </w:rPr>
        <w:t>MES</w:t>
      </w:r>
      <w:r w:rsidR="001E1BA4" w:rsidRPr="00FB1637">
        <w:rPr>
          <w:rFonts w:ascii="Arial" w:hAnsi="Arial" w:cs="Arial"/>
          <w:sz w:val="22"/>
          <w:szCs w:val="22"/>
          <w:lang w:val="en-US"/>
        </w:rPr>
        <w:t xml:space="preserve">) </w:t>
      </w:r>
      <w:r w:rsidRPr="00FB1637">
        <w:rPr>
          <w:rFonts w:ascii="Arial" w:hAnsi="Arial" w:cs="Arial"/>
          <w:sz w:val="22"/>
          <w:szCs w:val="22"/>
          <w:lang w:val="en-US"/>
        </w:rPr>
        <w:t>is the core</w:t>
      </w:r>
      <w:r w:rsidR="00506836" w:rsidRPr="00FB1637">
        <w:rPr>
          <w:rFonts w:ascii="Arial" w:hAnsi="Arial" w:cs="Arial"/>
          <w:sz w:val="22"/>
          <w:szCs w:val="22"/>
          <w:lang w:val="en-US"/>
        </w:rPr>
        <w:t xml:space="preserve"> </w:t>
      </w:r>
      <w:r w:rsidR="00FB1637">
        <w:rPr>
          <w:rFonts w:ascii="Arial" w:hAnsi="Arial" w:cs="Arial"/>
          <w:sz w:val="22"/>
          <w:szCs w:val="22"/>
          <w:lang w:val="en-US"/>
        </w:rPr>
        <w:t>to</w:t>
      </w:r>
      <w:r w:rsidRPr="00FB1637">
        <w:rPr>
          <w:rFonts w:ascii="Arial" w:hAnsi="Arial" w:cs="Arial"/>
          <w:sz w:val="22"/>
          <w:szCs w:val="22"/>
          <w:lang w:val="en-US"/>
        </w:rPr>
        <w:t xml:space="preserve"> digitalizi</w:t>
      </w:r>
      <w:r w:rsidR="00506836" w:rsidRPr="00FB1637">
        <w:rPr>
          <w:rFonts w:ascii="Arial" w:hAnsi="Arial" w:cs="Arial"/>
          <w:sz w:val="22"/>
          <w:szCs w:val="22"/>
          <w:lang w:val="en-US"/>
        </w:rPr>
        <w:t>n</w:t>
      </w:r>
      <w:r w:rsidRPr="00FB1637">
        <w:rPr>
          <w:rFonts w:ascii="Arial" w:hAnsi="Arial" w:cs="Arial"/>
          <w:sz w:val="22"/>
          <w:szCs w:val="22"/>
          <w:lang w:val="en-US"/>
        </w:rPr>
        <w:t>g</w:t>
      </w:r>
      <w:r w:rsidR="00544115" w:rsidRPr="00FB1637">
        <w:rPr>
          <w:rFonts w:ascii="Arial" w:hAnsi="Arial" w:cs="Arial"/>
          <w:sz w:val="22"/>
          <w:szCs w:val="22"/>
          <w:lang w:val="en-US"/>
        </w:rPr>
        <w:t xml:space="preserve"> value </w:t>
      </w:r>
      <w:r w:rsidR="00FF3F92">
        <w:rPr>
          <w:rFonts w:ascii="Arial" w:hAnsi="Arial" w:cs="Arial"/>
          <w:sz w:val="22"/>
          <w:szCs w:val="22"/>
          <w:lang w:val="en-US"/>
        </w:rPr>
        <w:t>c</w:t>
      </w:r>
      <w:r w:rsidR="00544115" w:rsidRPr="00FB1637">
        <w:rPr>
          <w:rFonts w:ascii="Arial" w:hAnsi="Arial" w:cs="Arial"/>
          <w:sz w:val="22"/>
          <w:szCs w:val="22"/>
          <w:lang w:val="en-US"/>
        </w:rPr>
        <w:t>r</w:t>
      </w:r>
      <w:r w:rsidR="00544115" w:rsidRPr="00FB1637">
        <w:rPr>
          <w:rFonts w:ascii="Arial" w:hAnsi="Arial" w:cs="Arial"/>
          <w:sz w:val="22"/>
          <w:szCs w:val="22"/>
          <w:lang w:val="en-US"/>
        </w:rPr>
        <w:t>e</w:t>
      </w:r>
      <w:r w:rsidR="00544115" w:rsidRPr="00FB1637">
        <w:rPr>
          <w:rFonts w:ascii="Arial" w:hAnsi="Arial" w:cs="Arial"/>
          <w:sz w:val="22"/>
          <w:szCs w:val="22"/>
          <w:lang w:val="en-US"/>
        </w:rPr>
        <w:t>a</w:t>
      </w:r>
      <w:r w:rsidR="00FB1637">
        <w:rPr>
          <w:rFonts w:ascii="Arial" w:hAnsi="Arial" w:cs="Arial"/>
          <w:sz w:val="22"/>
          <w:szCs w:val="22"/>
          <w:lang w:val="en-US"/>
        </w:rPr>
        <w:t>ction processes</w:t>
      </w:r>
      <w:r w:rsidR="00544115" w:rsidRPr="00FB1637">
        <w:rPr>
          <w:rFonts w:ascii="Arial" w:hAnsi="Arial" w:cs="Arial"/>
          <w:sz w:val="22"/>
          <w:szCs w:val="22"/>
          <w:lang w:val="en-US"/>
        </w:rPr>
        <w:t xml:space="preserve"> in modern manufacturing. This requires good interlocking and integr</w:t>
      </w:r>
      <w:r w:rsidR="00FB1637">
        <w:rPr>
          <w:rFonts w:ascii="Arial" w:hAnsi="Arial" w:cs="Arial"/>
          <w:sz w:val="22"/>
          <w:szCs w:val="22"/>
          <w:lang w:val="en-US"/>
        </w:rPr>
        <w:t>a</w:t>
      </w:r>
      <w:r w:rsidR="00544115" w:rsidRPr="00FB1637">
        <w:rPr>
          <w:rFonts w:ascii="Arial" w:hAnsi="Arial" w:cs="Arial"/>
          <w:sz w:val="22"/>
          <w:szCs w:val="22"/>
          <w:lang w:val="en-US"/>
        </w:rPr>
        <w:t xml:space="preserve">tion of </w:t>
      </w:r>
      <w:r w:rsidR="00FB1637">
        <w:rPr>
          <w:rFonts w:ascii="Arial" w:hAnsi="Arial" w:cs="Arial"/>
          <w:sz w:val="22"/>
          <w:szCs w:val="22"/>
          <w:lang w:val="en-US"/>
        </w:rPr>
        <w:t xml:space="preserve">the </w:t>
      </w:r>
      <w:r w:rsidR="00544115" w:rsidRPr="00FB1637">
        <w:rPr>
          <w:rFonts w:ascii="Arial" w:hAnsi="Arial" w:cs="Arial"/>
          <w:sz w:val="22"/>
          <w:szCs w:val="22"/>
          <w:lang w:val="en-US"/>
        </w:rPr>
        <w:t xml:space="preserve">MES with other </w:t>
      </w:r>
      <w:r w:rsidR="00FB1637">
        <w:rPr>
          <w:rFonts w:ascii="Arial" w:hAnsi="Arial" w:cs="Arial"/>
          <w:sz w:val="22"/>
          <w:szCs w:val="22"/>
          <w:lang w:val="en-US"/>
        </w:rPr>
        <w:t>cooperating</w:t>
      </w:r>
      <w:r w:rsidR="00544115" w:rsidRPr="00FB1637">
        <w:rPr>
          <w:rFonts w:ascii="Arial" w:hAnsi="Arial" w:cs="Arial"/>
          <w:sz w:val="22"/>
          <w:szCs w:val="22"/>
          <w:lang w:val="en-US"/>
        </w:rPr>
        <w:t xml:space="preserve"> systems. Th</w:t>
      </w:r>
      <w:r w:rsidR="00FB1637">
        <w:rPr>
          <w:rFonts w:ascii="Arial" w:hAnsi="Arial" w:cs="Arial"/>
          <w:sz w:val="22"/>
          <w:szCs w:val="22"/>
          <w:lang w:val="en-US"/>
        </w:rPr>
        <w:t>e</w:t>
      </w:r>
      <w:r w:rsidR="00544115" w:rsidRPr="00FB1637">
        <w:rPr>
          <w:rFonts w:ascii="Arial" w:hAnsi="Arial" w:cs="Arial"/>
          <w:sz w:val="22"/>
          <w:szCs w:val="22"/>
          <w:lang w:val="en-US"/>
        </w:rPr>
        <w:t xml:space="preserve"> iTAC.MES.Suite is industry 4.0 capable and ha</w:t>
      </w:r>
      <w:r w:rsidR="00FB1637">
        <w:rPr>
          <w:rFonts w:ascii="Arial" w:hAnsi="Arial" w:cs="Arial"/>
          <w:sz w:val="22"/>
          <w:szCs w:val="22"/>
          <w:lang w:val="en-US"/>
        </w:rPr>
        <w:t>s been used successfully in electr</w:t>
      </w:r>
      <w:r w:rsidR="00544115" w:rsidRPr="00FB1637">
        <w:rPr>
          <w:rFonts w:ascii="Arial" w:hAnsi="Arial" w:cs="Arial"/>
          <w:sz w:val="22"/>
          <w:szCs w:val="22"/>
          <w:lang w:val="en-US"/>
        </w:rPr>
        <w:t>on</w:t>
      </w:r>
      <w:r w:rsidR="00FB1637">
        <w:rPr>
          <w:rFonts w:ascii="Arial" w:hAnsi="Arial" w:cs="Arial"/>
          <w:sz w:val="22"/>
          <w:szCs w:val="22"/>
          <w:lang w:val="en-US"/>
        </w:rPr>
        <w:t>i</w:t>
      </w:r>
      <w:r w:rsidR="00544115" w:rsidRPr="00FB1637">
        <w:rPr>
          <w:rFonts w:ascii="Arial" w:hAnsi="Arial" w:cs="Arial"/>
          <w:sz w:val="22"/>
          <w:szCs w:val="22"/>
          <w:lang w:val="en-US"/>
        </w:rPr>
        <w:t xml:space="preserve">cs manufacturing, </w:t>
      </w:r>
      <w:r w:rsidR="00FB1637">
        <w:rPr>
          <w:rFonts w:ascii="Arial" w:hAnsi="Arial" w:cs="Arial"/>
          <w:sz w:val="22"/>
          <w:szCs w:val="22"/>
          <w:lang w:val="en-US"/>
        </w:rPr>
        <w:t xml:space="preserve">the </w:t>
      </w:r>
      <w:r w:rsidR="00544115" w:rsidRPr="00FB1637">
        <w:rPr>
          <w:rFonts w:ascii="Arial" w:hAnsi="Arial" w:cs="Arial"/>
          <w:sz w:val="22"/>
          <w:szCs w:val="22"/>
          <w:lang w:val="en-US"/>
        </w:rPr>
        <w:t xml:space="preserve">automotive </w:t>
      </w:r>
      <w:r w:rsidR="00FB1637">
        <w:rPr>
          <w:rFonts w:ascii="Arial" w:hAnsi="Arial" w:cs="Arial"/>
          <w:sz w:val="22"/>
          <w:szCs w:val="22"/>
          <w:lang w:val="en-US"/>
        </w:rPr>
        <w:t xml:space="preserve">industry </w:t>
      </w:r>
      <w:r w:rsidR="00544115" w:rsidRPr="00FB1637">
        <w:rPr>
          <w:rFonts w:ascii="Arial" w:hAnsi="Arial" w:cs="Arial"/>
          <w:sz w:val="22"/>
          <w:szCs w:val="22"/>
          <w:lang w:val="en-US"/>
        </w:rPr>
        <w:t>and ma</w:t>
      </w:r>
      <w:r w:rsidR="00FB1637">
        <w:rPr>
          <w:rFonts w:ascii="Arial" w:hAnsi="Arial" w:cs="Arial"/>
          <w:sz w:val="22"/>
          <w:szCs w:val="22"/>
          <w:lang w:val="en-US"/>
        </w:rPr>
        <w:t>ny other sectors for many years</w:t>
      </w:r>
      <w:r w:rsidR="007861EF" w:rsidRPr="00FB1637">
        <w:rPr>
          <w:rFonts w:ascii="Arial" w:hAnsi="Arial" w:cs="Arial"/>
          <w:sz w:val="22"/>
          <w:szCs w:val="22"/>
          <w:lang w:val="en-US"/>
        </w:rPr>
        <w:t>.</w:t>
      </w:r>
    </w:p>
    <w:p w14:paraId="66FECCA2" w14:textId="1513FD72" w:rsidR="00200E91" w:rsidRPr="00FB1637" w:rsidRDefault="00544115" w:rsidP="00200E91">
      <w:pPr>
        <w:spacing w:after="240" w:line="360" w:lineRule="auto"/>
        <w:rPr>
          <w:rFonts w:ascii="Arial" w:hAnsi="Arial" w:cs="Arial"/>
          <w:color w:val="000000"/>
          <w:sz w:val="22"/>
          <w:szCs w:val="22"/>
          <w:lang w:val="en-US"/>
        </w:rPr>
      </w:pPr>
      <w:r w:rsidRPr="00FB1637">
        <w:rPr>
          <w:rFonts w:ascii="Arial" w:hAnsi="Arial" w:cs="Arial"/>
          <w:sz w:val="22"/>
          <w:szCs w:val="22"/>
          <w:lang w:val="en-US"/>
        </w:rPr>
        <w:t xml:space="preserve">At the SMT Hybrid Packaging iTAC will show how </w:t>
      </w:r>
      <w:r w:rsidR="00F93806">
        <w:rPr>
          <w:rFonts w:ascii="Arial" w:hAnsi="Arial" w:cs="Arial"/>
          <w:sz w:val="22"/>
          <w:szCs w:val="22"/>
          <w:lang w:val="en-US"/>
        </w:rPr>
        <w:t>its</w:t>
      </w:r>
      <w:r w:rsidRPr="00FB1637">
        <w:rPr>
          <w:rFonts w:ascii="Arial" w:hAnsi="Arial" w:cs="Arial"/>
          <w:sz w:val="22"/>
          <w:szCs w:val="22"/>
          <w:lang w:val="en-US"/>
        </w:rPr>
        <w:t xml:space="preserve"> MES works </w:t>
      </w:r>
      <w:r w:rsidR="00F93806" w:rsidRPr="00FB1637">
        <w:rPr>
          <w:rFonts w:ascii="Arial" w:hAnsi="Arial" w:cs="Arial"/>
          <w:sz w:val="22"/>
          <w:szCs w:val="22"/>
          <w:lang w:val="en-US"/>
        </w:rPr>
        <w:t>with other s</w:t>
      </w:r>
      <w:r w:rsidR="00F93806">
        <w:rPr>
          <w:rFonts w:ascii="Arial" w:hAnsi="Arial" w:cs="Arial"/>
          <w:sz w:val="22"/>
          <w:szCs w:val="22"/>
          <w:lang w:val="en-US"/>
        </w:rPr>
        <w:t>ystems and IIoT</w:t>
      </w:r>
      <w:r w:rsidR="00F93806" w:rsidRPr="00FB1637">
        <w:rPr>
          <w:rFonts w:ascii="Arial" w:hAnsi="Arial" w:cs="Arial"/>
          <w:sz w:val="22"/>
          <w:szCs w:val="22"/>
          <w:lang w:val="en-US"/>
        </w:rPr>
        <w:t xml:space="preserve"> components </w:t>
      </w:r>
      <w:r w:rsidRPr="00FB1637">
        <w:rPr>
          <w:rFonts w:ascii="Arial" w:hAnsi="Arial" w:cs="Arial"/>
          <w:sz w:val="22"/>
          <w:szCs w:val="22"/>
          <w:lang w:val="en-US"/>
        </w:rPr>
        <w:t>wi</w:t>
      </w:r>
      <w:r w:rsidR="00F93806">
        <w:rPr>
          <w:rFonts w:ascii="Arial" w:hAnsi="Arial" w:cs="Arial"/>
          <w:sz w:val="22"/>
          <w:szCs w:val="22"/>
          <w:lang w:val="en-US"/>
        </w:rPr>
        <w:t>t</w:t>
      </w:r>
      <w:r w:rsidRPr="00FB1637">
        <w:rPr>
          <w:rFonts w:ascii="Arial" w:hAnsi="Arial" w:cs="Arial"/>
          <w:sz w:val="22"/>
          <w:szCs w:val="22"/>
          <w:lang w:val="en-US"/>
        </w:rPr>
        <w:t>hin a complete data an</w:t>
      </w:r>
      <w:r w:rsidR="00F93806">
        <w:rPr>
          <w:rFonts w:ascii="Arial" w:hAnsi="Arial" w:cs="Arial"/>
          <w:sz w:val="22"/>
          <w:szCs w:val="22"/>
          <w:lang w:val="en-US"/>
        </w:rPr>
        <w:t>a</w:t>
      </w:r>
      <w:r w:rsidRPr="00FB1637">
        <w:rPr>
          <w:rFonts w:ascii="Arial" w:hAnsi="Arial" w:cs="Arial"/>
          <w:sz w:val="22"/>
          <w:szCs w:val="22"/>
          <w:lang w:val="en-US"/>
        </w:rPr>
        <w:t>lytics scenario. Th</w:t>
      </w:r>
      <w:r w:rsidRPr="00FB1637">
        <w:rPr>
          <w:rFonts w:ascii="Arial" w:hAnsi="Arial" w:cs="Arial"/>
          <w:sz w:val="22"/>
          <w:szCs w:val="22"/>
          <w:lang w:val="en-US"/>
        </w:rPr>
        <w:t>e</w:t>
      </w:r>
      <w:r w:rsidRPr="00FB1637">
        <w:rPr>
          <w:rFonts w:ascii="Arial" w:hAnsi="Arial" w:cs="Arial"/>
          <w:sz w:val="22"/>
          <w:szCs w:val="22"/>
          <w:lang w:val="en-US"/>
        </w:rPr>
        <w:t>s</w:t>
      </w:r>
      <w:r w:rsidR="00F93806">
        <w:rPr>
          <w:rFonts w:ascii="Arial" w:hAnsi="Arial" w:cs="Arial"/>
          <w:sz w:val="22"/>
          <w:szCs w:val="22"/>
          <w:lang w:val="en-US"/>
        </w:rPr>
        <w:t>e</w:t>
      </w:r>
      <w:r w:rsidRPr="00FB1637">
        <w:rPr>
          <w:rFonts w:ascii="Arial" w:hAnsi="Arial" w:cs="Arial"/>
          <w:sz w:val="22"/>
          <w:szCs w:val="22"/>
          <w:lang w:val="en-US"/>
        </w:rPr>
        <w:t xml:space="preserve"> include among others the IIoT platforms </w:t>
      </w:r>
      <w:r w:rsidR="00F93806">
        <w:rPr>
          <w:rFonts w:ascii="Arial" w:hAnsi="Arial" w:cs="Arial"/>
          <w:sz w:val="22"/>
          <w:szCs w:val="22"/>
          <w:lang w:val="en-US"/>
        </w:rPr>
        <w:t>from</w:t>
      </w:r>
      <w:r w:rsidRPr="00FB1637">
        <w:rPr>
          <w:rFonts w:ascii="Arial" w:hAnsi="Arial" w:cs="Arial"/>
          <w:sz w:val="22"/>
          <w:szCs w:val="22"/>
          <w:lang w:val="en-US"/>
        </w:rPr>
        <w:t xml:space="preserve"> leading companies such as ADAMOS, Micros</w:t>
      </w:r>
      <w:r w:rsidR="00F93806">
        <w:rPr>
          <w:rFonts w:ascii="Arial" w:hAnsi="Arial" w:cs="Arial"/>
          <w:sz w:val="22"/>
          <w:szCs w:val="22"/>
          <w:lang w:val="en-US"/>
        </w:rPr>
        <w:t>o</w:t>
      </w:r>
      <w:r w:rsidRPr="00FB1637">
        <w:rPr>
          <w:rFonts w:ascii="Arial" w:hAnsi="Arial" w:cs="Arial"/>
          <w:sz w:val="22"/>
          <w:szCs w:val="22"/>
          <w:lang w:val="en-US"/>
        </w:rPr>
        <w:t>ft Azure, AWS, IBM Bluemix</w:t>
      </w:r>
      <w:r w:rsidR="0016182A" w:rsidRPr="00FB1637">
        <w:rPr>
          <w:rFonts w:ascii="Arial" w:hAnsi="Arial" w:cs="Arial"/>
          <w:sz w:val="22"/>
          <w:szCs w:val="22"/>
          <w:lang w:val="en-US"/>
        </w:rPr>
        <w:t xml:space="preserve"> </w:t>
      </w:r>
      <w:r w:rsidRPr="00FB1637">
        <w:rPr>
          <w:rFonts w:ascii="Arial" w:hAnsi="Arial" w:cs="Arial"/>
          <w:sz w:val="22"/>
          <w:szCs w:val="22"/>
          <w:lang w:val="en-US"/>
        </w:rPr>
        <w:t>etc.</w:t>
      </w:r>
    </w:p>
    <w:p w14:paraId="57FD5737" w14:textId="3AEEAF1E" w:rsidR="00614B3C" w:rsidRPr="00FB1637" w:rsidRDefault="00544115" w:rsidP="00200E91">
      <w:pPr>
        <w:spacing w:after="240" w:line="360" w:lineRule="auto"/>
        <w:rPr>
          <w:rFonts w:ascii="Arial" w:hAnsi="Arial" w:cs="Arial"/>
          <w:color w:val="000000"/>
          <w:sz w:val="22"/>
          <w:szCs w:val="22"/>
          <w:lang w:val="en-US"/>
        </w:rPr>
      </w:pPr>
      <w:r w:rsidRPr="00FB1637">
        <w:rPr>
          <w:rFonts w:ascii="Arial" w:hAnsi="Arial" w:cs="Arial"/>
          <w:color w:val="000000"/>
          <w:sz w:val="22"/>
          <w:szCs w:val="22"/>
          <w:lang w:val="en-US"/>
        </w:rPr>
        <w:t xml:space="preserve">The </w:t>
      </w:r>
      <w:r w:rsidR="002F0CC7" w:rsidRPr="00FB1637">
        <w:rPr>
          <w:rFonts w:ascii="Arial" w:hAnsi="Arial" w:cs="Arial"/>
          <w:color w:val="000000"/>
          <w:sz w:val="22"/>
          <w:szCs w:val="22"/>
          <w:lang w:val="en-US"/>
        </w:rPr>
        <w:t xml:space="preserve">iTAC.MES.Suite </w:t>
      </w:r>
      <w:r w:rsidR="006E64EE" w:rsidRPr="00FB1637">
        <w:rPr>
          <w:rFonts w:ascii="Arial" w:hAnsi="Arial" w:cs="Arial"/>
          <w:color w:val="000000"/>
          <w:sz w:val="22"/>
          <w:szCs w:val="22"/>
          <w:lang w:val="en-US"/>
        </w:rPr>
        <w:t>supplies</w:t>
      </w:r>
      <w:r w:rsidRPr="00FB1637">
        <w:rPr>
          <w:rFonts w:ascii="Arial" w:hAnsi="Arial" w:cs="Arial"/>
          <w:color w:val="000000"/>
          <w:sz w:val="22"/>
          <w:szCs w:val="22"/>
          <w:lang w:val="en-US"/>
        </w:rPr>
        <w:t xml:space="preserve"> so</w:t>
      </w:r>
      <w:r w:rsidR="00F93806">
        <w:rPr>
          <w:rFonts w:ascii="Arial" w:hAnsi="Arial" w:cs="Arial"/>
          <w:color w:val="000000"/>
          <w:sz w:val="22"/>
          <w:szCs w:val="22"/>
          <w:lang w:val="en-US"/>
        </w:rPr>
        <w:t>-</w:t>
      </w:r>
      <w:r w:rsidRPr="00FB1637">
        <w:rPr>
          <w:rFonts w:ascii="Arial" w:hAnsi="Arial" w:cs="Arial"/>
          <w:color w:val="000000"/>
          <w:sz w:val="22"/>
          <w:szCs w:val="22"/>
          <w:lang w:val="en-US"/>
        </w:rPr>
        <w:t xml:space="preserve">called structured data from </w:t>
      </w:r>
      <w:r w:rsidR="006E64EE" w:rsidRPr="00FB1637">
        <w:rPr>
          <w:rFonts w:ascii="Arial" w:hAnsi="Arial" w:cs="Arial"/>
          <w:color w:val="000000"/>
          <w:sz w:val="22"/>
          <w:szCs w:val="22"/>
          <w:lang w:val="en-US"/>
        </w:rPr>
        <w:t>t</w:t>
      </w:r>
      <w:r w:rsidRPr="00FB1637">
        <w:rPr>
          <w:rFonts w:ascii="Arial" w:hAnsi="Arial" w:cs="Arial"/>
          <w:color w:val="000000"/>
          <w:sz w:val="22"/>
          <w:szCs w:val="22"/>
          <w:lang w:val="en-US"/>
        </w:rPr>
        <w:t>he MES data room (order data, m</w:t>
      </w:r>
      <w:r w:rsidR="00F93806">
        <w:rPr>
          <w:rFonts w:ascii="Arial" w:hAnsi="Arial" w:cs="Arial"/>
          <w:color w:val="000000"/>
          <w:sz w:val="22"/>
          <w:szCs w:val="22"/>
          <w:lang w:val="en-US"/>
        </w:rPr>
        <w:t>a</w:t>
      </w:r>
      <w:r w:rsidRPr="00FB1637">
        <w:rPr>
          <w:rFonts w:ascii="Arial" w:hAnsi="Arial" w:cs="Arial"/>
          <w:color w:val="000000"/>
          <w:sz w:val="22"/>
          <w:szCs w:val="22"/>
          <w:lang w:val="en-US"/>
        </w:rPr>
        <w:t>terial d</w:t>
      </w:r>
      <w:r w:rsidR="00F93806">
        <w:rPr>
          <w:rFonts w:ascii="Arial" w:hAnsi="Arial" w:cs="Arial"/>
          <w:color w:val="000000"/>
          <w:sz w:val="22"/>
          <w:szCs w:val="22"/>
          <w:lang w:val="en-US"/>
        </w:rPr>
        <w:t>a</w:t>
      </w:r>
      <w:r w:rsidRPr="00FB1637">
        <w:rPr>
          <w:rFonts w:ascii="Arial" w:hAnsi="Arial" w:cs="Arial"/>
          <w:color w:val="000000"/>
          <w:sz w:val="22"/>
          <w:szCs w:val="22"/>
          <w:lang w:val="en-US"/>
        </w:rPr>
        <w:t>ta, serial numbers etc.). When combined with the IIoT platforms, which save so</w:t>
      </w:r>
      <w:r w:rsidR="00F93806">
        <w:rPr>
          <w:rFonts w:ascii="Arial" w:hAnsi="Arial" w:cs="Arial"/>
          <w:color w:val="000000"/>
          <w:sz w:val="22"/>
          <w:szCs w:val="22"/>
          <w:lang w:val="en-US"/>
        </w:rPr>
        <w:t>-</w:t>
      </w:r>
      <w:r w:rsidRPr="00FB1637">
        <w:rPr>
          <w:rFonts w:ascii="Arial" w:hAnsi="Arial" w:cs="Arial"/>
          <w:color w:val="000000"/>
          <w:sz w:val="22"/>
          <w:szCs w:val="22"/>
          <w:lang w:val="en-US"/>
        </w:rPr>
        <w:t>called unstruc</w:t>
      </w:r>
      <w:r w:rsidR="00FF23A0">
        <w:rPr>
          <w:rFonts w:ascii="Arial" w:hAnsi="Arial" w:cs="Arial"/>
          <w:color w:val="000000"/>
          <w:sz w:val="22"/>
          <w:szCs w:val="22"/>
          <w:lang w:val="en-US"/>
        </w:rPr>
        <w:t>tured data as sensor data (eg. v</w:t>
      </w:r>
      <w:r w:rsidRPr="00FB1637">
        <w:rPr>
          <w:rFonts w:ascii="Arial" w:hAnsi="Arial" w:cs="Arial"/>
          <w:color w:val="000000"/>
          <w:sz w:val="22"/>
          <w:szCs w:val="22"/>
          <w:lang w:val="en-US"/>
        </w:rPr>
        <w:t>ibrations, temperature etc</w:t>
      </w:r>
      <w:r w:rsidR="00FF23A0">
        <w:rPr>
          <w:rFonts w:ascii="Arial" w:hAnsi="Arial" w:cs="Arial"/>
          <w:color w:val="000000"/>
          <w:sz w:val="22"/>
          <w:szCs w:val="22"/>
          <w:lang w:val="en-US"/>
        </w:rPr>
        <w:t>.</w:t>
      </w:r>
      <w:r w:rsidRPr="00FB1637">
        <w:rPr>
          <w:rFonts w:ascii="Arial" w:hAnsi="Arial" w:cs="Arial"/>
          <w:color w:val="000000"/>
          <w:sz w:val="22"/>
          <w:szCs w:val="22"/>
          <w:lang w:val="en-US"/>
        </w:rPr>
        <w:t>)</w:t>
      </w:r>
      <w:r w:rsidR="00F93806">
        <w:rPr>
          <w:rFonts w:ascii="Arial" w:hAnsi="Arial" w:cs="Arial"/>
          <w:color w:val="000000"/>
          <w:sz w:val="22"/>
          <w:szCs w:val="22"/>
          <w:lang w:val="en-US"/>
        </w:rPr>
        <w:t>,</w:t>
      </w:r>
      <w:r w:rsidRPr="00FB1637">
        <w:rPr>
          <w:rFonts w:ascii="Arial" w:hAnsi="Arial" w:cs="Arial"/>
          <w:color w:val="000000"/>
          <w:sz w:val="22"/>
          <w:szCs w:val="22"/>
          <w:lang w:val="en-US"/>
        </w:rPr>
        <w:t xml:space="preserve"> use cases</w:t>
      </w:r>
      <w:r w:rsidR="006E64EE" w:rsidRPr="00FB1637">
        <w:rPr>
          <w:rFonts w:ascii="Arial" w:hAnsi="Arial" w:cs="Arial"/>
          <w:color w:val="000000"/>
          <w:sz w:val="22"/>
          <w:szCs w:val="22"/>
          <w:lang w:val="en-US"/>
        </w:rPr>
        <w:t xml:space="preserve"> for predictive maint</w:t>
      </w:r>
      <w:r w:rsidR="00F93806">
        <w:rPr>
          <w:rFonts w:ascii="Arial" w:hAnsi="Arial" w:cs="Arial"/>
          <w:color w:val="000000"/>
          <w:sz w:val="22"/>
          <w:szCs w:val="22"/>
          <w:lang w:val="en-US"/>
        </w:rPr>
        <w:t>enanc</w:t>
      </w:r>
      <w:r w:rsidR="006E64EE" w:rsidRPr="00FB1637">
        <w:rPr>
          <w:rFonts w:ascii="Arial" w:hAnsi="Arial" w:cs="Arial"/>
          <w:color w:val="000000"/>
          <w:sz w:val="22"/>
          <w:szCs w:val="22"/>
          <w:lang w:val="en-US"/>
        </w:rPr>
        <w:t>e e</w:t>
      </w:r>
      <w:r w:rsidR="00F93806">
        <w:rPr>
          <w:rFonts w:ascii="Arial" w:hAnsi="Arial" w:cs="Arial"/>
          <w:color w:val="000000"/>
          <w:sz w:val="22"/>
          <w:szCs w:val="22"/>
          <w:lang w:val="en-US"/>
        </w:rPr>
        <w:t>tc. c</w:t>
      </w:r>
      <w:r w:rsidR="006E64EE" w:rsidRPr="00FB1637">
        <w:rPr>
          <w:rFonts w:ascii="Arial" w:hAnsi="Arial" w:cs="Arial"/>
          <w:color w:val="000000"/>
          <w:sz w:val="22"/>
          <w:szCs w:val="22"/>
          <w:lang w:val="en-US"/>
        </w:rPr>
        <w:t>an be realized</w:t>
      </w:r>
      <w:r w:rsidR="00F93806">
        <w:rPr>
          <w:rFonts w:ascii="Arial" w:hAnsi="Arial" w:cs="Arial"/>
          <w:color w:val="000000"/>
          <w:sz w:val="22"/>
          <w:szCs w:val="22"/>
          <w:lang w:val="en-US"/>
        </w:rPr>
        <w:t>.</w:t>
      </w:r>
    </w:p>
    <w:p w14:paraId="2D07B631" w14:textId="11823EF0" w:rsidR="00614B3C" w:rsidRPr="00FB1637" w:rsidRDefault="00EA22CD" w:rsidP="00D71369">
      <w:pPr>
        <w:spacing w:after="240" w:line="360" w:lineRule="auto"/>
        <w:rPr>
          <w:rFonts w:ascii="Arial" w:hAnsi="Arial" w:cs="Arial"/>
          <w:sz w:val="22"/>
          <w:szCs w:val="22"/>
          <w:lang w:val="en-US"/>
        </w:rPr>
      </w:pPr>
      <w:r w:rsidRPr="00FB1637">
        <w:rPr>
          <w:rFonts w:ascii="Arial" w:hAnsi="Arial" w:cs="Arial"/>
          <w:sz w:val="22"/>
          <w:szCs w:val="22"/>
          <w:lang w:val="en-US"/>
        </w:rPr>
        <w:t>The</w:t>
      </w:r>
      <w:r w:rsidR="00BA413E" w:rsidRPr="00FB1637">
        <w:rPr>
          <w:rFonts w:ascii="Arial" w:hAnsi="Arial" w:cs="Arial"/>
          <w:sz w:val="22"/>
          <w:szCs w:val="22"/>
          <w:lang w:val="en-US"/>
        </w:rPr>
        <w:t xml:space="preserve"> iTAC.MES.Suite </w:t>
      </w:r>
      <w:r w:rsidR="00F93806">
        <w:rPr>
          <w:rFonts w:ascii="Arial" w:hAnsi="Arial" w:cs="Arial"/>
          <w:sz w:val="22"/>
          <w:szCs w:val="22"/>
          <w:lang w:val="en-US"/>
        </w:rPr>
        <w:t>al</w:t>
      </w:r>
      <w:r w:rsidRPr="00FB1637">
        <w:rPr>
          <w:rFonts w:ascii="Arial" w:hAnsi="Arial" w:cs="Arial"/>
          <w:sz w:val="22"/>
          <w:szCs w:val="22"/>
          <w:lang w:val="en-US"/>
        </w:rPr>
        <w:t>s</w:t>
      </w:r>
      <w:r w:rsidR="00F93806">
        <w:rPr>
          <w:rFonts w:ascii="Arial" w:hAnsi="Arial" w:cs="Arial"/>
          <w:sz w:val="22"/>
          <w:szCs w:val="22"/>
          <w:lang w:val="en-US"/>
        </w:rPr>
        <w:t>o allows a continuous flow of infor</w:t>
      </w:r>
      <w:r w:rsidRPr="00FB1637">
        <w:rPr>
          <w:rFonts w:ascii="Arial" w:hAnsi="Arial" w:cs="Arial"/>
          <w:sz w:val="22"/>
          <w:szCs w:val="22"/>
          <w:lang w:val="en-US"/>
        </w:rPr>
        <w:t xml:space="preserve">mation to ensure transparency and </w:t>
      </w:r>
      <w:r w:rsidR="00F93806">
        <w:rPr>
          <w:rFonts w:ascii="Arial" w:hAnsi="Arial" w:cs="Arial"/>
          <w:sz w:val="22"/>
          <w:szCs w:val="22"/>
          <w:lang w:val="en-US"/>
        </w:rPr>
        <w:t>evaluation</w:t>
      </w:r>
      <w:r w:rsidRPr="00FB1637">
        <w:rPr>
          <w:rFonts w:ascii="Arial" w:hAnsi="Arial" w:cs="Arial"/>
          <w:sz w:val="22"/>
          <w:szCs w:val="22"/>
          <w:lang w:val="en-US"/>
        </w:rPr>
        <w:t xml:space="preserve"> of </w:t>
      </w:r>
      <w:r w:rsidR="00F93806">
        <w:rPr>
          <w:rFonts w:ascii="Arial" w:hAnsi="Arial" w:cs="Arial"/>
          <w:sz w:val="22"/>
          <w:szCs w:val="22"/>
          <w:lang w:val="en-US"/>
        </w:rPr>
        <w:t>production</w:t>
      </w:r>
      <w:r w:rsidRPr="00FB1637">
        <w:rPr>
          <w:rFonts w:ascii="Arial" w:hAnsi="Arial" w:cs="Arial"/>
          <w:sz w:val="22"/>
          <w:szCs w:val="22"/>
          <w:lang w:val="en-US"/>
        </w:rPr>
        <w:t xml:space="preserve"> </w:t>
      </w:r>
      <w:r w:rsidR="00F93806">
        <w:rPr>
          <w:rFonts w:ascii="Arial" w:hAnsi="Arial" w:cs="Arial"/>
          <w:sz w:val="22"/>
          <w:szCs w:val="22"/>
          <w:lang w:val="en-US"/>
        </w:rPr>
        <w:t>processes</w:t>
      </w:r>
      <w:r w:rsidRPr="00FB1637">
        <w:rPr>
          <w:rFonts w:ascii="Arial" w:hAnsi="Arial" w:cs="Arial"/>
          <w:sz w:val="22"/>
          <w:szCs w:val="22"/>
          <w:lang w:val="en-US"/>
        </w:rPr>
        <w:t xml:space="preserve"> using </w:t>
      </w:r>
      <w:r w:rsidR="00F93806">
        <w:rPr>
          <w:rFonts w:ascii="Arial" w:hAnsi="Arial" w:cs="Arial"/>
          <w:sz w:val="22"/>
          <w:szCs w:val="22"/>
          <w:lang w:val="en-US"/>
        </w:rPr>
        <w:t>s</w:t>
      </w:r>
      <w:r w:rsidRPr="00FB1637">
        <w:rPr>
          <w:rFonts w:ascii="Arial" w:hAnsi="Arial" w:cs="Arial"/>
          <w:sz w:val="22"/>
          <w:szCs w:val="22"/>
          <w:lang w:val="en-US"/>
        </w:rPr>
        <w:t>tandardized and cu</w:t>
      </w:r>
      <w:r w:rsidR="00F93806">
        <w:rPr>
          <w:rFonts w:ascii="Arial" w:hAnsi="Arial" w:cs="Arial"/>
          <w:sz w:val="22"/>
          <w:szCs w:val="22"/>
          <w:lang w:val="en-US"/>
        </w:rPr>
        <w:t>s</w:t>
      </w:r>
      <w:r w:rsidRPr="00FB1637">
        <w:rPr>
          <w:rFonts w:ascii="Arial" w:hAnsi="Arial" w:cs="Arial"/>
          <w:sz w:val="22"/>
          <w:szCs w:val="22"/>
          <w:lang w:val="en-US"/>
        </w:rPr>
        <w:t>tom</w:t>
      </w:r>
      <w:r w:rsidR="00F93806">
        <w:rPr>
          <w:rFonts w:ascii="Arial" w:hAnsi="Arial" w:cs="Arial"/>
          <w:sz w:val="22"/>
          <w:szCs w:val="22"/>
          <w:lang w:val="en-US"/>
        </w:rPr>
        <w:t>e</w:t>
      </w:r>
      <w:r w:rsidR="00834B32">
        <w:rPr>
          <w:rFonts w:ascii="Arial" w:hAnsi="Arial" w:cs="Arial"/>
          <w:sz w:val="22"/>
          <w:szCs w:val="22"/>
          <w:lang w:val="en-US"/>
        </w:rPr>
        <w:t>r-specific KPIs.</w:t>
      </w:r>
    </w:p>
    <w:p w14:paraId="1BE54E25" w14:textId="75760F40" w:rsidR="00094075" w:rsidRPr="00FB1637" w:rsidRDefault="00EA22CD" w:rsidP="00D71369">
      <w:pPr>
        <w:spacing w:after="240" w:line="360" w:lineRule="auto"/>
        <w:rPr>
          <w:rFonts w:ascii="Arial" w:hAnsi="Arial" w:cs="Arial"/>
          <w:color w:val="000000"/>
          <w:sz w:val="22"/>
          <w:szCs w:val="22"/>
          <w:lang w:val="en-US"/>
        </w:rPr>
      </w:pPr>
      <w:r w:rsidRPr="00FB1637">
        <w:rPr>
          <w:rFonts w:ascii="Arial" w:hAnsi="Arial" w:cs="Arial"/>
          <w:sz w:val="22"/>
          <w:szCs w:val="22"/>
          <w:lang w:val="en-US"/>
        </w:rPr>
        <w:lastRenderedPageBreak/>
        <w:t>I</w:t>
      </w:r>
      <w:r w:rsidR="00F93806">
        <w:rPr>
          <w:rFonts w:ascii="Arial" w:hAnsi="Arial" w:cs="Arial"/>
          <w:sz w:val="22"/>
          <w:szCs w:val="22"/>
          <w:lang w:val="en-US"/>
        </w:rPr>
        <w:t>n</w:t>
      </w:r>
      <w:r w:rsidRPr="00FB1637">
        <w:rPr>
          <w:rFonts w:ascii="Arial" w:hAnsi="Arial" w:cs="Arial"/>
          <w:sz w:val="22"/>
          <w:szCs w:val="22"/>
          <w:lang w:val="en-US"/>
        </w:rPr>
        <w:t xml:space="preserve"> the basic </w:t>
      </w:r>
      <w:r w:rsidR="00F93806">
        <w:rPr>
          <w:rFonts w:ascii="Arial" w:hAnsi="Arial" w:cs="Arial"/>
          <w:sz w:val="22"/>
          <w:szCs w:val="22"/>
          <w:lang w:val="en-US"/>
        </w:rPr>
        <w:t>v</w:t>
      </w:r>
      <w:r w:rsidRPr="00FB1637">
        <w:rPr>
          <w:rFonts w:ascii="Arial" w:hAnsi="Arial" w:cs="Arial"/>
          <w:sz w:val="22"/>
          <w:szCs w:val="22"/>
          <w:lang w:val="en-US"/>
        </w:rPr>
        <w:t xml:space="preserve">ersion the MES includes functionalities </w:t>
      </w:r>
      <w:r w:rsidR="00F93806">
        <w:rPr>
          <w:rFonts w:ascii="Arial" w:hAnsi="Arial" w:cs="Arial"/>
          <w:sz w:val="22"/>
          <w:szCs w:val="22"/>
          <w:lang w:val="en-US"/>
        </w:rPr>
        <w:t>such as produc</w:t>
      </w:r>
      <w:r w:rsidRPr="00FB1637">
        <w:rPr>
          <w:rFonts w:ascii="Arial" w:hAnsi="Arial" w:cs="Arial"/>
          <w:sz w:val="22"/>
          <w:szCs w:val="22"/>
          <w:lang w:val="en-US"/>
        </w:rPr>
        <w:t>tion pla</w:t>
      </w:r>
      <w:r w:rsidRPr="00FB1637">
        <w:rPr>
          <w:rFonts w:ascii="Arial" w:hAnsi="Arial" w:cs="Arial"/>
          <w:sz w:val="22"/>
          <w:szCs w:val="22"/>
          <w:lang w:val="en-US"/>
        </w:rPr>
        <w:t>n</w:t>
      </w:r>
      <w:r w:rsidRPr="00FB1637">
        <w:rPr>
          <w:rFonts w:ascii="Arial" w:hAnsi="Arial" w:cs="Arial"/>
          <w:sz w:val="22"/>
          <w:szCs w:val="22"/>
          <w:lang w:val="en-US"/>
        </w:rPr>
        <w:t>ning (APS), production management, quali</w:t>
      </w:r>
      <w:r w:rsidR="00F93806">
        <w:rPr>
          <w:rFonts w:ascii="Arial" w:hAnsi="Arial" w:cs="Arial"/>
          <w:sz w:val="22"/>
          <w:szCs w:val="22"/>
          <w:lang w:val="en-US"/>
        </w:rPr>
        <w:t>t</w:t>
      </w:r>
      <w:r w:rsidRPr="00FB1637">
        <w:rPr>
          <w:rFonts w:ascii="Arial" w:hAnsi="Arial" w:cs="Arial"/>
          <w:sz w:val="22"/>
          <w:szCs w:val="22"/>
          <w:lang w:val="en-US"/>
        </w:rPr>
        <w:t>y management, materials and l</w:t>
      </w:r>
      <w:r w:rsidRPr="00FB1637">
        <w:rPr>
          <w:rFonts w:ascii="Arial" w:hAnsi="Arial" w:cs="Arial"/>
          <w:sz w:val="22"/>
          <w:szCs w:val="22"/>
          <w:lang w:val="en-US"/>
        </w:rPr>
        <w:t>o</w:t>
      </w:r>
      <w:r w:rsidRPr="00FB1637">
        <w:rPr>
          <w:rFonts w:ascii="Arial" w:hAnsi="Arial" w:cs="Arial"/>
          <w:sz w:val="22"/>
          <w:szCs w:val="22"/>
          <w:lang w:val="en-US"/>
        </w:rPr>
        <w:t>gis</w:t>
      </w:r>
      <w:r w:rsidR="00F93806">
        <w:rPr>
          <w:rFonts w:ascii="Arial" w:hAnsi="Arial" w:cs="Arial"/>
          <w:sz w:val="22"/>
          <w:szCs w:val="22"/>
          <w:lang w:val="en-US"/>
        </w:rPr>
        <w:t>tics, traceab</w:t>
      </w:r>
      <w:r w:rsidRPr="00FB1637">
        <w:rPr>
          <w:rFonts w:ascii="Arial" w:hAnsi="Arial" w:cs="Arial"/>
          <w:sz w:val="22"/>
          <w:szCs w:val="22"/>
          <w:lang w:val="en-US"/>
        </w:rPr>
        <w:t>ility, business intelligence a</w:t>
      </w:r>
      <w:r w:rsidR="00F93806">
        <w:rPr>
          <w:rFonts w:ascii="Arial" w:hAnsi="Arial" w:cs="Arial"/>
          <w:sz w:val="22"/>
          <w:szCs w:val="22"/>
          <w:lang w:val="en-US"/>
        </w:rPr>
        <w:t>n</w:t>
      </w:r>
      <w:r w:rsidRPr="00FB1637">
        <w:rPr>
          <w:rFonts w:ascii="Arial" w:hAnsi="Arial" w:cs="Arial"/>
          <w:sz w:val="22"/>
          <w:szCs w:val="22"/>
          <w:lang w:val="en-US"/>
        </w:rPr>
        <w:t>d add-on services. The iTAC.MES.Suite supplies struct</w:t>
      </w:r>
      <w:r w:rsidR="00F93806">
        <w:rPr>
          <w:rFonts w:ascii="Arial" w:hAnsi="Arial" w:cs="Arial"/>
          <w:sz w:val="22"/>
          <w:szCs w:val="22"/>
          <w:lang w:val="en-US"/>
        </w:rPr>
        <w:t xml:space="preserve">ured data, for example </w:t>
      </w:r>
      <w:r w:rsidRPr="00FB1637">
        <w:rPr>
          <w:rFonts w:ascii="Arial" w:hAnsi="Arial" w:cs="Arial"/>
          <w:sz w:val="22"/>
          <w:szCs w:val="22"/>
          <w:lang w:val="en-US"/>
        </w:rPr>
        <w:t>OEE, serial numbers, mat</w:t>
      </w:r>
      <w:r w:rsidR="00F93806">
        <w:rPr>
          <w:rFonts w:ascii="Arial" w:hAnsi="Arial" w:cs="Arial"/>
          <w:sz w:val="22"/>
          <w:szCs w:val="22"/>
          <w:lang w:val="en-US"/>
        </w:rPr>
        <w:t>e</w:t>
      </w:r>
      <w:r w:rsidRPr="00FB1637">
        <w:rPr>
          <w:rFonts w:ascii="Arial" w:hAnsi="Arial" w:cs="Arial"/>
          <w:sz w:val="22"/>
          <w:szCs w:val="22"/>
          <w:lang w:val="en-US"/>
        </w:rPr>
        <w:t>rial data and much more. Combined with the IIoT platforms</w:t>
      </w:r>
      <w:r w:rsidR="00F93806">
        <w:rPr>
          <w:rFonts w:ascii="Arial" w:hAnsi="Arial" w:cs="Arial"/>
          <w:sz w:val="22"/>
          <w:szCs w:val="22"/>
          <w:lang w:val="en-US"/>
        </w:rPr>
        <w:t xml:space="preserve"> it pr</w:t>
      </w:r>
      <w:r w:rsidR="00FB1637" w:rsidRPr="00FB1637">
        <w:rPr>
          <w:rFonts w:ascii="Arial" w:hAnsi="Arial" w:cs="Arial"/>
          <w:sz w:val="22"/>
          <w:szCs w:val="22"/>
          <w:lang w:val="en-US"/>
        </w:rPr>
        <w:t>ovides unstructured data such as vibrations, temperature</w:t>
      </w:r>
      <w:r w:rsidR="00F93806">
        <w:rPr>
          <w:rFonts w:ascii="Arial" w:hAnsi="Arial" w:cs="Arial"/>
          <w:sz w:val="22"/>
          <w:szCs w:val="22"/>
          <w:lang w:val="en-US"/>
        </w:rPr>
        <w:t xml:space="preserve"> etc. and services like pr</w:t>
      </w:r>
      <w:r w:rsidR="00F93806">
        <w:rPr>
          <w:rFonts w:ascii="Arial" w:hAnsi="Arial" w:cs="Arial"/>
          <w:sz w:val="22"/>
          <w:szCs w:val="22"/>
          <w:lang w:val="en-US"/>
        </w:rPr>
        <w:t>e</w:t>
      </w:r>
      <w:r w:rsidR="00F93806">
        <w:rPr>
          <w:rFonts w:ascii="Arial" w:hAnsi="Arial" w:cs="Arial"/>
          <w:sz w:val="22"/>
          <w:szCs w:val="22"/>
          <w:lang w:val="en-US"/>
        </w:rPr>
        <w:t>dictive maintena</w:t>
      </w:r>
      <w:r w:rsidR="00FB1637" w:rsidRPr="00FB1637">
        <w:rPr>
          <w:rFonts w:ascii="Arial" w:hAnsi="Arial" w:cs="Arial"/>
          <w:sz w:val="22"/>
          <w:szCs w:val="22"/>
          <w:lang w:val="en-US"/>
        </w:rPr>
        <w:t>n</w:t>
      </w:r>
      <w:r w:rsidR="00F93806">
        <w:rPr>
          <w:rFonts w:ascii="Arial" w:hAnsi="Arial" w:cs="Arial"/>
          <w:sz w:val="22"/>
          <w:szCs w:val="22"/>
          <w:lang w:val="en-US"/>
        </w:rPr>
        <w:t>c</w:t>
      </w:r>
      <w:r w:rsidR="00FB1637" w:rsidRPr="00FB1637">
        <w:rPr>
          <w:rFonts w:ascii="Arial" w:hAnsi="Arial" w:cs="Arial"/>
          <w:sz w:val="22"/>
          <w:szCs w:val="22"/>
          <w:lang w:val="en-US"/>
        </w:rPr>
        <w:t xml:space="preserve">e thus </w:t>
      </w:r>
      <w:r w:rsidR="00F93806">
        <w:rPr>
          <w:rFonts w:ascii="Arial" w:hAnsi="Arial" w:cs="Arial"/>
          <w:sz w:val="22"/>
          <w:szCs w:val="22"/>
          <w:lang w:val="en-US"/>
        </w:rPr>
        <w:t xml:space="preserve">delivering </w:t>
      </w:r>
      <w:r w:rsidR="00FB1637" w:rsidRPr="00FB1637">
        <w:rPr>
          <w:rFonts w:ascii="Arial" w:hAnsi="Arial" w:cs="Arial"/>
          <w:sz w:val="22"/>
          <w:szCs w:val="22"/>
          <w:lang w:val="en-US"/>
        </w:rPr>
        <w:t>intelligent complete so</w:t>
      </w:r>
      <w:r w:rsidR="00F93806">
        <w:rPr>
          <w:rFonts w:ascii="Arial" w:hAnsi="Arial" w:cs="Arial"/>
          <w:sz w:val="22"/>
          <w:szCs w:val="22"/>
          <w:lang w:val="en-US"/>
        </w:rPr>
        <w:t>lutions</w:t>
      </w:r>
      <w:r w:rsidR="00FB1637" w:rsidRPr="00FB1637">
        <w:rPr>
          <w:rFonts w:ascii="Arial" w:hAnsi="Arial" w:cs="Arial"/>
          <w:sz w:val="22"/>
          <w:szCs w:val="22"/>
          <w:lang w:val="en-US"/>
        </w:rPr>
        <w:t>. These can be created individually</w:t>
      </w:r>
      <w:r w:rsidR="00FF23A0">
        <w:rPr>
          <w:rFonts w:ascii="Arial" w:hAnsi="Arial" w:cs="Arial"/>
          <w:sz w:val="22"/>
          <w:szCs w:val="22"/>
          <w:lang w:val="en-US"/>
        </w:rPr>
        <w:t>,</w:t>
      </w:r>
      <w:r w:rsidR="00FB1637" w:rsidRPr="00FB1637">
        <w:rPr>
          <w:rFonts w:ascii="Arial" w:hAnsi="Arial" w:cs="Arial"/>
          <w:sz w:val="22"/>
          <w:szCs w:val="22"/>
          <w:lang w:val="en-US"/>
        </w:rPr>
        <w:t xml:space="preserve"> following the use cases from KMU</w:t>
      </w:r>
      <w:r w:rsidR="00F93806">
        <w:rPr>
          <w:rFonts w:ascii="Arial" w:hAnsi="Arial" w:cs="Arial"/>
          <w:sz w:val="22"/>
          <w:szCs w:val="22"/>
          <w:lang w:val="en-US"/>
        </w:rPr>
        <w:t>,</w:t>
      </w:r>
      <w:r w:rsidR="00FB1637" w:rsidRPr="00FB1637">
        <w:rPr>
          <w:rFonts w:ascii="Arial" w:hAnsi="Arial" w:cs="Arial"/>
          <w:sz w:val="22"/>
          <w:szCs w:val="22"/>
          <w:lang w:val="en-US"/>
        </w:rPr>
        <w:t xml:space="preserve"> as well as </w:t>
      </w:r>
      <w:r w:rsidR="00F93806">
        <w:rPr>
          <w:rFonts w:ascii="Arial" w:hAnsi="Arial" w:cs="Arial"/>
          <w:sz w:val="22"/>
          <w:szCs w:val="22"/>
          <w:lang w:val="en-US"/>
        </w:rPr>
        <w:t>by</w:t>
      </w:r>
      <w:r w:rsidR="00FB1637" w:rsidRPr="00FB1637">
        <w:rPr>
          <w:rFonts w:ascii="Arial" w:hAnsi="Arial" w:cs="Arial"/>
          <w:sz w:val="22"/>
          <w:szCs w:val="22"/>
          <w:lang w:val="en-US"/>
        </w:rPr>
        <w:t xml:space="preserve"> large com</w:t>
      </w:r>
      <w:r w:rsidR="00F93806">
        <w:rPr>
          <w:rFonts w:ascii="Arial" w:hAnsi="Arial" w:cs="Arial"/>
          <w:sz w:val="22"/>
          <w:szCs w:val="22"/>
          <w:lang w:val="en-US"/>
        </w:rPr>
        <w:t>pani</w:t>
      </w:r>
      <w:r w:rsidR="00FB1637" w:rsidRPr="00FB1637">
        <w:rPr>
          <w:rFonts w:ascii="Arial" w:hAnsi="Arial" w:cs="Arial"/>
          <w:sz w:val="22"/>
          <w:szCs w:val="22"/>
          <w:lang w:val="en-US"/>
        </w:rPr>
        <w:t>es</w:t>
      </w:r>
      <w:r w:rsidR="00BF5A1D" w:rsidRPr="00FB1637">
        <w:rPr>
          <w:rFonts w:ascii="Arial" w:hAnsi="Arial" w:cs="Arial"/>
          <w:color w:val="000000"/>
          <w:sz w:val="22"/>
          <w:szCs w:val="22"/>
          <w:lang w:val="en-US"/>
        </w:rPr>
        <w:t>.</w:t>
      </w:r>
    </w:p>
    <w:p w14:paraId="46F39AD6" w14:textId="6007252F" w:rsidR="009C5A3C" w:rsidRPr="00FB1637" w:rsidRDefault="00614B3C" w:rsidP="001E0ADA">
      <w:pPr>
        <w:spacing w:after="240" w:line="360" w:lineRule="auto"/>
        <w:rPr>
          <w:rFonts w:ascii="Arial" w:hAnsi="Arial" w:cs="Arial"/>
          <w:color w:val="000000"/>
          <w:sz w:val="22"/>
          <w:szCs w:val="22"/>
          <w:lang w:val="en-US"/>
        </w:rPr>
      </w:pPr>
      <w:r w:rsidRPr="00FB1637">
        <w:rPr>
          <w:rFonts w:ascii="Arial" w:hAnsi="Arial" w:cs="Arial"/>
          <w:color w:val="000000"/>
          <w:sz w:val="22"/>
          <w:szCs w:val="22"/>
          <w:lang w:val="en-US"/>
        </w:rPr>
        <w:t xml:space="preserve">iTAC Software AG </w:t>
      </w:r>
      <w:r w:rsidR="00FB1637" w:rsidRPr="00FB1637">
        <w:rPr>
          <w:rFonts w:ascii="Arial" w:hAnsi="Arial" w:cs="Arial"/>
          <w:color w:val="000000"/>
          <w:sz w:val="22"/>
          <w:szCs w:val="22"/>
          <w:lang w:val="en-US"/>
        </w:rPr>
        <w:t>will also be previewing the version 9.01</w:t>
      </w:r>
      <w:r w:rsidR="00F93806">
        <w:rPr>
          <w:rFonts w:ascii="Arial" w:hAnsi="Arial" w:cs="Arial"/>
          <w:color w:val="000000"/>
          <w:sz w:val="22"/>
          <w:szCs w:val="22"/>
          <w:lang w:val="en-US"/>
        </w:rPr>
        <w:t xml:space="preserve"> of the iTAC.</w:t>
      </w:r>
      <w:r w:rsidR="00FB1637" w:rsidRPr="00FB1637">
        <w:rPr>
          <w:rFonts w:ascii="Arial" w:hAnsi="Arial" w:cs="Arial"/>
          <w:color w:val="000000"/>
          <w:sz w:val="22"/>
          <w:szCs w:val="22"/>
          <w:lang w:val="en-US"/>
        </w:rPr>
        <w:t>MES.S</w:t>
      </w:r>
      <w:r w:rsidR="00F93806">
        <w:rPr>
          <w:rFonts w:ascii="Arial" w:hAnsi="Arial" w:cs="Arial"/>
          <w:color w:val="000000"/>
          <w:sz w:val="22"/>
          <w:szCs w:val="22"/>
          <w:lang w:val="en-US"/>
        </w:rPr>
        <w:t>uite which will be released in s</w:t>
      </w:r>
      <w:r w:rsidR="00FB1637" w:rsidRPr="00FB1637">
        <w:rPr>
          <w:rFonts w:ascii="Arial" w:hAnsi="Arial" w:cs="Arial"/>
          <w:color w:val="000000"/>
          <w:sz w:val="22"/>
          <w:szCs w:val="22"/>
          <w:lang w:val="en-US"/>
        </w:rPr>
        <w:t>ummer. This includes new features and e</w:t>
      </w:r>
      <w:r w:rsidR="00F93806">
        <w:rPr>
          <w:rFonts w:ascii="Arial" w:hAnsi="Arial" w:cs="Arial"/>
          <w:color w:val="000000"/>
          <w:sz w:val="22"/>
          <w:szCs w:val="22"/>
          <w:lang w:val="en-US"/>
        </w:rPr>
        <w:t>x</w:t>
      </w:r>
      <w:r w:rsidR="00FB1637" w:rsidRPr="00FB1637">
        <w:rPr>
          <w:rFonts w:ascii="Arial" w:hAnsi="Arial" w:cs="Arial"/>
          <w:color w:val="000000"/>
          <w:sz w:val="22"/>
          <w:szCs w:val="22"/>
          <w:lang w:val="en-US"/>
        </w:rPr>
        <w:t>tensions targeted among others at efficient digitalization of manufactu</w:t>
      </w:r>
      <w:r w:rsidR="00FB1637" w:rsidRPr="00FB1637">
        <w:rPr>
          <w:rFonts w:ascii="Arial" w:hAnsi="Arial" w:cs="Arial"/>
          <w:color w:val="000000"/>
          <w:sz w:val="22"/>
          <w:szCs w:val="22"/>
          <w:lang w:val="en-US"/>
        </w:rPr>
        <w:t>r</w:t>
      </w:r>
      <w:r w:rsidR="00834B32">
        <w:rPr>
          <w:rFonts w:ascii="Arial" w:hAnsi="Arial" w:cs="Arial"/>
          <w:color w:val="000000"/>
          <w:sz w:val="22"/>
          <w:szCs w:val="22"/>
          <w:lang w:val="en-US"/>
        </w:rPr>
        <w:t>ing processes.</w:t>
      </w:r>
    </w:p>
    <w:p w14:paraId="0A87E2D4" w14:textId="7B36A4F5" w:rsidR="00483472" w:rsidRPr="00FB1637" w:rsidRDefault="00834B32" w:rsidP="000F7257">
      <w:pPr>
        <w:spacing w:after="240" w:line="360" w:lineRule="auto"/>
        <w:rPr>
          <w:rFonts w:ascii="Arial" w:hAnsi="Arial" w:cs="Arial"/>
          <w:i/>
          <w:lang w:val="en-US"/>
        </w:rPr>
      </w:pPr>
      <w:r>
        <w:rPr>
          <w:rFonts w:ascii="Arial" w:hAnsi="Arial" w:cs="Arial"/>
          <w:i/>
          <w:lang w:val="en-US"/>
        </w:rPr>
        <w:t>Character</w:t>
      </w:r>
      <w:r w:rsidR="00DE49F0" w:rsidRPr="00FB1637">
        <w:rPr>
          <w:rFonts w:ascii="Arial" w:hAnsi="Arial" w:cs="Arial"/>
          <w:i/>
          <w:lang w:val="en-US"/>
        </w:rPr>
        <w:t xml:space="preserve">: </w:t>
      </w:r>
      <w:r>
        <w:rPr>
          <w:rFonts w:ascii="Arial" w:hAnsi="Arial" w:cs="Arial"/>
          <w:i/>
          <w:lang w:val="en-US"/>
        </w:rPr>
        <w:t>2,789</w:t>
      </w:r>
    </w:p>
    <w:p w14:paraId="1A15A5C0" w14:textId="77777777" w:rsidR="00792A93" w:rsidRPr="00FB1637" w:rsidRDefault="00792A93" w:rsidP="000F7257">
      <w:pPr>
        <w:spacing w:after="240" w:line="360" w:lineRule="auto"/>
        <w:rPr>
          <w:rFonts w:ascii="Arial" w:hAnsi="Arial" w:cs="Arial"/>
          <w:i/>
          <w:lang w:val="en-US"/>
        </w:rPr>
      </w:pPr>
      <w:r w:rsidRPr="00FB1637">
        <w:rPr>
          <w:noProof/>
        </w:rPr>
        <w:drawing>
          <wp:inline distT="0" distB="0" distL="0" distR="0" wp14:anchorId="4F7762D9" wp14:editId="3218087B">
            <wp:extent cx="4343400" cy="305598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376564" cy="3079322"/>
                    </a:xfrm>
                    <a:prstGeom prst="rect">
                      <a:avLst/>
                    </a:prstGeom>
                  </pic:spPr>
                </pic:pic>
              </a:graphicData>
            </a:graphic>
          </wp:inline>
        </w:drawing>
      </w:r>
    </w:p>
    <w:p w14:paraId="4B847C35" w14:textId="1368D2B3" w:rsidR="00792A93" w:rsidRPr="00FB1637" w:rsidRDefault="00792A93" w:rsidP="000F7257">
      <w:pPr>
        <w:spacing w:after="240" w:line="360" w:lineRule="auto"/>
        <w:rPr>
          <w:rFonts w:ascii="Arial" w:hAnsi="Arial" w:cs="Arial"/>
          <w:b/>
          <w:i/>
          <w:lang w:val="en-US"/>
        </w:rPr>
      </w:pPr>
      <w:r w:rsidRPr="00FB1637">
        <w:rPr>
          <w:rFonts w:ascii="Arial" w:hAnsi="Arial" w:cs="Arial"/>
          <w:b/>
          <w:i/>
          <w:lang w:val="en-US"/>
        </w:rPr>
        <w:t xml:space="preserve">iTAC.MES.Suite </w:t>
      </w:r>
      <w:r w:rsidR="002A412D">
        <w:rPr>
          <w:rFonts w:ascii="Arial" w:hAnsi="Arial" w:cs="Arial"/>
          <w:b/>
          <w:i/>
          <w:lang w:val="en-US"/>
        </w:rPr>
        <w:t>interaction with IIoT-Plattforms</w:t>
      </w:r>
    </w:p>
    <w:p w14:paraId="349DE5B4" w14:textId="77777777" w:rsidR="00200E91" w:rsidRDefault="00200E91" w:rsidP="00483472">
      <w:pPr>
        <w:pStyle w:val="Texteingerckt"/>
        <w:spacing w:line="240" w:lineRule="auto"/>
        <w:ind w:left="0" w:firstLine="0"/>
        <w:jc w:val="left"/>
        <w:rPr>
          <w:rFonts w:cs="Arial"/>
          <w:b/>
          <w:u w:val="single"/>
          <w:lang w:val="en-US"/>
        </w:rPr>
      </w:pPr>
    </w:p>
    <w:p w14:paraId="7A634728" w14:textId="77777777" w:rsidR="00834B32" w:rsidRDefault="00834B32" w:rsidP="00483472">
      <w:pPr>
        <w:pStyle w:val="Texteingerckt"/>
        <w:spacing w:line="240" w:lineRule="auto"/>
        <w:ind w:left="0" w:firstLine="0"/>
        <w:jc w:val="left"/>
        <w:rPr>
          <w:rFonts w:cs="Arial"/>
          <w:b/>
          <w:u w:val="single"/>
          <w:lang w:val="en-US"/>
        </w:rPr>
      </w:pPr>
    </w:p>
    <w:p w14:paraId="4DADC8FC" w14:textId="77777777" w:rsidR="00834B32" w:rsidRPr="00FB1637" w:rsidRDefault="00834B32" w:rsidP="00483472">
      <w:pPr>
        <w:pStyle w:val="Texteingerckt"/>
        <w:spacing w:line="240" w:lineRule="auto"/>
        <w:ind w:left="0" w:firstLine="0"/>
        <w:jc w:val="left"/>
        <w:rPr>
          <w:rFonts w:cs="Arial"/>
          <w:b/>
          <w:u w:val="single"/>
          <w:lang w:val="en-US"/>
        </w:rPr>
      </w:pPr>
      <w:bookmarkStart w:id="0" w:name="_GoBack"/>
      <w:bookmarkEnd w:id="0"/>
    </w:p>
    <w:p w14:paraId="28820C2C" w14:textId="77777777" w:rsidR="00200E91" w:rsidRPr="00FB1637" w:rsidRDefault="00200E91" w:rsidP="00483472">
      <w:pPr>
        <w:pStyle w:val="Texteingerckt"/>
        <w:spacing w:line="240" w:lineRule="auto"/>
        <w:ind w:left="0" w:firstLine="0"/>
        <w:jc w:val="left"/>
        <w:rPr>
          <w:rFonts w:cs="Arial"/>
          <w:b/>
          <w:u w:val="single"/>
          <w:lang w:val="en-US"/>
        </w:rPr>
      </w:pPr>
    </w:p>
    <w:p w14:paraId="2019CF66" w14:textId="77777777" w:rsidR="00C95451" w:rsidRPr="00FB1637" w:rsidRDefault="00C95451" w:rsidP="00C95451">
      <w:pPr>
        <w:pStyle w:val="Texteingerckt"/>
        <w:spacing w:line="240" w:lineRule="auto"/>
        <w:ind w:left="0" w:firstLine="0"/>
        <w:rPr>
          <w:rFonts w:cs="Arial"/>
          <w:b/>
          <w:sz w:val="18"/>
          <w:szCs w:val="18"/>
          <w:u w:val="single"/>
          <w:lang w:val="en-US"/>
        </w:rPr>
      </w:pPr>
      <w:r w:rsidRPr="00FB1637">
        <w:rPr>
          <w:b/>
          <w:sz w:val="18"/>
          <w:szCs w:val="18"/>
          <w:u w:val="single"/>
          <w:lang w:val="en-US"/>
        </w:rPr>
        <w:lastRenderedPageBreak/>
        <w:t>About iTAC Software AG</w:t>
      </w:r>
    </w:p>
    <w:p w14:paraId="1936469C" w14:textId="77777777" w:rsidR="00C95451" w:rsidRPr="00FB1637" w:rsidRDefault="00C95451" w:rsidP="00C95451">
      <w:pPr>
        <w:spacing w:line="276" w:lineRule="auto"/>
        <w:rPr>
          <w:rFonts w:ascii="Arial" w:hAnsi="Arial" w:cs="Arial"/>
          <w:sz w:val="16"/>
          <w:szCs w:val="16"/>
          <w:lang w:val="en-US"/>
        </w:rPr>
      </w:pPr>
      <w:r w:rsidRPr="00FB1637">
        <w:rPr>
          <w:rFonts w:ascii="Arial" w:hAnsi="Arial"/>
          <w:sz w:val="16"/>
          <w:szCs w:val="16"/>
          <w:lang w:val="en-US"/>
        </w:rPr>
        <w:t xml:space="preserve">iTAC Software AG, an independent company of the mechanical and plant engineering group Dürr,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10" w:history="1">
        <w:r w:rsidRPr="00FB1637">
          <w:rPr>
            <w:rFonts w:ascii="Arial" w:hAnsi="Arial"/>
            <w:sz w:val="16"/>
            <w:szCs w:val="16"/>
            <w:lang w:val="en-US"/>
          </w:rPr>
          <w:t>electronics/EMS/TC</w:t>
        </w:r>
      </w:hyperlink>
      <w:r w:rsidRPr="00FB1637">
        <w:rPr>
          <w:rFonts w:ascii="Arial" w:hAnsi="Arial"/>
          <w:sz w:val="16"/>
          <w:szCs w:val="16"/>
          <w:lang w:val="en-US"/>
        </w:rPr>
        <w:t>, medical technology, metal processing and energy. Additional services and solutions enable the implementation of industry 4.0 and IIoT requirements. ITAC’s philosophy is connecting people, data and systems. iTAC Software AG has its headquarters in Montabaur (Germany) as well as a branch in the USA and a global partner network for sales and services.</w:t>
      </w:r>
    </w:p>
    <w:p w14:paraId="523F9E3F" w14:textId="77777777" w:rsidR="00C95451" w:rsidRPr="00FB1637" w:rsidRDefault="00C95451" w:rsidP="00C95451">
      <w:pPr>
        <w:spacing w:line="276" w:lineRule="auto"/>
        <w:rPr>
          <w:rFonts w:ascii="Arial" w:hAnsi="Arial" w:cs="Arial"/>
          <w:sz w:val="16"/>
          <w:szCs w:val="16"/>
          <w:lang w:val="en-US"/>
        </w:rPr>
      </w:pPr>
    </w:p>
    <w:p w14:paraId="6DA6ACFA" w14:textId="77777777" w:rsidR="00C95451" w:rsidRPr="00FB1637" w:rsidRDefault="00C95451" w:rsidP="00C95451">
      <w:pPr>
        <w:spacing w:line="276" w:lineRule="auto"/>
        <w:rPr>
          <w:rFonts w:ascii="Arial" w:hAnsi="Arial" w:cs="Arial"/>
          <w:sz w:val="16"/>
          <w:szCs w:val="16"/>
          <w:lang w:val="en-US"/>
        </w:rPr>
      </w:pPr>
      <w:r w:rsidRPr="00FB1637">
        <w:rPr>
          <w:rFonts w:ascii="Arial" w:hAnsi="Arial"/>
          <w:sz w:val="16"/>
          <w:szCs w:val="16"/>
          <w:lang w:val="en-US"/>
        </w:rPr>
        <w:t>The Dürr Group is one of the world's leading mechanical and plant engineering firms. Products, systems and services offered by Dürr enable highly efficient manufacturing processes in different industries. Bus</w:t>
      </w:r>
      <w:r w:rsidRPr="00FB1637">
        <w:rPr>
          <w:rFonts w:ascii="Arial" w:hAnsi="Arial"/>
          <w:sz w:val="16"/>
          <w:szCs w:val="16"/>
          <w:lang w:val="en-US"/>
        </w:rPr>
        <w:t>i</w:t>
      </w:r>
      <w:r w:rsidRPr="00FB1637">
        <w:rPr>
          <w:rFonts w:ascii="Arial" w:hAnsi="Arial"/>
          <w:sz w:val="16"/>
          <w:szCs w:val="16"/>
          <w:lang w:val="en-US"/>
        </w:rPr>
        <w:t>ness with automobile manufacturers and their suppliers accounts for approximately 60% of Dürr's sales. Other market segments include, for example, the mechanical engineering, chemical and pharmaceutical industries and the woodworking industry.</w:t>
      </w:r>
    </w:p>
    <w:p w14:paraId="2E46E7B6" w14:textId="77777777" w:rsidR="00C95451" w:rsidRPr="00FB1637" w:rsidRDefault="00C95451" w:rsidP="00C95451">
      <w:pPr>
        <w:spacing w:line="276" w:lineRule="auto"/>
        <w:rPr>
          <w:rFonts w:ascii="Arial" w:hAnsi="Arial" w:cs="Arial"/>
          <w:sz w:val="16"/>
          <w:szCs w:val="16"/>
          <w:lang w:val="en-US"/>
        </w:rPr>
      </w:pP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C95451" w:rsidRPr="00FB1637" w14:paraId="7D830BDC" w14:textId="77777777" w:rsidTr="00152D9E">
        <w:trPr>
          <w:trHeight w:val="2343"/>
        </w:trPr>
        <w:tc>
          <w:tcPr>
            <w:tcW w:w="3681" w:type="dxa"/>
            <w:tcBorders>
              <w:top w:val="single" w:sz="4" w:space="0" w:color="FFFFFF"/>
              <w:bottom w:val="single" w:sz="4" w:space="0" w:color="FFFFFF"/>
            </w:tcBorders>
          </w:tcPr>
          <w:p w14:paraId="7133F261" w14:textId="77777777" w:rsidR="00C95451" w:rsidRPr="00FB1637" w:rsidRDefault="00C95451" w:rsidP="00152D9E">
            <w:pPr>
              <w:ind w:left="68"/>
              <w:rPr>
                <w:rFonts w:ascii="Arial" w:hAnsi="Arial" w:cs="Arial"/>
                <w:b/>
                <w:bCs/>
                <w:sz w:val="18"/>
                <w:szCs w:val="18"/>
                <w:u w:val="single"/>
                <w:lang w:val="en-US"/>
              </w:rPr>
            </w:pPr>
            <w:r w:rsidRPr="00FB1637">
              <w:rPr>
                <w:rFonts w:ascii="Arial" w:hAnsi="Arial"/>
                <w:b/>
                <w:bCs/>
                <w:sz w:val="18"/>
                <w:szCs w:val="18"/>
                <w:u w:val="single"/>
                <w:lang w:val="en-US"/>
              </w:rPr>
              <w:t>Further Information</w:t>
            </w:r>
          </w:p>
          <w:p w14:paraId="70E65518" w14:textId="77777777" w:rsidR="00C95451" w:rsidRPr="00FB1637" w:rsidRDefault="00C95451" w:rsidP="00152D9E">
            <w:pPr>
              <w:ind w:left="68"/>
              <w:rPr>
                <w:rFonts w:ascii="Arial" w:hAnsi="Arial" w:cs="Arial"/>
                <w:sz w:val="18"/>
                <w:szCs w:val="18"/>
                <w:lang w:val="en-US"/>
              </w:rPr>
            </w:pPr>
            <w:r w:rsidRPr="00FB1637">
              <w:rPr>
                <w:rFonts w:ascii="Arial" w:hAnsi="Arial"/>
                <w:sz w:val="18"/>
                <w:szCs w:val="18"/>
                <w:lang w:val="en-US"/>
              </w:rPr>
              <w:t>iTAC Software AG</w:t>
            </w:r>
          </w:p>
          <w:p w14:paraId="4F5B5C40" w14:textId="77777777" w:rsidR="00C95451" w:rsidRPr="00FB1637" w:rsidRDefault="00C95451" w:rsidP="00152D9E">
            <w:pPr>
              <w:ind w:left="68"/>
              <w:rPr>
                <w:rFonts w:ascii="Arial" w:hAnsi="Arial" w:cs="Arial"/>
                <w:sz w:val="18"/>
                <w:szCs w:val="18"/>
                <w:lang w:val="en-US"/>
              </w:rPr>
            </w:pPr>
            <w:r w:rsidRPr="00FB1637">
              <w:rPr>
                <w:rFonts w:ascii="Arial" w:hAnsi="Arial"/>
                <w:sz w:val="18"/>
                <w:szCs w:val="18"/>
                <w:lang w:val="en-US"/>
              </w:rPr>
              <w:t>Aubachstr. 24</w:t>
            </w:r>
            <w:r w:rsidRPr="00FB1637">
              <w:rPr>
                <w:rFonts w:ascii="Arial" w:hAnsi="Arial"/>
                <w:sz w:val="18"/>
                <w:szCs w:val="18"/>
                <w:lang w:val="en-US"/>
              </w:rPr>
              <w:br/>
              <w:t>56410 Montabaur</w:t>
            </w:r>
          </w:p>
          <w:p w14:paraId="7EEED7B1" w14:textId="77777777" w:rsidR="00C95451" w:rsidRPr="00FB1637" w:rsidRDefault="00C95451" w:rsidP="00152D9E">
            <w:pPr>
              <w:ind w:left="68"/>
              <w:rPr>
                <w:rFonts w:ascii="Arial" w:hAnsi="Arial" w:cs="Arial"/>
                <w:sz w:val="18"/>
                <w:szCs w:val="18"/>
                <w:lang w:val="en-US"/>
              </w:rPr>
            </w:pPr>
            <w:r w:rsidRPr="00FB1637">
              <w:rPr>
                <w:rFonts w:ascii="Arial" w:hAnsi="Arial"/>
                <w:sz w:val="18"/>
                <w:szCs w:val="18"/>
                <w:lang w:val="en-US"/>
              </w:rPr>
              <w:t>Germany</w:t>
            </w:r>
          </w:p>
          <w:p w14:paraId="2BD59657" w14:textId="77777777" w:rsidR="00C95451" w:rsidRPr="00FB1637" w:rsidRDefault="00C95451" w:rsidP="00152D9E">
            <w:pPr>
              <w:ind w:left="68"/>
              <w:rPr>
                <w:rFonts w:ascii="Arial" w:hAnsi="Arial" w:cs="Arial"/>
                <w:b/>
                <w:bCs/>
                <w:sz w:val="18"/>
                <w:szCs w:val="18"/>
                <w:u w:val="single"/>
                <w:lang w:val="en-US"/>
              </w:rPr>
            </w:pPr>
            <w:r w:rsidRPr="00FB1637">
              <w:rPr>
                <w:rFonts w:ascii="Arial" w:hAnsi="Arial"/>
                <w:sz w:val="18"/>
                <w:szCs w:val="18"/>
                <w:lang w:val="en-US"/>
              </w:rPr>
              <w:br/>
            </w:r>
            <w:r w:rsidRPr="00FB1637">
              <w:rPr>
                <w:rFonts w:ascii="Arial" w:hAnsi="Arial"/>
                <w:b/>
                <w:bCs/>
                <w:sz w:val="18"/>
                <w:szCs w:val="18"/>
                <w:u w:val="single"/>
                <w:lang w:val="en-US"/>
              </w:rPr>
              <w:t>Contact</w:t>
            </w:r>
          </w:p>
          <w:p w14:paraId="3BF556F5" w14:textId="77777777" w:rsidR="00C95451" w:rsidRPr="00FB1637" w:rsidRDefault="00C95451" w:rsidP="00152D9E">
            <w:pPr>
              <w:ind w:left="68"/>
              <w:rPr>
                <w:rFonts w:ascii="Arial" w:hAnsi="Arial" w:cs="Arial"/>
                <w:sz w:val="18"/>
                <w:szCs w:val="18"/>
                <w:lang w:val="en-US"/>
              </w:rPr>
            </w:pPr>
            <w:r w:rsidRPr="00FB1637">
              <w:rPr>
                <w:rFonts w:ascii="Arial" w:hAnsi="Arial"/>
                <w:sz w:val="18"/>
                <w:szCs w:val="18"/>
                <w:lang w:val="en-US"/>
              </w:rPr>
              <w:t>Michael Fischer</w:t>
            </w:r>
          </w:p>
          <w:p w14:paraId="4E15B631" w14:textId="77777777" w:rsidR="00C95451" w:rsidRPr="00FB1637" w:rsidRDefault="00C95451" w:rsidP="00152D9E">
            <w:pPr>
              <w:ind w:left="68"/>
              <w:rPr>
                <w:rFonts w:ascii="Arial" w:hAnsi="Arial" w:cs="Arial"/>
                <w:sz w:val="18"/>
                <w:szCs w:val="18"/>
                <w:lang w:val="en-US"/>
              </w:rPr>
            </w:pPr>
            <w:r w:rsidRPr="00FB1637">
              <w:rPr>
                <w:rFonts w:ascii="Arial" w:hAnsi="Arial"/>
                <w:i/>
                <w:sz w:val="18"/>
                <w:szCs w:val="18"/>
                <w:lang w:val="en-US"/>
              </w:rPr>
              <w:t>Director</w:t>
            </w:r>
          </w:p>
          <w:p w14:paraId="31FB50B1" w14:textId="77777777" w:rsidR="00C95451" w:rsidRPr="00FB1637" w:rsidRDefault="00C95451" w:rsidP="00152D9E">
            <w:pPr>
              <w:ind w:left="68"/>
              <w:rPr>
                <w:rFonts w:ascii="Arial" w:hAnsi="Arial" w:cs="Arial"/>
                <w:sz w:val="18"/>
                <w:szCs w:val="18"/>
                <w:lang w:val="en-US"/>
              </w:rPr>
            </w:pPr>
            <w:r w:rsidRPr="00FB1637">
              <w:rPr>
                <w:rFonts w:ascii="Arial" w:hAnsi="Arial"/>
                <w:i/>
                <w:sz w:val="18"/>
                <w:szCs w:val="18"/>
                <w:lang w:val="en-US"/>
              </w:rPr>
              <w:t>Marketing &amp; Communications</w:t>
            </w:r>
          </w:p>
          <w:p w14:paraId="11535671" w14:textId="77777777" w:rsidR="00C95451" w:rsidRPr="00FB1637" w:rsidRDefault="00C95451" w:rsidP="00152D9E">
            <w:pPr>
              <w:ind w:left="68"/>
              <w:rPr>
                <w:rFonts w:ascii="Arial" w:hAnsi="Arial" w:cs="Arial"/>
                <w:sz w:val="18"/>
                <w:szCs w:val="18"/>
                <w:lang w:val="en-US"/>
              </w:rPr>
            </w:pPr>
            <w:r w:rsidRPr="00FB1637">
              <w:rPr>
                <w:rFonts w:ascii="Arial" w:hAnsi="Arial"/>
                <w:sz w:val="18"/>
                <w:szCs w:val="18"/>
                <w:lang w:val="en-US"/>
              </w:rPr>
              <w:t>Tel.: +49 2602 1065-217</w:t>
            </w:r>
          </w:p>
          <w:p w14:paraId="4527F31C" w14:textId="77777777" w:rsidR="00C95451" w:rsidRPr="00FB1637" w:rsidRDefault="00C95451" w:rsidP="00152D9E">
            <w:pPr>
              <w:ind w:left="68"/>
              <w:rPr>
                <w:rFonts w:ascii="Arial" w:hAnsi="Arial" w:cs="Arial"/>
                <w:sz w:val="18"/>
                <w:szCs w:val="18"/>
                <w:lang w:val="en-US"/>
              </w:rPr>
            </w:pPr>
            <w:r w:rsidRPr="00FB1637">
              <w:rPr>
                <w:rFonts w:ascii="Arial" w:hAnsi="Arial"/>
                <w:sz w:val="18"/>
                <w:szCs w:val="18"/>
                <w:lang w:val="en-US"/>
              </w:rPr>
              <w:t xml:space="preserve">E-Mail: </w:t>
            </w:r>
            <w:hyperlink r:id="rId11" w:history="1">
              <w:r w:rsidRPr="00FB1637">
                <w:rPr>
                  <w:rStyle w:val="Hyperlink"/>
                  <w:rFonts w:ascii="Arial" w:hAnsi="Arial"/>
                  <w:sz w:val="18"/>
                  <w:szCs w:val="18"/>
                  <w:lang w:val="en-US"/>
                </w:rPr>
                <w:t>michael.fischer@itacsoftware.com</w:t>
              </w:r>
            </w:hyperlink>
          </w:p>
          <w:p w14:paraId="28A64CA5" w14:textId="77777777" w:rsidR="00C95451" w:rsidRPr="00FB1637" w:rsidRDefault="00ED35D1" w:rsidP="00152D9E">
            <w:pPr>
              <w:ind w:left="68"/>
              <w:rPr>
                <w:rFonts w:ascii="Arial" w:hAnsi="Arial" w:cs="Arial"/>
                <w:sz w:val="18"/>
                <w:szCs w:val="18"/>
                <w:lang w:val="en-US"/>
              </w:rPr>
            </w:pPr>
            <w:hyperlink r:id="rId12" w:history="1">
              <w:r w:rsidR="00C95451" w:rsidRPr="00FB1637">
                <w:rPr>
                  <w:rStyle w:val="Hyperlink"/>
                  <w:rFonts w:ascii="Arial" w:hAnsi="Arial"/>
                  <w:sz w:val="18"/>
                  <w:szCs w:val="18"/>
                  <w:lang w:val="en-US"/>
                </w:rPr>
                <w:t>www.itacsoftware.com</w:t>
              </w:r>
            </w:hyperlink>
          </w:p>
        </w:tc>
        <w:tc>
          <w:tcPr>
            <w:tcW w:w="4959" w:type="dxa"/>
            <w:tcBorders>
              <w:top w:val="single" w:sz="4" w:space="0" w:color="FFFFFF"/>
              <w:bottom w:val="single" w:sz="4" w:space="0" w:color="FFFFFF"/>
            </w:tcBorders>
          </w:tcPr>
          <w:p w14:paraId="0ED716C2" w14:textId="77777777" w:rsidR="00C95451" w:rsidRPr="00FB1637" w:rsidRDefault="00C95451" w:rsidP="00152D9E">
            <w:pPr>
              <w:tabs>
                <w:tab w:val="left" w:pos="3350"/>
              </w:tabs>
              <w:ind w:left="215"/>
              <w:rPr>
                <w:rFonts w:ascii="Arial" w:hAnsi="Arial" w:cs="Arial"/>
                <w:sz w:val="18"/>
                <w:szCs w:val="18"/>
                <w:lang w:val="en-US"/>
              </w:rPr>
            </w:pPr>
            <w:r w:rsidRPr="00FB1637">
              <w:rPr>
                <w:rFonts w:ascii="Arial" w:hAnsi="Arial"/>
                <w:b/>
                <w:bCs/>
                <w:sz w:val="18"/>
                <w:szCs w:val="18"/>
                <w:u w:val="single"/>
                <w:lang w:val="en-US"/>
              </w:rPr>
              <w:t>PR-Agency</w:t>
            </w:r>
            <w:r w:rsidRPr="00FB1637">
              <w:rPr>
                <w:rFonts w:ascii="Arial" w:hAnsi="Arial"/>
                <w:sz w:val="18"/>
                <w:szCs w:val="18"/>
                <w:lang w:val="en-US"/>
              </w:rPr>
              <w:br/>
              <w:t>punctum pr-agentur GmbH</w:t>
            </w:r>
            <w:r w:rsidRPr="00FB1637">
              <w:rPr>
                <w:rFonts w:ascii="Arial" w:hAnsi="Arial"/>
                <w:sz w:val="18"/>
                <w:szCs w:val="18"/>
                <w:lang w:val="en-US"/>
              </w:rPr>
              <w:br/>
              <w:t>Neuer Zollhof 3</w:t>
            </w:r>
            <w:r w:rsidRPr="00FB1637">
              <w:rPr>
                <w:rFonts w:ascii="Arial" w:hAnsi="Arial"/>
                <w:sz w:val="18"/>
                <w:szCs w:val="18"/>
                <w:lang w:val="en-US"/>
              </w:rPr>
              <w:br/>
              <w:t>40221 Düsseldorf</w:t>
            </w:r>
          </w:p>
          <w:p w14:paraId="6C90C885" w14:textId="77777777" w:rsidR="00C95451" w:rsidRPr="00FB1637" w:rsidRDefault="00C95451" w:rsidP="00152D9E">
            <w:pPr>
              <w:tabs>
                <w:tab w:val="left" w:pos="3350"/>
              </w:tabs>
              <w:ind w:left="215"/>
              <w:rPr>
                <w:rFonts w:ascii="Arial" w:hAnsi="Arial" w:cs="Arial"/>
                <w:bCs/>
                <w:sz w:val="18"/>
                <w:szCs w:val="18"/>
                <w:lang w:val="en-US"/>
              </w:rPr>
            </w:pPr>
            <w:r w:rsidRPr="00FB1637">
              <w:rPr>
                <w:rFonts w:ascii="Arial" w:hAnsi="Arial"/>
                <w:bCs/>
                <w:sz w:val="18"/>
                <w:szCs w:val="18"/>
                <w:lang w:val="en-US"/>
              </w:rPr>
              <w:t>Germany</w:t>
            </w:r>
            <w:r w:rsidRPr="00FB1637">
              <w:rPr>
                <w:rFonts w:ascii="Arial" w:hAnsi="Arial"/>
                <w:sz w:val="18"/>
                <w:szCs w:val="18"/>
                <w:lang w:val="en-US"/>
              </w:rPr>
              <w:br/>
            </w:r>
          </w:p>
          <w:p w14:paraId="0969916D" w14:textId="77777777" w:rsidR="00C95451" w:rsidRPr="00FB1637" w:rsidRDefault="00C95451" w:rsidP="00152D9E">
            <w:pPr>
              <w:tabs>
                <w:tab w:val="left" w:pos="3350"/>
              </w:tabs>
              <w:ind w:left="215"/>
              <w:rPr>
                <w:rFonts w:ascii="Arial" w:hAnsi="Arial" w:cs="Arial"/>
                <w:sz w:val="18"/>
                <w:szCs w:val="18"/>
                <w:lang w:val="en-US"/>
              </w:rPr>
            </w:pPr>
            <w:r w:rsidRPr="00FB1637">
              <w:rPr>
                <w:rFonts w:ascii="Arial" w:hAnsi="Arial"/>
                <w:b/>
                <w:bCs/>
                <w:sz w:val="18"/>
                <w:szCs w:val="18"/>
                <w:u w:val="single"/>
                <w:lang w:val="en-US"/>
              </w:rPr>
              <w:t>Contact</w:t>
            </w:r>
            <w:r w:rsidRPr="00FB1637">
              <w:rPr>
                <w:rFonts w:ascii="Arial" w:hAnsi="Arial"/>
                <w:sz w:val="18"/>
                <w:szCs w:val="18"/>
                <w:lang w:val="en-US"/>
              </w:rPr>
              <w:br/>
              <w:t>Ulrike Peter</w:t>
            </w:r>
          </w:p>
          <w:p w14:paraId="31FCC6DC" w14:textId="77777777" w:rsidR="00C95451" w:rsidRPr="00FB1637" w:rsidRDefault="00C95451" w:rsidP="00152D9E">
            <w:pPr>
              <w:tabs>
                <w:tab w:val="left" w:pos="3350"/>
              </w:tabs>
              <w:ind w:left="215"/>
              <w:rPr>
                <w:rFonts w:ascii="Arial" w:hAnsi="Arial" w:cs="Arial"/>
                <w:sz w:val="18"/>
                <w:szCs w:val="18"/>
                <w:lang w:val="en-US"/>
              </w:rPr>
            </w:pPr>
            <w:r w:rsidRPr="00FB1637">
              <w:rPr>
                <w:rFonts w:ascii="Arial" w:hAnsi="Arial"/>
                <w:bCs/>
                <w:i/>
                <w:sz w:val="18"/>
                <w:szCs w:val="18"/>
                <w:lang w:val="en-US"/>
              </w:rPr>
              <w:t>General Manager</w:t>
            </w:r>
            <w:r w:rsidRPr="00FB1637">
              <w:rPr>
                <w:rFonts w:ascii="Arial" w:hAnsi="Arial"/>
                <w:sz w:val="18"/>
                <w:szCs w:val="18"/>
                <w:lang w:val="en-US"/>
              </w:rPr>
              <w:br/>
              <w:t>Tel.: +49 211 9717977-0</w:t>
            </w:r>
          </w:p>
          <w:p w14:paraId="4965AB9B" w14:textId="77777777" w:rsidR="00C95451" w:rsidRPr="00FB1637" w:rsidRDefault="00C95451" w:rsidP="00152D9E">
            <w:pPr>
              <w:tabs>
                <w:tab w:val="left" w:pos="3350"/>
              </w:tabs>
              <w:ind w:left="215"/>
              <w:rPr>
                <w:rFonts w:ascii="Arial" w:hAnsi="Arial" w:cs="Arial"/>
                <w:sz w:val="18"/>
                <w:szCs w:val="18"/>
                <w:lang w:val="en-US"/>
              </w:rPr>
            </w:pPr>
            <w:r w:rsidRPr="00FB1637">
              <w:rPr>
                <w:rFonts w:ascii="Arial" w:hAnsi="Arial"/>
                <w:sz w:val="18"/>
                <w:szCs w:val="18"/>
                <w:lang w:val="en-US"/>
              </w:rPr>
              <w:t xml:space="preserve">E-Mail: </w:t>
            </w:r>
            <w:hyperlink r:id="rId13" w:history="1">
              <w:r w:rsidRPr="00FB1637">
                <w:rPr>
                  <w:rStyle w:val="Hyperlink"/>
                  <w:rFonts w:ascii="Arial" w:hAnsi="Arial"/>
                  <w:sz w:val="18"/>
                  <w:szCs w:val="18"/>
                  <w:lang w:val="en-US"/>
                </w:rPr>
                <w:t>up@punctum-pr.de</w:t>
              </w:r>
            </w:hyperlink>
          </w:p>
          <w:p w14:paraId="5C75304D" w14:textId="77777777" w:rsidR="00C95451" w:rsidRPr="00FB1637" w:rsidRDefault="00ED35D1" w:rsidP="00152D9E">
            <w:pPr>
              <w:tabs>
                <w:tab w:val="left" w:pos="3350"/>
              </w:tabs>
              <w:ind w:left="215"/>
              <w:rPr>
                <w:rFonts w:ascii="Arial" w:hAnsi="Arial" w:cs="Arial"/>
                <w:sz w:val="18"/>
                <w:szCs w:val="18"/>
                <w:lang w:val="en-US"/>
              </w:rPr>
            </w:pPr>
            <w:hyperlink r:id="rId14" w:history="1">
              <w:r w:rsidR="00C95451" w:rsidRPr="00FB1637">
                <w:rPr>
                  <w:rStyle w:val="Hyperlink"/>
                  <w:rFonts w:ascii="Arial" w:hAnsi="Arial"/>
                  <w:sz w:val="18"/>
                  <w:szCs w:val="18"/>
                  <w:lang w:val="en-US"/>
                </w:rPr>
                <w:t>www.punctum-pr.de</w:t>
              </w:r>
            </w:hyperlink>
          </w:p>
          <w:p w14:paraId="16CACF65" w14:textId="77777777" w:rsidR="00C95451" w:rsidRPr="00FB1637" w:rsidRDefault="00C95451" w:rsidP="00152D9E">
            <w:pPr>
              <w:tabs>
                <w:tab w:val="left" w:pos="3350"/>
              </w:tabs>
              <w:rPr>
                <w:rFonts w:ascii="Arial" w:hAnsi="Arial" w:cs="Arial"/>
                <w:sz w:val="18"/>
                <w:szCs w:val="18"/>
                <w:lang w:val="en-US"/>
              </w:rPr>
            </w:pPr>
          </w:p>
        </w:tc>
      </w:tr>
    </w:tbl>
    <w:p w14:paraId="276B03A4" w14:textId="77777777" w:rsidR="009F420F" w:rsidRPr="00FB1637" w:rsidRDefault="009F420F" w:rsidP="0068747F">
      <w:pPr>
        <w:pStyle w:val="Texteingerckt"/>
        <w:spacing w:before="120" w:after="0"/>
        <w:ind w:left="0" w:firstLine="0"/>
        <w:jc w:val="left"/>
        <w:rPr>
          <w:rFonts w:cs="Arial"/>
          <w:bCs/>
          <w:lang w:val="en-US"/>
        </w:rPr>
      </w:pPr>
    </w:p>
    <w:sectPr w:rsidR="009F420F" w:rsidRPr="00FB1637" w:rsidSect="003A3C6B">
      <w:headerReference w:type="default" r:id="rId15"/>
      <w:footerReference w:type="even" r:id="rId16"/>
      <w:footerReference w:type="default" r:id="rId17"/>
      <w:pgSz w:w="11906" w:h="16838"/>
      <w:pgMar w:top="2552" w:right="1983" w:bottom="993" w:left="2268" w:header="709"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AC8100" w16cid:durableId="1E8048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F1942" w14:textId="77777777" w:rsidR="00ED35D1" w:rsidRDefault="00ED35D1">
      <w:r>
        <w:separator/>
      </w:r>
    </w:p>
  </w:endnote>
  <w:endnote w:type="continuationSeparator" w:id="0">
    <w:p w14:paraId="7C0D6584" w14:textId="77777777" w:rsidR="00ED35D1" w:rsidRDefault="00ED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28E26" w14:textId="77777777" w:rsidR="00F93806" w:rsidRDefault="00F9380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5E45520" w14:textId="77777777" w:rsidR="00F93806" w:rsidRDefault="00F9380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0B30E" w14:textId="77777777" w:rsidR="00F93806" w:rsidRPr="00132641" w:rsidRDefault="00F93806">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Pr="00132641">
      <w:rPr>
        <w:rStyle w:val="Seitenzahl"/>
        <w:rFonts w:ascii="Arial" w:hAnsi="Arial" w:cs="Arial"/>
      </w:rPr>
      <w:instrText xml:space="preserve">PAGE  </w:instrText>
    </w:r>
    <w:r w:rsidRPr="00132641">
      <w:rPr>
        <w:rStyle w:val="Seitenzahl"/>
        <w:rFonts w:ascii="Arial" w:hAnsi="Arial" w:cs="Arial"/>
      </w:rPr>
      <w:fldChar w:fldCharType="separate"/>
    </w:r>
    <w:r w:rsidR="00AF19DF">
      <w:rPr>
        <w:rStyle w:val="Seitenzahl"/>
        <w:rFonts w:ascii="Arial" w:hAnsi="Arial" w:cs="Arial"/>
        <w:noProof/>
      </w:rPr>
      <w:t>2</w:t>
    </w:r>
    <w:r w:rsidRPr="00132641">
      <w:rPr>
        <w:rStyle w:val="Seitenzahl"/>
        <w:rFonts w:ascii="Arial" w:hAnsi="Arial" w:cs="Arial"/>
      </w:rPr>
      <w:fldChar w:fldCharType="end"/>
    </w:r>
  </w:p>
  <w:p w14:paraId="5B41DAE7" w14:textId="77777777" w:rsidR="00F93806" w:rsidRDefault="00F9380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6592F" w14:textId="77777777" w:rsidR="00ED35D1" w:rsidRDefault="00ED35D1">
      <w:r>
        <w:separator/>
      </w:r>
    </w:p>
  </w:footnote>
  <w:footnote w:type="continuationSeparator" w:id="0">
    <w:p w14:paraId="58885145" w14:textId="77777777" w:rsidR="00ED35D1" w:rsidRDefault="00ED3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668F8" w14:textId="77777777" w:rsidR="00F93806" w:rsidRDefault="00F93806">
    <w:pPr>
      <w:pStyle w:val="Kopfzeile"/>
      <w:ind w:right="-2269"/>
      <w:jc w:val="both"/>
    </w:pPr>
    <w:r>
      <w:rPr>
        <w:noProof/>
      </w:rPr>
      <mc:AlternateContent>
        <mc:Choice Requires="wps">
          <w:drawing>
            <wp:anchor distT="0" distB="0" distL="114300" distR="114300" simplePos="0" relativeHeight="251657728" behindDoc="0" locked="0" layoutInCell="1" allowOverlap="1" wp14:anchorId="6EA59148" wp14:editId="60C36992">
              <wp:simplePos x="0" y="0"/>
              <wp:positionH relativeFrom="column">
                <wp:posOffset>-1045845</wp:posOffset>
              </wp:positionH>
              <wp:positionV relativeFrom="paragraph">
                <wp:posOffset>1152525</wp:posOffset>
              </wp:positionV>
              <wp:extent cx="731520" cy="5715000"/>
              <wp:effectExtent l="0" t="0" r="11430" b="190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715000"/>
                      </a:xfrm>
                      <a:prstGeom prst="rect">
                        <a:avLst/>
                      </a:prstGeom>
                      <a:solidFill>
                        <a:srgbClr val="FFFFFF"/>
                      </a:solidFill>
                      <a:ln w="9525">
                        <a:solidFill>
                          <a:srgbClr val="FFFFFF"/>
                        </a:solidFill>
                        <a:miter lim="800000"/>
                        <a:headEnd/>
                        <a:tailEnd/>
                      </a:ln>
                    </wps:spPr>
                    <wps:txbx>
                      <w:txbxContent>
                        <w:p w14:paraId="2F7F34FB" w14:textId="77777777" w:rsidR="00F93806" w:rsidRDefault="00F93806" w:rsidP="00C95451">
                          <w:pPr>
                            <w:jc w:val="right"/>
                            <w:rPr>
                              <w:rFonts w:ascii="Arial Black" w:hAnsi="Arial Black"/>
                              <w:color w:val="808080"/>
                              <w:sz w:val="72"/>
                            </w:rPr>
                          </w:pPr>
                          <w:r>
                            <w:rPr>
                              <w:rFonts w:ascii="Arial Black" w:hAnsi="Arial Black"/>
                              <w:color w:val="808080"/>
                              <w:sz w:val="72"/>
                            </w:rPr>
                            <w:t>PRESS RELEASE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64826EEC" id="_x0000_t202" coordsize="21600,21600" o:spt="202" path="m,l,21600r21600,l21600,xe">
              <v:stroke joinstyle="miter"/>
              <v:path gradientshapeok="t" o:connecttype="rect"/>
            </v:shapetype>
            <v:shape id="Text Box 1" o:spid="_x0000_s1026" type="#_x0000_t202" style="position:absolute;left:0;text-align:left;margin-left:-82.35pt;margin-top:90.75pt;width:57.6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" strokecolor="white">
              <v:textbox style="layout-flow:vertical;mso-layout-flow-alt:bottom-to-top">
                <w:txbxContent>
                  <w:p w:rsidR="007562D6" w:rsidRDefault="007562D6" w:rsidP="00C95451">
                    <w:pPr>
                      <w:jc w:val="right"/>
                      <w:rPr>
                        <w:rFonts w:ascii="Arial Black" w:hAnsi="Arial Black"/>
                        <w:color w:val="808080"/>
                        <w:sz w:val="72"/>
                      </w:rPr>
                    </w:pPr>
                    <w:r>
                      <w:rPr>
                        <w:rFonts w:ascii="Arial Black" w:hAnsi="Arial Black"/>
                        <w:color w:val="808080"/>
                        <w:sz w:val="72"/>
                      </w:rPr>
                      <w:t>PRESS</w:t>
                    </w:r>
                    <w:r w:rsidR="00C95451">
                      <w:rPr>
                        <w:rFonts w:ascii="Arial Black" w:hAnsi="Arial Black"/>
                        <w:color w:val="808080"/>
                        <w:sz w:val="72"/>
                      </w:rPr>
                      <w:t xml:space="preserve"> RELEASE</w:t>
                    </w:r>
                  </w:p>
                </w:txbxContent>
              </v:textbox>
            </v:shape>
          </w:pict>
        </mc:Fallback>
      </mc:AlternateContent>
    </w:r>
    <w:r>
      <w:rPr>
        <w:noProof/>
      </w:rPr>
      <w:drawing>
        <wp:inline distT="0" distB="0" distL="0" distR="0" wp14:anchorId="43B5EDF7" wp14:editId="3576F419">
          <wp:extent cx="1066800" cy="638175"/>
          <wp:effectExtent l="0" t="0" r="0" b="9525"/>
          <wp:docPr id="1" name="Bild 1" descr="Beschreibung: iTAC_Logo_RGB_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iTAC_Logo_RGB_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1"/>
    <w:lvl w:ilvl="0">
      <w:start w:val="1"/>
      <w:numFmt w:val="bullet"/>
      <w:lvlText w:val=""/>
      <w:lvlJc w:val="left"/>
      <w:pPr>
        <w:tabs>
          <w:tab w:val="num" w:pos="720"/>
        </w:tabs>
        <w:ind w:left="720" w:hanging="360"/>
      </w:pPr>
      <w:rPr>
        <w:rFonts w:ascii="Symbol" w:hAnsi="Symbol"/>
      </w:rPr>
    </w:lvl>
  </w:abstractNum>
  <w:abstractNum w:abstractNumId="1">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3">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3BF0A0E"/>
    <w:multiLevelType w:val="hybridMultilevel"/>
    <w:tmpl w:val="937224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8562E0"/>
    <w:multiLevelType w:val="hybridMultilevel"/>
    <w:tmpl w:val="D534C61E"/>
    <w:lvl w:ilvl="0" w:tplc="E968D474">
      <w:start w:val="1"/>
      <w:numFmt w:val="bullet"/>
      <w:lvlText w:val="•"/>
      <w:lvlJc w:val="left"/>
      <w:pPr>
        <w:tabs>
          <w:tab w:val="num" w:pos="720"/>
        </w:tabs>
        <w:ind w:left="720" w:hanging="360"/>
      </w:pPr>
      <w:rPr>
        <w:rFonts w:ascii="Arial" w:hAnsi="Arial" w:hint="default"/>
      </w:rPr>
    </w:lvl>
    <w:lvl w:ilvl="1" w:tplc="0BB8FB52" w:tentative="1">
      <w:start w:val="1"/>
      <w:numFmt w:val="bullet"/>
      <w:lvlText w:val="•"/>
      <w:lvlJc w:val="left"/>
      <w:pPr>
        <w:tabs>
          <w:tab w:val="num" w:pos="1440"/>
        </w:tabs>
        <w:ind w:left="1440" w:hanging="360"/>
      </w:pPr>
      <w:rPr>
        <w:rFonts w:ascii="Arial" w:hAnsi="Arial" w:hint="default"/>
      </w:rPr>
    </w:lvl>
    <w:lvl w:ilvl="2" w:tplc="339AFFA0" w:tentative="1">
      <w:start w:val="1"/>
      <w:numFmt w:val="bullet"/>
      <w:lvlText w:val="•"/>
      <w:lvlJc w:val="left"/>
      <w:pPr>
        <w:tabs>
          <w:tab w:val="num" w:pos="2160"/>
        </w:tabs>
        <w:ind w:left="2160" w:hanging="360"/>
      </w:pPr>
      <w:rPr>
        <w:rFonts w:ascii="Arial" w:hAnsi="Arial" w:hint="default"/>
      </w:rPr>
    </w:lvl>
    <w:lvl w:ilvl="3" w:tplc="397A677A" w:tentative="1">
      <w:start w:val="1"/>
      <w:numFmt w:val="bullet"/>
      <w:lvlText w:val="•"/>
      <w:lvlJc w:val="left"/>
      <w:pPr>
        <w:tabs>
          <w:tab w:val="num" w:pos="2880"/>
        </w:tabs>
        <w:ind w:left="2880" w:hanging="360"/>
      </w:pPr>
      <w:rPr>
        <w:rFonts w:ascii="Arial" w:hAnsi="Arial" w:hint="default"/>
      </w:rPr>
    </w:lvl>
    <w:lvl w:ilvl="4" w:tplc="35602E2A" w:tentative="1">
      <w:start w:val="1"/>
      <w:numFmt w:val="bullet"/>
      <w:lvlText w:val="•"/>
      <w:lvlJc w:val="left"/>
      <w:pPr>
        <w:tabs>
          <w:tab w:val="num" w:pos="3600"/>
        </w:tabs>
        <w:ind w:left="3600" w:hanging="360"/>
      </w:pPr>
      <w:rPr>
        <w:rFonts w:ascii="Arial" w:hAnsi="Arial" w:hint="default"/>
      </w:rPr>
    </w:lvl>
    <w:lvl w:ilvl="5" w:tplc="6E66D8D0" w:tentative="1">
      <w:start w:val="1"/>
      <w:numFmt w:val="bullet"/>
      <w:lvlText w:val="•"/>
      <w:lvlJc w:val="left"/>
      <w:pPr>
        <w:tabs>
          <w:tab w:val="num" w:pos="4320"/>
        </w:tabs>
        <w:ind w:left="4320" w:hanging="360"/>
      </w:pPr>
      <w:rPr>
        <w:rFonts w:ascii="Arial" w:hAnsi="Arial" w:hint="default"/>
      </w:rPr>
    </w:lvl>
    <w:lvl w:ilvl="6" w:tplc="5518FF98" w:tentative="1">
      <w:start w:val="1"/>
      <w:numFmt w:val="bullet"/>
      <w:lvlText w:val="•"/>
      <w:lvlJc w:val="left"/>
      <w:pPr>
        <w:tabs>
          <w:tab w:val="num" w:pos="5040"/>
        </w:tabs>
        <w:ind w:left="5040" w:hanging="360"/>
      </w:pPr>
      <w:rPr>
        <w:rFonts w:ascii="Arial" w:hAnsi="Arial" w:hint="default"/>
      </w:rPr>
    </w:lvl>
    <w:lvl w:ilvl="7" w:tplc="0F0A610A" w:tentative="1">
      <w:start w:val="1"/>
      <w:numFmt w:val="bullet"/>
      <w:lvlText w:val="•"/>
      <w:lvlJc w:val="left"/>
      <w:pPr>
        <w:tabs>
          <w:tab w:val="num" w:pos="5760"/>
        </w:tabs>
        <w:ind w:left="5760" w:hanging="360"/>
      </w:pPr>
      <w:rPr>
        <w:rFonts w:ascii="Arial" w:hAnsi="Arial" w:hint="default"/>
      </w:rPr>
    </w:lvl>
    <w:lvl w:ilvl="8" w:tplc="38FA1ABE" w:tentative="1">
      <w:start w:val="1"/>
      <w:numFmt w:val="bullet"/>
      <w:lvlText w:val="•"/>
      <w:lvlJc w:val="left"/>
      <w:pPr>
        <w:tabs>
          <w:tab w:val="num" w:pos="6480"/>
        </w:tabs>
        <w:ind w:left="6480" w:hanging="360"/>
      </w:pPr>
      <w:rPr>
        <w:rFonts w:ascii="Arial" w:hAnsi="Arial" w:hint="default"/>
      </w:rPr>
    </w:lvl>
  </w:abstractNum>
  <w:abstractNum w:abstractNumId="12">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3">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9">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22">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5"/>
  </w:num>
  <w:num w:numId="4">
    <w:abstractNumId w:val="4"/>
  </w:num>
  <w:num w:numId="5">
    <w:abstractNumId w:val="10"/>
  </w:num>
  <w:num w:numId="6">
    <w:abstractNumId w:val="17"/>
  </w:num>
  <w:num w:numId="7">
    <w:abstractNumId w:val="30"/>
  </w:num>
  <w:num w:numId="8">
    <w:abstractNumId w:val="1"/>
  </w:num>
  <w:num w:numId="9">
    <w:abstractNumId w:val="3"/>
  </w:num>
  <w:num w:numId="10">
    <w:abstractNumId w:val="24"/>
  </w:num>
  <w:num w:numId="11">
    <w:abstractNumId w:val="2"/>
  </w:num>
  <w:num w:numId="12">
    <w:abstractNumId w:val="20"/>
  </w:num>
  <w:num w:numId="13">
    <w:abstractNumId w:val="25"/>
  </w:num>
  <w:num w:numId="14">
    <w:abstractNumId w:val="23"/>
  </w:num>
  <w:num w:numId="15">
    <w:abstractNumId w:val="9"/>
  </w:num>
  <w:num w:numId="16">
    <w:abstractNumId w:val="13"/>
  </w:num>
  <w:num w:numId="17">
    <w:abstractNumId w:val="8"/>
  </w:num>
  <w:num w:numId="18">
    <w:abstractNumId w:val="21"/>
  </w:num>
  <w:num w:numId="19">
    <w:abstractNumId w:val="29"/>
  </w:num>
  <w:num w:numId="20">
    <w:abstractNumId w:val="19"/>
  </w:num>
  <w:num w:numId="21">
    <w:abstractNumId w:val="16"/>
  </w:num>
  <w:num w:numId="22">
    <w:abstractNumId w:val="28"/>
  </w:num>
  <w:num w:numId="23">
    <w:abstractNumId w:val="15"/>
  </w:num>
  <w:num w:numId="24">
    <w:abstractNumId w:val="14"/>
  </w:num>
  <w:num w:numId="25">
    <w:abstractNumId w:val="12"/>
  </w:num>
  <w:num w:numId="26">
    <w:abstractNumId w:val="6"/>
  </w:num>
  <w:num w:numId="27">
    <w:abstractNumId w:val="22"/>
  </w:num>
  <w:num w:numId="28">
    <w:abstractNumId w:val="26"/>
  </w:num>
  <w:num w:numId="29">
    <w:abstractNumId w:val="7"/>
  </w:num>
  <w:num w:numId="30">
    <w:abstractNumId w:val="0"/>
  </w:num>
  <w:num w:numId="31">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64F"/>
    <w:rsid w:val="00000D73"/>
    <w:rsid w:val="00000DB3"/>
    <w:rsid w:val="00001745"/>
    <w:rsid w:val="000018AF"/>
    <w:rsid w:val="00001B04"/>
    <w:rsid w:val="00002237"/>
    <w:rsid w:val="0000228D"/>
    <w:rsid w:val="00002BBF"/>
    <w:rsid w:val="000030C4"/>
    <w:rsid w:val="00003B15"/>
    <w:rsid w:val="00005AA1"/>
    <w:rsid w:val="00006099"/>
    <w:rsid w:val="000064C2"/>
    <w:rsid w:val="00006B3C"/>
    <w:rsid w:val="00006C4A"/>
    <w:rsid w:val="00007423"/>
    <w:rsid w:val="00007A06"/>
    <w:rsid w:val="000111CB"/>
    <w:rsid w:val="00011D29"/>
    <w:rsid w:val="00012083"/>
    <w:rsid w:val="0001208E"/>
    <w:rsid w:val="00012FA5"/>
    <w:rsid w:val="000139D7"/>
    <w:rsid w:val="000139EB"/>
    <w:rsid w:val="00013A85"/>
    <w:rsid w:val="00014001"/>
    <w:rsid w:val="0001401B"/>
    <w:rsid w:val="000143D2"/>
    <w:rsid w:val="0001467D"/>
    <w:rsid w:val="00014721"/>
    <w:rsid w:val="00015CE3"/>
    <w:rsid w:val="00015E91"/>
    <w:rsid w:val="00015F0D"/>
    <w:rsid w:val="00016D82"/>
    <w:rsid w:val="00016F55"/>
    <w:rsid w:val="00017CC6"/>
    <w:rsid w:val="00020248"/>
    <w:rsid w:val="000204A8"/>
    <w:rsid w:val="00020B82"/>
    <w:rsid w:val="00022EB9"/>
    <w:rsid w:val="000232C0"/>
    <w:rsid w:val="000243EC"/>
    <w:rsid w:val="0002565E"/>
    <w:rsid w:val="00025E63"/>
    <w:rsid w:val="000266E4"/>
    <w:rsid w:val="00026B29"/>
    <w:rsid w:val="00026BA5"/>
    <w:rsid w:val="000273D3"/>
    <w:rsid w:val="00027CE3"/>
    <w:rsid w:val="00027E8D"/>
    <w:rsid w:val="000302A0"/>
    <w:rsid w:val="000303C9"/>
    <w:rsid w:val="0003079E"/>
    <w:rsid w:val="00030980"/>
    <w:rsid w:val="000316BB"/>
    <w:rsid w:val="00031949"/>
    <w:rsid w:val="00032B25"/>
    <w:rsid w:val="00032F7C"/>
    <w:rsid w:val="00033165"/>
    <w:rsid w:val="00033837"/>
    <w:rsid w:val="000351AE"/>
    <w:rsid w:val="00036D33"/>
    <w:rsid w:val="000372FB"/>
    <w:rsid w:val="00037BF9"/>
    <w:rsid w:val="00040462"/>
    <w:rsid w:val="00040794"/>
    <w:rsid w:val="00041A21"/>
    <w:rsid w:val="00041B5B"/>
    <w:rsid w:val="00041E68"/>
    <w:rsid w:val="000427FA"/>
    <w:rsid w:val="00042BE6"/>
    <w:rsid w:val="00043906"/>
    <w:rsid w:val="00043D12"/>
    <w:rsid w:val="00044658"/>
    <w:rsid w:val="00044B27"/>
    <w:rsid w:val="00046EF4"/>
    <w:rsid w:val="00047680"/>
    <w:rsid w:val="00050620"/>
    <w:rsid w:val="00050842"/>
    <w:rsid w:val="0005113A"/>
    <w:rsid w:val="0005152D"/>
    <w:rsid w:val="00051A1A"/>
    <w:rsid w:val="00053575"/>
    <w:rsid w:val="00054063"/>
    <w:rsid w:val="00054364"/>
    <w:rsid w:val="000567F8"/>
    <w:rsid w:val="00056886"/>
    <w:rsid w:val="00060D4A"/>
    <w:rsid w:val="0006319D"/>
    <w:rsid w:val="000639D2"/>
    <w:rsid w:val="00063CB8"/>
    <w:rsid w:val="00063F05"/>
    <w:rsid w:val="00064348"/>
    <w:rsid w:val="00064C59"/>
    <w:rsid w:val="00065656"/>
    <w:rsid w:val="0006607E"/>
    <w:rsid w:val="00066310"/>
    <w:rsid w:val="0006669E"/>
    <w:rsid w:val="00067F04"/>
    <w:rsid w:val="0007028D"/>
    <w:rsid w:val="00070424"/>
    <w:rsid w:val="0007087C"/>
    <w:rsid w:val="000713E2"/>
    <w:rsid w:val="0007143B"/>
    <w:rsid w:val="00072D0B"/>
    <w:rsid w:val="00072FE4"/>
    <w:rsid w:val="00074109"/>
    <w:rsid w:val="00074182"/>
    <w:rsid w:val="000743F2"/>
    <w:rsid w:val="0007443F"/>
    <w:rsid w:val="00074B89"/>
    <w:rsid w:val="00076089"/>
    <w:rsid w:val="000802B9"/>
    <w:rsid w:val="000817A7"/>
    <w:rsid w:val="00082DD5"/>
    <w:rsid w:val="00083E67"/>
    <w:rsid w:val="000842A2"/>
    <w:rsid w:val="00084D33"/>
    <w:rsid w:val="00085C7C"/>
    <w:rsid w:val="000901C5"/>
    <w:rsid w:val="0009070E"/>
    <w:rsid w:val="00091225"/>
    <w:rsid w:val="00091E95"/>
    <w:rsid w:val="000926D0"/>
    <w:rsid w:val="00092F46"/>
    <w:rsid w:val="00093CFE"/>
    <w:rsid w:val="00094075"/>
    <w:rsid w:val="00095ADB"/>
    <w:rsid w:val="000969CA"/>
    <w:rsid w:val="00096B00"/>
    <w:rsid w:val="00096B9A"/>
    <w:rsid w:val="00096C8D"/>
    <w:rsid w:val="00097675"/>
    <w:rsid w:val="000979B3"/>
    <w:rsid w:val="000A0213"/>
    <w:rsid w:val="000A05FD"/>
    <w:rsid w:val="000A1039"/>
    <w:rsid w:val="000A1340"/>
    <w:rsid w:val="000A20B1"/>
    <w:rsid w:val="000A3A5F"/>
    <w:rsid w:val="000A3DA8"/>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5489"/>
    <w:rsid w:val="000B62A8"/>
    <w:rsid w:val="000B6435"/>
    <w:rsid w:val="000B7049"/>
    <w:rsid w:val="000B7999"/>
    <w:rsid w:val="000B7C98"/>
    <w:rsid w:val="000C093D"/>
    <w:rsid w:val="000C0C53"/>
    <w:rsid w:val="000C1973"/>
    <w:rsid w:val="000C1D38"/>
    <w:rsid w:val="000C41F2"/>
    <w:rsid w:val="000C443F"/>
    <w:rsid w:val="000C669E"/>
    <w:rsid w:val="000C6D85"/>
    <w:rsid w:val="000C6E10"/>
    <w:rsid w:val="000D0746"/>
    <w:rsid w:val="000D0FC5"/>
    <w:rsid w:val="000D17D3"/>
    <w:rsid w:val="000D1F23"/>
    <w:rsid w:val="000D2176"/>
    <w:rsid w:val="000D2684"/>
    <w:rsid w:val="000D30E0"/>
    <w:rsid w:val="000D34E5"/>
    <w:rsid w:val="000D3D22"/>
    <w:rsid w:val="000D3D4C"/>
    <w:rsid w:val="000D451A"/>
    <w:rsid w:val="000D70DE"/>
    <w:rsid w:val="000D7EA2"/>
    <w:rsid w:val="000E0F59"/>
    <w:rsid w:val="000E163D"/>
    <w:rsid w:val="000E1985"/>
    <w:rsid w:val="000E1C23"/>
    <w:rsid w:val="000E1DEB"/>
    <w:rsid w:val="000E240D"/>
    <w:rsid w:val="000E27F3"/>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257"/>
    <w:rsid w:val="000F7884"/>
    <w:rsid w:val="00100098"/>
    <w:rsid w:val="001007F2"/>
    <w:rsid w:val="001012CB"/>
    <w:rsid w:val="001013CA"/>
    <w:rsid w:val="0010172E"/>
    <w:rsid w:val="00102605"/>
    <w:rsid w:val="0010389A"/>
    <w:rsid w:val="0010507E"/>
    <w:rsid w:val="00106876"/>
    <w:rsid w:val="00106CBB"/>
    <w:rsid w:val="001108AF"/>
    <w:rsid w:val="001110A7"/>
    <w:rsid w:val="00111473"/>
    <w:rsid w:val="00112AFA"/>
    <w:rsid w:val="00112C99"/>
    <w:rsid w:val="00113323"/>
    <w:rsid w:val="00113784"/>
    <w:rsid w:val="00113BAC"/>
    <w:rsid w:val="00113ED5"/>
    <w:rsid w:val="001142AD"/>
    <w:rsid w:val="00114510"/>
    <w:rsid w:val="00114ADF"/>
    <w:rsid w:val="001154CB"/>
    <w:rsid w:val="00115D70"/>
    <w:rsid w:val="00116CF1"/>
    <w:rsid w:val="001170CF"/>
    <w:rsid w:val="001171BE"/>
    <w:rsid w:val="001179CD"/>
    <w:rsid w:val="00117A51"/>
    <w:rsid w:val="00120185"/>
    <w:rsid w:val="0012186F"/>
    <w:rsid w:val="0012200F"/>
    <w:rsid w:val="00122326"/>
    <w:rsid w:val="00122601"/>
    <w:rsid w:val="0012260C"/>
    <w:rsid w:val="00122713"/>
    <w:rsid w:val="001231BA"/>
    <w:rsid w:val="001235D2"/>
    <w:rsid w:val="00125226"/>
    <w:rsid w:val="00125ACC"/>
    <w:rsid w:val="00127460"/>
    <w:rsid w:val="00127607"/>
    <w:rsid w:val="00130524"/>
    <w:rsid w:val="001307A3"/>
    <w:rsid w:val="00130F33"/>
    <w:rsid w:val="00131998"/>
    <w:rsid w:val="00132418"/>
    <w:rsid w:val="0013261D"/>
    <w:rsid w:val="00132641"/>
    <w:rsid w:val="00132A9D"/>
    <w:rsid w:val="00132C15"/>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E00"/>
    <w:rsid w:val="00143095"/>
    <w:rsid w:val="00143410"/>
    <w:rsid w:val="001446A5"/>
    <w:rsid w:val="00144714"/>
    <w:rsid w:val="00144D66"/>
    <w:rsid w:val="00146D2B"/>
    <w:rsid w:val="00147B70"/>
    <w:rsid w:val="00147F4E"/>
    <w:rsid w:val="00150BFC"/>
    <w:rsid w:val="0015178E"/>
    <w:rsid w:val="001523DC"/>
    <w:rsid w:val="00152CCF"/>
    <w:rsid w:val="00152D9E"/>
    <w:rsid w:val="00153A98"/>
    <w:rsid w:val="00153F3C"/>
    <w:rsid w:val="00154488"/>
    <w:rsid w:val="00154CAF"/>
    <w:rsid w:val="00155046"/>
    <w:rsid w:val="0015545B"/>
    <w:rsid w:val="00155728"/>
    <w:rsid w:val="00155D4B"/>
    <w:rsid w:val="00155D62"/>
    <w:rsid w:val="0015613B"/>
    <w:rsid w:val="00160C36"/>
    <w:rsid w:val="001613E7"/>
    <w:rsid w:val="0016182A"/>
    <w:rsid w:val="00164CFA"/>
    <w:rsid w:val="00164DED"/>
    <w:rsid w:val="00164F69"/>
    <w:rsid w:val="0016511B"/>
    <w:rsid w:val="0016548D"/>
    <w:rsid w:val="001655F0"/>
    <w:rsid w:val="0016571D"/>
    <w:rsid w:val="00165D9F"/>
    <w:rsid w:val="001676D9"/>
    <w:rsid w:val="00170151"/>
    <w:rsid w:val="00170615"/>
    <w:rsid w:val="001737FE"/>
    <w:rsid w:val="001752D9"/>
    <w:rsid w:val="001772CF"/>
    <w:rsid w:val="00177882"/>
    <w:rsid w:val="00177D5D"/>
    <w:rsid w:val="0018003C"/>
    <w:rsid w:val="00180CC7"/>
    <w:rsid w:val="0018124E"/>
    <w:rsid w:val="00181256"/>
    <w:rsid w:val="001819F8"/>
    <w:rsid w:val="00181F7D"/>
    <w:rsid w:val="001820D2"/>
    <w:rsid w:val="001826F5"/>
    <w:rsid w:val="00182882"/>
    <w:rsid w:val="00182F99"/>
    <w:rsid w:val="001846C2"/>
    <w:rsid w:val="001848B0"/>
    <w:rsid w:val="0018549F"/>
    <w:rsid w:val="0018571B"/>
    <w:rsid w:val="00185774"/>
    <w:rsid w:val="00185B92"/>
    <w:rsid w:val="00185D97"/>
    <w:rsid w:val="00186801"/>
    <w:rsid w:val="001870D4"/>
    <w:rsid w:val="00187897"/>
    <w:rsid w:val="00187F59"/>
    <w:rsid w:val="00190B3B"/>
    <w:rsid w:val="00190F70"/>
    <w:rsid w:val="00191658"/>
    <w:rsid w:val="00191A01"/>
    <w:rsid w:val="00192730"/>
    <w:rsid w:val="00192850"/>
    <w:rsid w:val="00192F6E"/>
    <w:rsid w:val="00193409"/>
    <w:rsid w:val="00194298"/>
    <w:rsid w:val="001944FD"/>
    <w:rsid w:val="0019456D"/>
    <w:rsid w:val="00194B62"/>
    <w:rsid w:val="00194BCD"/>
    <w:rsid w:val="00194EE9"/>
    <w:rsid w:val="0019659C"/>
    <w:rsid w:val="001973A2"/>
    <w:rsid w:val="00197725"/>
    <w:rsid w:val="00197C15"/>
    <w:rsid w:val="00197C1C"/>
    <w:rsid w:val="001A01E2"/>
    <w:rsid w:val="001A04AC"/>
    <w:rsid w:val="001A1A0A"/>
    <w:rsid w:val="001A2593"/>
    <w:rsid w:val="001A2EDC"/>
    <w:rsid w:val="001A2F0F"/>
    <w:rsid w:val="001A35C6"/>
    <w:rsid w:val="001A409E"/>
    <w:rsid w:val="001A4846"/>
    <w:rsid w:val="001A4C47"/>
    <w:rsid w:val="001A6168"/>
    <w:rsid w:val="001A6217"/>
    <w:rsid w:val="001A62F4"/>
    <w:rsid w:val="001A64E4"/>
    <w:rsid w:val="001A67C7"/>
    <w:rsid w:val="001B0607"/>
    <w:rsid w:val="001B0C55"/>
    <w:rsid w:val="001B11A3"/>
    <w:rsid w:val="001B2D85"/>
    <w:rsid w:val="001B2F9F"/>
    <w:rsid w:val="001B327B"/>
    <w:rsid w:val="001B4432"/>
    <w:rsid w:val="001B4448"/>
    <w:rsid w:val="001B46BA"/>
    <w:rsid w:val="001B4AC5"/>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490A"/>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ADA"/>
    <w:rsid w:val="001E0ED0"/>
    <w:rsid w:val="001E1231"/>
    <w:rsid w:val="001E1A7C"/>
    <w:rsid w:val="001E1BA4"/>
    <w:rsid w:val="001E2B36"/>
    <w:rsid w:val="001E324A"/>
    <w:rsid w:val="001E3B3F"/>
    <w:rsid w:val="001E5425"/>
    <w:rsid w:val="001E5506"/>
    <w:rsid w:val="001E5FDD"/>
    <w:rsid w:val="001E6522"/>
    <w:rsid w:val="001E738F"/>
    <w:rsid w:val="001E7A7D"/>
    <w:rsid w:val="001E7C8E"/>
    <w:rsid w:val="001F03E8"/>
    <w:rsid w:val="001F0D2E"/>
    <w:rsid w:val="001F1460"/>
    <w:rsid w:val="001F16B8"/>
    <w:rsid w:val="001F1A1A"/>
    <w:rsid w:val="001F2817"/>
    <w:rsid w:val="001F2AC1"/>
    <w:rsid w:val="001F31A3"/>
    <w:rsid w:val="001F4381"/>
    <w:rsid w:val="001F49A4"/>
    <w:rsid w:val="001F4C3D"/>
    <w:rsid w:val="001F5640"/>
    <w:rsid w:val="001F7281"/>
    <w:rsid w:val="00200E91"/>
    <w:rsid w:val="002013E7"/>
    <w:rsid w:val="00201FA8"/>
    <w:rsid w:val="00202E71"/>
    <w:rsid w:val="00202E9E"/>
    <w:rsid w:val="0020366A"/>
    <w:rsid w:val="0020458E"/>
    <w:rsid w:val="00204BF0"/>
    <w:rsid w:val="00204F45"/>
    <w:rsid w:val="00205836"/>
    <w:rsid w:val="00205C78"/>
    <w:rsid w:val="00207C7B"/>
    <w:rsid w:val="00207EF1"/>
    <w:rsid w:val="002119A6"/>
    <w:rsid w:val="00212131"/>
    <w:rsid w:val="00212C15"/>
    <w:rsid w:val="002137E7"/>
    <w:rsid w:val="00214717"/>
    <w:rsid w:val="00214ACD"/>
    <w:rsid w:val="00214B56"/>
    <w:rsid w:val="002154D1"/>
    <w:rsid w:val="00216605"/>
    <w:rsid w:val="002174F2"/>
    <w:rsid w:val="00217ECC"/>
    <w:rsid w:val="002200B6"/>
    <w:rsid w:val="00220279"/>
    <w:rsid w:val="00220C2F"/>
    <w:rsid w:val="002211A2"/>
    <w:rsid w:val="00221FF0"/>
    <w:rsid w:val="002220A9"/>
    <w:rsid w:val="0022265C"/>
    <w:rsid w:val="00222A64"/>
    <w:rsid w:val="00224153"/>
    <w:rsid w:val="00224ADB"/>
    <w:rsid w:val="002250B2"/>
    <w:rsid w:val="002254C0"/>
    <w:rsid w:val="002256A5"/>
    <w:rsid w:val="002260F9"/>
    <w:rsid w:val="00227945"/>
    <w:rsid w:val="00230991"/>
    <w:rsid w:val="00230E3C"/>
    <w:rsid w:val="00231B8F"/>
    <w:rsid w:val="00232418"/>
    <w:rsid w:val="002324D8"/>
    <w:rsid w:val="002326FD"/>
    <w:rsid w:val="00232B66"/>
    <w:rsid w:val="00233112"/>
    <w:rsid w:val="00233350"/>
    <w:rsid w:val="00234239"/>
    <w:rsid w:val="002354FC"/>
    <w:rsid w:val="002369C8"/>
    <w:rsid w:val="00236A31"/>
    <w:rsid w:val="00236BEB"/>
    <w:rsid w:val="002375D9"/>
    <w:rsid w:val="00240F8C"/>
    <w:rsid w:val="00240FA6"/>
    <w:rsid w:val="00242349"/>
    <w:rsid w:val="00244929"/>
    <w:rsid w:val="00244FD2"/>
    <w:rsid w:val="002455B8"/>
    <w:rsid w:val="00245F04"/>
    <w:rsid w:val="00246D64"/>
    <w:rsid w:val="00250180"/>
    <w:rsid w:val="00252142"/>
    <w:rsid w:val="002527BE"/>
    <w:rsid w:val="002533F8"/>
    <w:rsid w:val="0025355E"/>
    <w:rsid w:val="00254272"/>
    <w:rsid w:val="002546D6"/>
    <w:rsid w:val="00255136"/>
    <w:rsid w:val="00255DAF"/>
    <w:rsid w:val="002564C2"/>
    <w:rsid w:val="00256866"/>
    <w:rsid w:val="00260A2C"/>
    <w:rsid w:val="00261F1D"/>
    <w:rsid w:val="0026264E"/>
    <w:rsid w:val="00263220"/>
    <w:rsid w:val="00263C9D"/>
    <w:rsid w:val="00264F26"/>
    <w:rsid w:val="002652E6"/>
    <w:rsid w:val="00265BC9"/>
    <w:rsid w:val="00266E0E"/>
    <w:rsid w:val="00266F28"/>
    <w:rsid w:val="00267482"/>
    <w:rsid w:val="0027179B"/>
    <w:rsid w:val="00271C07"/>
    <w:rsid w:val="002722CA"/>
    <w:rsid w:val="0027258B"/>
    <w:rsid w:val="002730F8"/>
    <w:rsid w:val="00273293"/>
    <w:rsid w:val="002739E4"/>
    <w:rsid w:val="00275830"/>
    <w:rsid w:val="00275867"/>
    <w:rsid w:val="00275FD7"/>
    <w:rsid w:val="00276FC5"/>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891"/>
    <w:rsid w:val="00285ACB"/>
    <w:rsid w:val="00285E75"/>
    <w:rsid w:val="00285FE3"/>
    <w:rsid w:val="00286798"/>
    <w:rsid w:val="002875C1"/>
    <w:rsid w:val="00287A54"/>
    <w:rsid w:val="00290430"/>
    <w:rsid w:val="00290438"/>
    <w:rsid w:val="00291518"/>
    <w:rsid w:val="00291EF8"/>
    <w:rsid w:val="002927EF"/>
    <w:rsid w:val="00293817"/>
    <w:rsid w:val="00293F5F"/>
    <w:rsid w:val="00294056"/>
    <w:rsid w:val="002947E3"/>
    <w:rsid w:val="002949B5"/>
    <w:rsid w:val="002953E7"/>
    <w:rsid w:val="00295879"/>
    <w:rsid w:val="00295D58"/>
    <w:rsid w:val="002966DC"/>
    <w:rsid w:val="002971FB"/>
    <w:rsid w:val="00297728"/>
    <w:rsid w:val="00297733"/>
    <w:rsid w:val="0029780C"/>
    <w:rsid w:val="002A017D"/>
    <w:rsid w:val="002A022A"/>
    <w:rsid w:val="002A1228"/>
    <w:rsid w:val="002A141A"/>
    <w:rsid w:val="002A17F2"/>
    <w:rsid w:val="002A1F37"/>
    <w:rsid w:val="002A20D6"/>
    <w:rsid w:val="002A24E4"/>
    <w:rsid w:val="002A2AE8"/>
    <w:rsid w:val="002A2E96"/>
    <w:rsid w:val="002A30D7"/>
    <w:rsid w:val="002A3444"/>
    <w:rsid w:val="002A3ACA"/>
    <w:rsid w:val="002A3E6D"/>
    <w:rsid w:val="002A412D"/>
    <w:rsid w:val="002A47DC"/>
    <w:rsid w:val="002A58E2"/>
    <w:rsid w:val="002A5BEF"/>
    <w:rsid w:val="002A68D2"/>
    <w:rsid w:val="002A760A"/>
    <w:rsid w:val="002B060A"/>
    <w:rsid w:val="002B0E69"/>
    <w:rsid w:val="002B114B"/>
    <w:rsid w:val="002B1AC1"/>
    <w:rsid w:val="002B1F91"/>
    <w:rsid w:val="002B20F6"/>
    <w:rsid w:val="002B36FA"/>
    <w:rsid w:val="002B53E4"/>
    <w:rsid w:val="002B6177"/>
    <w:rsid w:val="002B6850"/>
    <w:rsid w:val="002B6B16"/>
    <w:rsid w:val="002B6CE3"/>
    <w:rsid w:val="002B7C07"/>
    <w:rsid w:val="002C0649"/>
    <w:rsid w:val="002C10C3"/>
    <w:rsid w:val="002C1844"/>
    <w:rsid w:val="002C1A09"/>
    <w:rsid w:val="002C1F33"/>
    <w:rsid w:val="002C27AF"/>
    <w:rsid w:val="002C27D5"/>
    <w:rsid w:val="002C5543"/>
    <w:rsid w:val="002C56EF"/>
    <w:rsid w:val="002C634B"/>
    <w:rsid w:val="002C681B"/>
    <w:rsid w:val="002C724D"/>
    <w:rsid w:val="002C76FA"/>
    <w:rsid w:val="002C7BC7"/>
    <w:rsid w:val="002C7E66"/>
    <w:rsid w:val="002C7F99"/>
    <w:rsid w:val="002D0154"/>
    <w:rsid w:val="002D0805"/>
    <w:rsid w:val="002D1141"/>
    <w:rsid w:val="002D15C7"/>
    <w:rsid w:val="002D2C86"/>
    <w:rsid w:val="002D3D6D"/>
    <w:rsid w:val="002D3E22"/>
    <w:rsid w:val="002D4A01"/>
    <w:rsid w:val="002D5513"/>
    <w:rsid w:val="002D6F23"/>
    <w:rsid w:val="002D70C9"/>
    <w:rsid w:val="002D7230"/>
    <w:rsid w:val="002D78DE"/>
    <w:rsid w:val="002E1648"/>
    <w:rsid w:val="002E1AB4"/>
    <w:rsid w:val="002E2799"/>
    <w:rsid w:val="002E43B0"/>
    <w:rsid w:val="002E4849"/>
    <w:rsid w:val="002E57E5"/>
    <w:rsid w:val="002E59D6"/>
    <w:rsid w:val="002E62BD"/>
    <w:rsid w:val="002E77DD"/>
    <w:rsid w:val="002F00AD"/>
    <w:rsid w:val="002F0AD2"/>
    <w:rsid w:val="002F0CC7"/>
    <w:rsid w:val="002F1301"/>
    <w:rsid w:val="002F1988"/>
    <w:rsid w:val="002F1F96"/>
    <w:rsid w:val="002F27A0"/>
    <w:rsid w:val="002F36FE"/>
    <w:rsid w:val="002F37FA"/>
    <w:rsid w:val="002F3C9F"/>
    <w:rsid w:val="002F407B"/>
    <w:rsid w:val="002F50B6"/>
    <w:rsid w:val="002F529A"/>
    <w:rsid w:val="002F59B4"/>
    <w:rsid w:val="002F657A"/>
    <w:rsid w:val="002F6CAB"/>
    <w:rsid w:val="003019F4"/>
    <w:rsid w:val="00301E9B"/>
    <w:rsid w:val="003023AA"/>
    <w:rsid w:val="0030344C"/>
    <w:rsid w:val="003038D9"/>
    <w:rsid w:val="003039A1"/>
    <w:rsid w:val="00304030"/>
    <w:rsid w:val="00304D3C"/>
    <w:rsid w:val="00305581"/>
    <w:rsid w:val="0030603A"/>
    <w:rsid w:val="003064BB"/>
    <w:rsid w:val="003076B4"/>
    <w:rsid w:val="00307DFF"/>
    <w:rsid w:val="00311EE3"/>
    <w:rsid w:val="00311F19"/>
    <w:rsid w:val="0031281F"/>
    <w:rsid w:val="003128A7"/>
    <w:rsid w:val="00312CAF"/>
    <w:rsid w:val="00312D5D"/>
    <w:rsid w:val="00312D9D"/>
    <w:rsid w:val="00314355"/>
    <w:rsid w:val="00314370"/>
    <w:rsid w:val="00314DDA"/>
    <w:rsid w:val="003150EE"/>
    <w:rsid w:val="00315182"/>
    <w:rsid w:val="003158FD"/>
    <w:rsid w:val="00315D78"/>
    <w:rsid w:val="00315EB5"/>
    <w:rsid w:val="00316A54"/>
    <w:rsid w:val="003203F5"/>
    <w:rsid w:val="003208DD"/>
    <w:rsid w:val="00320E64"/>
    <w:rsid w:val="003214ED"/>
    <w:rsid w:val="00321D8B"/>
    <w:rsid w:val="0032235F"/>
    <w:rsid w:val="0032276F"/>
    <w:rsid w:val="0032395C"/>
    <w:rsid w:val="00323C09"/>
    <w:rsid w:val="00324594"/>
    <w:rsid w:val="00324724"/>
    <w:rsid w:val="00324933"/>
    <w:rsid w:val="00325481"/>
    <w:rsid w:val="003278F6"/>
    <w:rsid w:val="00327A80"/>
    <w:rsid w:val="00330827"/>
    <w:rsid w:val="00331460"/>
    <w:rsid w:val="003326D9"/>
    <w:rsid w:val="00332A19"/>
    <w:rsid w:val="00333805"/>
    <w:rsid w:val="00335973"/>
    <w:rsid w:val="00337288"/>
    <w:rsid w:val="003376F1"/>
    <w:rsid w:val="003408B2"/>
    <w:rsid w:val="00341530"/>
    <w:rsid w:val="00341F9F"/>
    <w:rsid w:val="003437D4"/>
    <w:rsid w:val="0034386C"/>
    <w:rsid w:val="00343DBC"/>
    <w:rsid w:val="0034423E"/>
    <w:rsid w:val="00344460"/>
    <w:rsid w:val="00344BE0"/>
    <w:rsid w:val="003454F4"/>
    <w:rsid w:val="003461C6"/>
    <w:rsid w:val="00347531"/>
    <w:rsid w:val="00350E21"/>
    <w:rsid w:val="0035135A"/>
    <w:rsid w:val="00351752"/>
    <w:rsid w:val="003519CA"/>
    <w:rsid w:val="00352B23"/>
    <w:rsid w:val="003531B6"/>
    <w:rsid w:val="00353519"/>
    <w:rsid w:val="00353541"/>
    <w:rsid w:val="0035384D"/>
    <w:rsid w:val="003544F0"/>
    <w:rsid w:val="00354BC6"/>
    <w:rsid w:val="00355818"/>
    <w:rsid w:val="00355C10"/>
    <w:rsid w:val="0035650A"/>
    <w:rsid w:val="0035671E"/>
    <w:rsid w:val="00360794"/>
    <w:rsid w:val="00361299"/>
    <w:rsid w:val="00361F65"/>
    <w:rsid w:val="003621BB"/>
    <w:rsid w:val="00363374"/>
    <w:rsid w:val="003647B9"/>
    <w:rsid w:val="003654EA"/>
    <w:rsid w:val="00365D6E"/>
    <w:rsid w:val="00366514"/>
    <w:rsid w:val="003667D4"/>
    <w:rsid w:val="00366F04"/>
    <w:rsid w:val="003675D7"/>
    <w:rsid w:val="0036797E"/>
    <w:rsid w:val="00367E26"/>
    <w:rsid w:val="003705BD"/>
    <w:rsid w:val="00371F3B"/>
    <w:rsid w:val="003722C0"/>
    <w:rsid w:val="00373998"/>
    <w:rsid w:val="00374E84"/>
    <w:rsid w:val="0037589F"/>
    <w:rsid w:val="00375A63"/>
    <w:rsid w:val="003762C5"/>
    <w:rsid w:val="0037691B"/>
    <w:rsid w:val="00377314"/>
    <w:rsid w:val="00377DB7"/>
    <w:rsid w:val="003810D8"/>
    <w:rsid w:val="0038228C"/>
    <w:rsid w:val="00382492"/>
    <w:rsid w:val="00383C45"/>
    <w:rsid w:val="00384200"/>
    <w:rsid w:val="0038493B"/>
    <w:rsid w:val="003872FD"/>
    <w:rsid w:val="00387412"/>
    <w:rsid w:val="00387DF5"/>
    <w:rsid w:val="00387E8D"/>
    <w:rsid w:val="0039089F"/>
    <w:rsid w:val="0039099A"/>
    <w:rsid w:val="00390ECF"/>
    <w:rsid w:val="00391A09"/>
    <w:rsid w:val="00393A28"/>
    <w:rsid w:val="00394225"/>
    <w:rsid w:val="003975A2"/>
    <w:rsid w:val="00397AC2"/>
    <w:rsid w:val="00397FB6"/>
    <w:rsid w:val="003A07C6"/>
    <w:rsid w:val="003A087C"/>
    <w:rsid w:val="003A0A6F"/>
    <w:rsid w:val="003A1638"/>
    <w:rsid w:val="003A1765"/>
    <w:rsid w:val="003A2511"/>
    <w:rsid w:val="003A3C6B"/>
    <w:rsid w:val="003A44C0"/>
    <w:rsid w:val="003A4A34"/>
    <w:rsid w:val="003A65E4"/>
    <w:rsid w:val="003A6CE0"/>
    <w:rsid w:val="003A7171"/>
    <w:rsid w:val="003A7B9B"/>
    <w:rsid w:val="003B042C"/>
    <w:rsid w:val="003B0891"/>
    <w:rsid w:val="003B19EC"/>
    <w:rsid w:val="003B1C1E"/>
    <w:rsid w:val="003B2372"/>
    <w:rsid w:val="003B2B40"/>
    <w:rsid w:val="003B2EA2"/>
    <w:rsid w:val="003B3952"/>
    <w:rsid w:val="003B3CC4"/>
    <w:rsid w:val="003B5081"/>
    <w:rsid w:val="003B52DB"/>
    <w:rsid w:val="003B545A"/>
    <w:rsid w:val="003B5A8E"/>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37A3"/>
    <w:rsid w:val="003D43BC"/>
    <w:rsid w:val="003D4849"/>
    <w:rsid w:val="003D58D6"/>
    <w:rsid w:val="003D6619"/>
    <w:rsid w:val="003D721D"/>
    <w:rsid w:val="003D7B15"/>
    <w:rsid w:val="003E292E"/>
    <w:rsid w:val="003E297D"/>
    <w:rsid w:val="003E2D17"/>
    <w:rsid w:val="003E346A"/>
    <w:rsid w:val="003E3A27"/>
    <w:rsid w:val="003E40BD"/>
    <w:rsid w:val="003E59CA"/>
    <w:rsid w:val="003E65A7"/>
    <w:rsid w:val="003F0FA2"/>
    <w:rsid w:val="003F100E"/>
    <w:rsid w:val="003F10F4"/>
    <w:rsid w:val="003F1316"/>
    <w:rsid w:val="003F2085"/>
    <w:rsid w:val="003F2968"/>
    <w:rsid w:val="003F4F9E"/>
    <w:rsid w:val="003F5432"/>
    <w:rsid w:val="003F5488"/>
    <w:rsid w:val="003F5FA9"/>
    <w:rsid w:val="003F7140"/>
    <w:rsid w:val="003F786E"/>
    <w:rsid w:val="0040093C"/>
    <w:rsid w:val="00402812"/>
    <w:rsid w:val="004028AC"/>
    <w:rsid w:val="00402E6D"/>
    <w:rsid w:val="00403007"/>
    <w:rsid w:val="004036CF"/>
    <w:rsid w:val="00403977"/>
    <w:rsid w:val="004039D7"/>
    <w:rsid w:val="00403E75"/>
    <w:rsid w:val="004046FC"/>
    <w:rsid w:val="00404A07"/>
    <w:rsid w:val="00407CB3"/>
    <w:rsid w:val="00407D5F"/>
    <w:rsid w:val="004103B8"/>
    <w:rsid w:val="004104C7"/>
    <w:rsid w:val="00410598"/>
    <w:rsid w:val="00410813"/>
    <w:rsid w:val="00410A1A"/>
    <w:rsid w:val="00412856"/>
    <w:rsid w:val="00412983"/>
    <w:rsid w:val="00412DF4"/>
    <w:rsid w:val="004152B5"/>
    <w:rsid w:val="0041565E"/>
    <w:rsid w:val="00415D29"/>
    <w:rsid w:val="004179E0"/>
    <w:rsid w:val="004207F1"/>
    <w:rsid w:val="00421295"/>
    <w:rsid w:val="00421868"/>
    <w:rsid w:val="00423181"/>
    <w:rsid w:val="004241B6"/>
    <w:rsid w:val="004243E5"/>
    <w:rsid w:val="00424433"/>
    <w:rsid w:val="004249D1"/>
    <w:rsid w:val="00424C72"/>
    <w:rsid w:val="00424D12"/>
    <w:rsid w:val="0042637D"/>
    <w:rsid w:val="00427901"/>
    <w:rsid w:val="00427B9B"/>
    <w:rsid w:val="004316CD"/>
    <w:rsid w:val="00431E9C"/>
    <w:rsid w:val="0043359F"/>
    <w:rsid w:val="00433CCB"/>
    <w:rsid w:val="0043553F"/>
    <w:rsid w:val="00435757"/>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7143"/>
    <w:rsid w:val="00447448"/>
    <w:rsid w:val="0045045F"/>
    <w:rsid w:val="004507AC"/>
    <w:rsid w:val="004509A8"/>
    <w:rsid w:val="00450DD4"/>
    <w:rsid w:val="00450FE9"/>
    <w:rsid w:val="004512B4"/>
    <w:rsid w:val="00451455"/>
    <w:rsid w:val="004519D2"/>
    <w:rsid w:val="00452234"/>
    <w:rsid w:val="00452D8C"/>
    <w:rsid w:val="00453004"/>
    <w:rsid w:val="00453A8F"/>
    <w:rsid w:val="00453EA4"/>
    <w:rsid w:val="00454D1F"/>
    <w:rsid w:val="00460351"/>
    <w:rsid w:val="004604C8"/>
    <w:rsid w:val="00461051"/>
    <w:rsid w:val="00461D14"/>
    <w:rsid w:val="004621D6"/>
    <w:rsid w:val="004657D0"/>
    <w:rsid w:val="00466103"/>
    <w:rsid w:val="00466273"/>
    <w:rsid w:val="00466376"/>
    <w:rsid w:val="0046641B"/>
    <w:rsid w:val="0046646A"/>
    <w:rsid w:val="00466471"/>
    <w:rsid w:val="004665C8"/>
    <w:rsid w:val="00467531"/>
    <w:rsid w:val="00467632"/>
    <w:rsid w:val="004700C9"/>
    <w:rsid w:val="00470A1D"/>
    <w:rsid w:val="004716B0"/>
    <w:rsid w:val="00471848"/>
    <w:rsid w:val="004724A9"/>
    <w:rsid w:val="00472947"/>
    <w:rsid w:val="0047492B"/>
    <w:rsid w:val="00475CA6"/>
    <w:rsid w:val="00475D34"/>
    <w:rsid w:val="00476248"/>
    <w:rsid w:val="004806E3"/>
    <w:rsid w:val="004813BA"/>
    <w:rsid w:val="004813C6"/>
    <w:rsid w:val="00481480"/>
    <w:rsid w:val="0048193D"/>
    <w:rsid w:val="00482B33"/>
    <w:rsid w:val="00483472"/>
    <w:rsid w:val="0048364C"/>
    <w:rsid w:val="004839F9"/>
    <w:rsid w:val="00483C7D"/>
    <w:rsid w:val="00483D19"/>
    <w:rsid w:val="004840D7"/>
    <w:rsid w:val="00485191"/>
    <w:rsid w:val="0048536C"/>
    <w:rsid w:val="004855A9"/>
    <w:rsid w:val="00486C73"/>
    <w:rsid w:val="00486F13"/>
    <w:rsid w:val="00487E87"/>
    <w:rsid w:val="004906BB"/>
    <w:rsid w:val="0049176D"/>
    <w:rsid w:val="00491DEB"/>
    <w:rsid w:val="00492F7D"/>
    <w:rsid w:val="004933B8"/>
    <w:rsid w:val="00494C37"/>
    <w:rsid w:val="00494EC5"/>
    <w:rsid w:val="004A008D"/>
    <w:rsid w:val="004A0317"/>
    <w:rsid w:val="004A0D05"/>
    <w:rsid w:val="004A12D3"/>
    <w:rsid w:val="004A18B3"/>
    <w:rsid w:val="004A33DD"/>
    <w:rsid w:val="004A48C4"/>
    <w:rsid w:val="004A4C36"/>
    <w:rsid w:val="004A51CA"/>
    <w:rsid w:val="004A57B5"/>
    <w:rsid w:val="004A5CF0"/>
    <w:rsid w:val="004A5E1E"/>
    <w:rsid w:val="004A65AD"/>
    <w:rsid w:val="004A6A4A"/>
    <w:rsid w:val="004A6DB6"/>
    <w:rsid w:val="004A7323"/>
    <w:rsid w:val="004B1595"/>
    <w:rsid w:val="004B25CF"/>
    <w:rsid w:val="004B2978"/>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9EB"/>
    <w:rsid w:val="004D2E7C"/>
    <w:rsid w:val="004D36E9"/>
    <w:rsid w:val="004D3988"/>
    <w:rsid w:val="004D42F4"/>
    <w:rsid w:val="004D44FD"/>
    <w:rsid w:val="004D575D"/>
    <w:rsid w:val="004D6A43"/>
    <w:rsid w:val="004D6A58"/>
    <w:rsid w:val="004D6A6F"/>
    <w:rsid w:val="004E025B"/>
    <w:rsid w:val="004E0A50"/>
    <w:rsid w:val="004E0C46"/>
    <w:rsid w:val="004E1C77"/>
    <w:rsid w:val="004E2091"/>
    <w:rsid w:val="004E3363"/>
    <w:rsid w:val="004E3546"/>
    <w:rsid w:val="004E3EC2"/>
    <w:rsid w:val="004E4155"/>
    <w:rsid w:val="004E5966"/>
    <w:rsid w:val="004E5B75"/>
    <w:rsid w:val="004E5DE4"/>
    <w:rsid w:val="004E6A40"/>
    <w:rsid w:val="004E6DB6"/>
    <w:rsid w:val="004E72AB"/>
    <w:rsid w:val="004E76CD"/>
    <w:rsid w:val="004E7779"/>
    <w:rsid w:val="004E79BD"/>
    <w:rsid w:val="004F1310"/>
    <w:rsid w:val="004F1621"/>
    <w:rsid w:val="004F2529"/>
    <w:rsid w:val="004F3924"/>
    <w:rsid w:val="004F3CEF"/>
    <w:rsid w:val="004F3EAE"/>
    <w:rsid w:val="004F3EF8"/>
    <w:rsid w:val="004F4A9B"/>
    <w:rsid w:val="004F5987"/>
    <w:rsid w:val="004F682A"/>
    <w:rsid w:val="004F7F5B"/>
    <w:rsid w:val="0050022F"/>
    <w:rsid w:val="005011E0"/>
    <w:rsid w:val="00502567"/>
    <w:rsid w:val="00502A4E"/>
    <w:rsid w:val="00502C48"/>
    <w:rsid w:val="00503EB5"/>
    <w:rsid w:val="005051B8"/>
    <w:rsid w:val="00505C77"/>
    <w:rsid w:val="0050605C"/>
    <w:rsid w:val="00506836"/>
    <w:rsid w:val="00506A0D"/>
    <w:rsid w:val="00507465"/>
    <w:rsid w:val="00507999"/>
    <w:rsid w:val="00507E36"/>
    <w:rsid w:val="0051240E"/>
    <w:rsid w:val="005139F3"/>
    <w:rsid w:val="00513A1B"/>
    <w:rsid w:val="00514907"/>
    <w:rsid w:val="00515439"/>
    <w:rsid w:val="00515B45"/>
    <w:rsid w:val="00516B1E"/>
    <w:rsid w:val="00517361"/>
    <w:rsid w:val="00520B1F"/>
    <w:rsid w:val="00520BA3"/>
    <w:rsid w:val="0052260A"/>
    <w:rsid w:val="005226C5"/>
    <w:rsid w:val="00522D37"/>
    <w:rsid w:val="00523781"/>
    <w:rsid w:val="00523FB0"/>
    <w:rsid w:val="0052416C"/>
    <w:rsid w:val="00525576"/>
    <w:rsid w:val="00525980"/>
    <w:rsid w:val="00525B5B"/>
    <w:rsid w:val="00526182"/>
    <w:rsid w:val="00527009"/>
    <w:rsid w:val="00527173"/>
    <w:rsid w:val="005275C2"/>
    <w:rsid w:val="0052763F"/>
    <w:rsid w:val="00527C53"/>
    <w:rsid w:val="00530F0A"/>
    <w:rsid w:val="00531015"/>
    <w:rsid w:val="005316A6"/>
    <w:rsid w:val="00531B02"/>
    <w:rsid w:val="00531CA3"/>
    <w:rsid w:val="00532526"/>
    <w:rsid w:val="005325BB"/>
    <w:rsid w:val="005332E5"/>
    <w:rsid w:val="00533C33"/>
    <w:rsid w:val="00533C79"/>
    <w:rsid w:val="00533E2E"/>
    <w:rsid w:val="00533F1D"/>
    <w:rsid w:val="00533F82"/>
    <w:rsid w:val="00534E66"/>
    <w:rsid w:val="005355DE"/>
    <w:rsid w:val="005370C9"/>
    <w:rsid w:val="0053715C"/>
    <w:rsid w:val="00537AB7"/>
    <w:rsid w:val="00537D50"/>
    <w:rsid w:val="00540DC4"/>
    <w:rsid w:val="00541462"/>
    <w:rsid w:val="00541929"/>
    <w:rsid w:val="0054239E"/>
    <w:rsid w:val="00542467"/>
    <w:rsid w:val="005426F2"/>
    <w:rsid w:val="00542D4C"/>
    <w:rsid w:val="00544115"/>
    <w:rsid w:val="0054518B"/>
    <w:rsid w:val="00545C9C"/>
    <w:rsid w:val="00546340"/>
    <w:rsid w:val="005469A9"/>
    <w:rsid w:val="005472C1"/>
    <w:rsid w:val="005479F9"/>
    <w:rsid w:val="00547C5B"/>
    <w:rsid w:val="00550375"/>
    <w:rsid w:val="0055046C"/>
    <w:rsid w:val="00550F1E"/>
    <w:rsid w:val="00550FBD"/>
    <w:rsid w:val="00551FE3"/>
    <w:rsid w:val="00551FFF"/>
    <w:rsid w:val="0055364D"/>
    <w:rsid w:val="005536A9"/>
    <w:rsid w:val="005541D5"/>
    <w:rsid w:val="00554360"/>
    <w:rsid w:val="00554378"/>
    <w:rsid w:val="0055697D"/>
    <w:rsid w:val="005577B1"/>
    <w:rsid w:val="00560EE6"/>
    <w:rsid w:val="00561288"/>
    <w:rsid w:val="00561CED"/>
    <w:rsid w:val="00561E16"/>
    <w:rsid w:val="00562A60"/>
    <w:rsid w:val="005636DF"/>
    <w:rsid w:val="00563F78"/>
    <w:rsid w:val="00564355"/>
    <w:rsid w:val="00566136"/>
    <w:rsid w:val="00566864"/>
    <w:rsid w:val="005672A2"/>
    <w:rsid w:val="005675DC"/>
    <w:rsid w:val="00567C16"/>
    <w:rsid w:val="00567C66"/>
    <w:rsid w:val="005706E1"/>
    <w:rsid w:val="005711B9"/>
    <w:rsid w:val="0057126F"/>
    <w:rsid w:val="00571E26"/>
    <w:rsid w:val="00572919"/>
    <w:rsid w:val="00573843"/>
    <w:rsid w:val="00574FEA"/>
    <w:rsid w:val="00575206"/>
    <w:rsid w:val="005753CE"/>
    <w:rsid w:val="0057600B"/>
    <w:rsid w:val="00576997"/>
    <w:rsid w:val="00576CAD"/>
    <w:rsid w:val="0057750C"/>
    <w:rsid w:val="00577801"/>
    <w:rsid w:val="00577B64"/>
    <w:rsid w:val="00580A2C"/>
    <w:rsid w:val="00580DC7"/>
    <w:rsid w:val="00581417"/>
    <w:rsid w:val="00583204"/>
    <w:rsid w:val="00583A71"/>
    <w:rsid w:val="00583B9A"/>
    <w:rsid w:val="00584689"/>
    <w:rsid w:val="00584D28"/>
    <w:rsid w:val="005851FF"/>
    <w:rsid w:val="0058529F"/>
    <w:rsid w:val="00585C7A"/>
    <w:rsid w:val="00585FA7"/>
    <w:rsid w:val="00586128"/>
    <w:rsid w:val="005864DE"/>
    <w:rsid w:val="00586D8D"/>
    <w:rsid w:val="00590109"/>
    <w:rsid w:val="0059022D"/>
    <w:rsid w:val="005907E3"/>
    <w:rsid w:val="00590D49"/>
    <w:rsid w:val="005912CD"/>
    <w:rsid w:val="005919A4"/>
    <w:rsid w:val="00593C16"/>
    <w:rsid w:val="00594183"/>
    <w:rsid w:val="00594564"/>
    <w:rsid w:val="00594B79"/>
    <w:rsid w:val="00595863"/>
    <w:rsid w:val="005963F4"/>
    <w:rsid w:val="005978B8"/>
    <w:rsid w:val="005A01E3"/>
    <w:rsid w:val="005A1023"/>
    <w:rsid w:val="005A18C6"/>
    <w:rsid w:val="005A1DF1"/>
    <w:rsid w:val="005A1EF9"/>
    <w:rsid w:val="005A2A63"/>
    <w:rsid w:val="005A2C33"/>
    <w:rsid w:val="005A2EDB"/>
    <w:rsid w:val="005A3308"/>
    <w:rsid w:val="005A406F"/>
    <w:rsid w:val="005A47CF"/>
    <w:rsid w:val="005A4D97"/>
    <w:rsid w:val="005A5091"/>
    <w:rsid w:val="005A5529"/>
    <w:rsid w:val="005A65B0"/>
    <w:rsid w:val="005A7170"/>
    <w:rsid w:val="005A752E"/>
    <w:rsid w:val="005A7AE7"/>
    <w:rsid w:val="005B0770"/>
    <w:rsid w:val="005B1344"/>
    <w:rsid w:val="005B1B63"/>
    <w:rsid w:val="005B1EBE"/>
    <w:rsid w:val="005B206F"/>
    <w:rsid w:val="005B24A5"/>
    <w:rsid w:val="005B2904"/>
    <w:rsid w:val="005B2918"/>
    <w:rsid w:val="005B2D6E"/>
    <w:rsid w:val="005B2F10"/>
    <w:rsid w:val="005B566C"/>
    <w:rsid w:val="005B5D16"/>
    <w:rsid w:val="005B5D58"/>
    <w:rsid w:val="005B6232"/>
    <w:rsid w:val="005B6490"/>
    <w:rsid w:val="005B7E13"/>
    <w:rsid w:val="005C0BAB"/>
    <w:rsid w:val="005C0E4A"/>
    <w:rsid w:val="005C1294"/>
    <w:rsid w:val="005C2393"/>
    <w:rsid w:val="005C48B1"/>
    <w:rsid w:val="005C4E1E"/>
    <w:rsid w:val="005C53B3"/>
    <w:rsid w:val="005C6293"/>
    <w:rsid w:val="005C6493"/>
    <w:rsid w:val="005C77DE"/>
    <w:rsid w:val="005C78A8"/>
    <w:rsid w:val="005C7B9F"/>
    <w:rsid w:val="005C7D5E"/>
    <w:rsid w:val="005D0C1E"/>
    <w:rsid w:val="005D0CAA"/>
    <w:rsid w:val="005D2AF7"/>
    <w:rsid w:val="005D2D8D"/>
    <w:rsid w:val="005D30B1"/>
    <w:rsid w:val="005D34B5"/>
    <w:rsid w:val="005D4212"/>
    <w:rsid w:val="005D4879"/>
    <w:rsid w:val="005D4FB8"/>
    <w:rsid w:val="005D5008"/>
    <w:rsid w:val="005D5123"/>
    <w:rsid w:val="005D5B3A"/>
    <w:rsid w:val="005D5C70"/>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341B"/>
    <w:rsid w:val="005F3592"/>
    <w:rsid w:val="005F38A2"/>
    <w:rsid w:val="005F3B38"/>
    <w:rsid w:val="005F3B9E"/>
    <w:rsid w:val="005F4E22"/>
    <w:rsid w:val="005F502B"/>
    <w:rsid w:val="005F5B1C"/>
    <w:rsid w:val="005F5B4C"/>
    <w:rsid w:val="005F6446"/>
    <w:rsid w:val="005F6588"/>
    <w:rsid w:val="005F79C7"/>
    <w:rsid w:val="00600493"/>
    <w:rsid w:val="00601391"/>
    <w:rsid w:val="0060163A"/>
    <w:rsid w:val="00601879"/>
    <w:rsid w:val="00602367"/>
    <w:rsid w:val="0060251E"/>
    <w:rsid w:val="006026D6"/>
    <w:rsid w:val="0060369D"/>
    <w:rsid w:val="00603BA6"/>
    <w:rsid w:val="00603C49"/>
    <w:rsid w:val="00605C30"/>
    <w:rsid w:val="0060613F"/>
    <w:rsid w:val="0060635D"/>
    <w:rsid w:val="006067C3"/>
    <w:rsid w:val="0060708F"/>
    <w:rsid w:val="006070F6"/>
    <w:rsid w:val="0060764C"/>
    <w:rsid w:val="0060773C"/>
    <w:rsid w:val="00611800"/>
    <w:rsid w:val="00612723"/>
    <w:rsid w:val="0061350E"/>
    <w:rsid w:val="00614456"/>
    <w:rsid w:val="00614B3C"/>
    <w:rsid w:val="00614E83"/>
    <w:rsid w:val="0061520F"/>
    <w:rsid w:val="00615BE5"/>
    <w:rsid w:val="00615DBE"/>
    <w:rsid w:val="00617293"/>
    <w:rsid w:val="006177B5"/>
    <w:rsid w:val="00620AE5"/>
    <w:rsid w:val="00621382"/>
    <w:rsid w:val="006242FF"/>
    <w:rsid w:val="0062498C"/>
    <w:rsid w:val="00624D5A"/>
    <w:rsid w:val="00624F5B"/>
    <w:rsid w:val="006259E0"/>
    <w:rsid w:val="00625E55"/>
    <w:rsid w:val="0062643E"/>
    <w:rsid w:val="0062707A"/>
    <w:rsid w:val="006274E6"/>
    <w:rsid w:val="00630380"/>
    <w:rsid w:val="006305EC"/>
    <w:rsid w:val="00630726"/>
    <w:rsid w:val="00630A4A"/>
    <w:rsid w:val="006313CC"/>
    <w:rsid w:val="00632E0D"/>
    <w:rsid w:val="006339A2"/>
    <w:rsid w:val="00633BFA"/>
    <w:rsid w:val="00634F14"/>
    <w:rsid w:val="00635F82"/>
    <w:rsid w:val="00636250"/>
    <w:rsid w:val="00636B1E"/>
    <w:rsid w:val="006408A5"/>
    <w:rsid w:val="00640D8B"/>
    <w:rsid w:val="00640E9D"/>
    <w:rsid w:val="006421AA"/>
    <w:rsid w:val="0064242C"/>
    <w:rsid w:val="00642F60"/>
    <w:rsid w:val="00643407"/>
    <w:rsid w:val="00643D2E"/>
    <w:rsid w:val="00644F3D"/>
    <w:rsid w:val="006455EB"/>
    <w:rsid w:val="006459E9"/>
    <w:rsid w:val="006462D7"/>
    <w:rsid w:val="00646686"/>
    <w:rsid w:val="0064697A"/>
    <w:rsid w:val="00646E45"/>
    <w:rsid w:val="00647996"/>
    <w:rsid w:val="00650265"/>
    <w:rsid w:val="006502BC"/>
    <w:rsid w:val="00650572"/>
    <w:rsid w:val="0065066E"/>
    <w:rsid w:val="00650F78"/>
    <w:rsid w:val="00652A99"/>
    <w:rsid w:val="00652FED"/>
    <w:rsid w:val="0065377F"/>
    <w:rsid w:val="006549CA"/>
    <w:rsid w:val="00656130"/>
    <w:rsid w:val="00656CD9"/>
    <w:rsid w:val="00656E24"/>
    <w:rsid w:val="0065726B"/>
    <w:rsid w:val="0066034C"/>
    <w:rsid w:val="006603C5"/>
    <w:rsid w:val="00660B76"/>
    <w:rsid w:val="00661BFC"/>
    <w:rsid w:val="00661DEE"/>
    <w:rsid w:val="0066210C"/>
    <w:rsid w:val="00662941"/>
    <w:rsid w:val="00662CCD"/>
    <w:rsid w:val="00663977"/>
    <w:rsid w:val="00664103"/>
    <w:rsid w:val="0066491E"/>
    <w:rsid w:val="00666164"/>
    <w:rsid w:val="00666A53"/>
    <w:rsid w:val="00667318"/>
    <w:rsid w:val="006677AC"/>
    <w:rsid w:val="00667916"/>
    <w:rsid w:val="0066795E"/>
    <w:rsid w:val="00671499"/>
    <w:rsid w:val="006715FA"/>
    <w:rsid w:val="00671633"/>
    <w:rsid w:val="006717BF"/>
    <w:rsid w:val="00671827"/>
    <w:rsid w:val="00672128"/>
    <w:rsid w:val="006729F6"/>
    <w:rsid w:val="00672BFC"/>
    <w:rsid w:val="006740A7"/>
    <w:rsid w:val="00676107"/>
    <w:rsid w:val="006762A2"/>
    <w:rsid w:val="006809CC"/>
    <w:rsid w:val="00681711"/>
    <w:rsid w:val="00681925"/>
    <w:rsid w:val="00681CC8"/>
    <w:rsid w:val="00682713"/>
    <w:rsid w:val="00682E52"/>
    <w:rsid w:val="0068381E"/>
    <w:rsid w:val="00683914"/>
    <w:rsid w:val="00683F66"/>
    <w:rsid w:val="006847BE"/>
    <w:rsid w:val="00684A3E"/>
    <w:rsid w:val="00685A03"/>
    <w:rsid w:val="00686967"/>
    <w:rsid w:val="0068705C"/>
    <w:rsid w:val="0068747F"/>
    <w:rsid w:val="00687ED6"/>
    <w:rsid w:val="00690CEE"/>
    <w:rsid w:val="006935D4"/>
    <w:rsid w:val="00693D94"/>
    <w:rsid w:val="00694F98"/>
    <w:rsid w:val="00695582"/>
    <w:rsid w:val="00695F6F"/>
    <w:rsid w:val="006975AB"/>
    <w:rsid w:val="00697695"/>
    <w:rsid w:val="00697A1D"/>
    <w:rsid w:val="006A0EFF"/>
    <w:rsid w:val="006A19EC"/>
    <w:rsid w:val="006A1AC8"/>
    <w:rsid w:val="006A1EEC"/>
    <w:rsid w:val="006A266A"/>
    <w:rsid w:val="006A28C9"/>
    <w:rsid w:val="006A28FB"/>
    <w:rsid w:val="006A2B00"/>
    <w:rsid w:val="006A4EAC"/>
    <w:rsid w:val="006A74D2"/>
    <w:rsid w:val="006A7BF3"/>
    <w:rsid w:val="006B022F"/>
    <w:rsid w:val="006B102D"/>
    <w:rsid w:val="006B1FE4"/>
    <w:rsid w:val="006B274A"/>
    <w:rsid w:val="006B3083"/>
    <w:rsid w:val="006B4C59"/>
    <w:rsid w:val="006B6167"/>
    <w:rsid w:val="006B6771"/>
    <w:rsid w:val="006B6882"/>
    <w:rsid w:val="006B6FD6"/>
    <w:rsid w:val="006B70EA"/>
    <w:rsid w:val="006C1E43"/>
    <w:rsid w:val="006C232A"/>
    <w:rsid w:val="006C2B7D"/>
    <w:rsid w:val="006C4472"/>
    <w:rsid w:val="006C6A74"/>
    <w:rsid w:val="006C6F4E"/>
    <w:rsid w:val="006C7C5A"/>
    <w:rsid w:val="006D01C5"/>
    <w:rsid w:val="006D02A5"/>
    <w:rsid w:val="006D15EB"/>
    <w:rsid w:val="006D287A"/>
    <w:rsid w:val="006D3A18"/>
    <w:rsid w:val="006D3F9A"/>
    <w:rsid w:val="006D5347"/>
    <w:rsid w:val="006D5700"/>
    <w:rsid w:val="006D5C13"/>
    <w:rsid w:val="006D61DA"/>
    <w:rsid w:val="006D6858"/>
    <w:rsid w:val="006D6936"/>
    <w:rsid w:val="006D6D3E"/>
    <w:rsid w:val="006E0522"/>
    <w:rsid w:val="006E1E51"/>
    <w:rsid w:val="006E1F86"/>
    <w:rsid w:val="006E2F9A"/>
    <w:rsid w:val="006E3C4C"/>
    <w:rsid w:val="006E41A4"/>
    <w:rsid w:val="006E434D"/>
    <w:rsid w:val="006E4A03"/>
    <w:rsid w:val="006E4B65"/>
    <w:rsid w:val="006E64EE"/>
    <w:rsid w:val="006E6E5A"/>
    <w:rsid w:val="006F0359"/>
    <w:rsid w:val="006F205C"/>
    <w:rsid w:val="006F26CA"/>
    <w:rsid w:val="006F281D"/>
    <w:rsid w:val="006F3030"/>
    <w:rsid w:val="006F405F"/>
    <w:rsid w:val="006F45F4"/>
    <w:rsid w:val="006F7BAA"/>
    <w:rsid w:val="006F7BC6"/>
    <w:rsid w:val="0070098E"/>
    <w:rsid w:val="0070222E"/>
    <w:rsid w:val="007034D6"/>
    <w:rsid w:val="0070424A"/>
    <w:rsid w:val="0070537F"/>
    <w:rsid w:val="007059DC"/>
    <w:rsid w:val="00705EBD"/>
    <w:rsid w:val="0070715A"/>
    <w:rsid w:val="007079EE"/>
    <w:rsid w:val="007110D3"/>
    <w:rsid w:val="00711310"/>
    <w:rsid w:val="007118F0"/>
    <w:rsid w:val="00711FDE"/>
    <w:rsid w:val="0071216A"/>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3203"/>
    <w:rsid w:val="007345DB"/>
    <w:rsid w:val="00735786"/>
    <w:rsid w:val="00735F1F"/>
    <w:rsid w:val="0073733D"/>
    <w:rsid w:val="007378D6"/>
    <w:rsid w:val="00740452"/>
    <w:rsid w:val="00740F74"/>
    <w:rsid w:val="007420E0"/>
    <w:rsid w:val="0074242A"/>
    <w:rsid w:val="00742F00"/>
    <w:rsid w:val="00743374"/>
    <w:rsid w:val="00744C23"/>
    <w:rsid w:val="007459F9"/>
    <w:rsid w:val="00745BF5"/>
    <w:rsid w:val="0074675B"/>
    <w:rsid w:val="00746D91"/>
    <w:rsid w:val="007508B7"/>
    <w:rsid w:val="00750B3E"/>
    <w:rsid w:val="00750CBF"/>
    <w:rsid w:val="007515E5"/>
    <w:rsid w:val="00752092"/>
    <w:rsid w:val="00753652"/>
    <w:rsid w:val="00753895"/>
    <w:rsid w:val="00753AD1"/>
    <w:rsid w:val="00753D1A"/>
    <w:rsid w:val="007545E6"/>
    <w:rsid w:val="00755AC3"/>
    <w:rsid w:val="007562D6"/>
    <w:rsid w:val="0075656B"/>
    <w:rsid w:val="00760AE6"/>
    <w:rsid w:val="007611D9"/>
    <w:rsid w:val="007614BD"/>
    <w:rsid w:val="00761957"/>
    <w:rsid w:val="0076225C"/>
    <w:rsid w:val="007631D9"/>
    <w:rsid w:val="00763E7A"/>
    <w:rsid w:val="0076441E"/>
    <w:rsid w:val="00764799"/>
    <w:rsid w:val="007655BE"/>
    <w:rsid w:val="00766238"/>
    <w:rsid w:val="00767CE5"/>
    <w:rsid w:val="00771172"/>
    <w:rsid w:val="00771A1F"/>
    <w:rsid w:val="00771E6D"/>
    <w:rsid w:val="00772195"/>
    <w:rsid w:val="007722EC"/>
    <w:rsid w:val="0077259B"/>
    <w:rsid w:val="00772C31"/>
    <w:rsid w:val="00772C83"/>
    <w:rsid w:val="00773680"/>
    <w:rsid w:val="007738F4"/>
    <w:rsid w:val="00774AE0"/>
    <w:rsid w:val="0077580B"/>
    <w:rsid w:val="00775FF4"/>
    <w:rsid w:val="00776D79"/>
    <w:rsid w:val="00777041"/>
    <w:rsid w:val="00777342"/>
    <w:rsid w:val="00777821"/>
    <w:rsid w:val="00777C67"/>
    <w:rsid w:val="00780838"/>
    <w:rsid w:val="00780B2A"/>
    <w:rsid w:val="007814E1"/>
    <w:rsid w:val="00782C12"/>
    <w:rsid w:val="00783745"/>
    <w:rsid w:val="007838B2"/>
    <w:rsid w:val="00783F81"/>
    <w:rsid w:val="00785600"/>
    <w:rsid w:val="00785917"/>
    <w:rsid w:val="007861EF"/>
    <w:rsid w:val="007901FE"/>
    <w:rsid w:val="00791A78"/>
    <w:rsid w:val="0079223D"/>
    <w:rsid w:val="00792A93"/>
    <w:rsid w:val="0079311B"/>
    <w:rsid w:val="007935B1"/>
    <w:rsid w:val="00793A31"/>
    <w:rsid w:val="00793B07"/>
    <w:rsid w:val="00794C04"/>
    <w:rsid w:val="0079509C"/>
    <w:rsid w:val="0079521F"/>
    <w:rsid w:val="007958C3"/>
    <w:rsid w:val="0079647B"/>
    <w:rsid w:val="00797B08"/>
    <w:rsid w:val="007A0E74"/>
    <w:rsid w:val="007A103D"/>
    <w:rsid w:val="007A10B8"/>
    <w:rsid w:val="007A1359"/>
    <w:rsid w:val="007A1C55"/>
    <w:rsid w:val="007A208D"/>
    <w:rsid w:val="007A2517"/>
    <w:rsid w:val="007A2949"/>
    <w:rsid w:val="007A29A0"/>
    <w:rsid w:val="007A33F8"/>
    <w:rsid w:val="007A39AD"/>
    <w:rsid w:val="007A3A57"/>
    <w:rsid w:val="007A3D5D"/>
    <w:rsid w:val="007A5138"/>
    <w:rsid w:val="007A546C"/>
    <w:rsid w:val="007A571C"/>
    <w:rsid w:val="007A6348"/>
    <w:rsid w:val="007A6577"/>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91B"/>
    <w:rsid w:val="007D6EB0"/>
    <w:rsid w:val="007D6FD1"/>
    <w:rsid w:val="007D70A4"/>
    <w:rsid w:val="007E0C48"/>
    <w:rsid w:val="007E1F9D"/>
    <w:rsid w:val="007E2299"/>
    <w:rsid w:val="007E2ACA"/>
    <w:rsid w:val="007E3250"/>
    <w:rsid w:val="007E38A6"/>
    <w:rsid w:val="007E3B63"/>
    <w:rsid w:val="007E3D1D"/>
    <w:rsid w:val="007E3FB7"/>
    <w:rsid w:val="007E44F9"/>
    <w:rsid w:val="007E50FB"/>
    <w:rsid w:val="007E56E8"/>
    <w:rsid w:val="007E5A11"/>
    <w:rsid w:val="007E644D"/>
    <w:rsid w:val="007E65EA"/>
    <w:rsid w:val="007E69DB"/>
    <w:rsid w:val="007E7D61"/>
    <w:rsid w:val="007E7EBE"/>
    <w:rsid w:val="007E7F1F"/>
    <w:rsid w:val="007F0115"/>
    <w:rsid w:val="007F0347"/>
    <w:rsid w:val="007F0CB0"/>
    <w:rsid w:val="007F0DFE"/>
    <w:rsid w:val="007F11D9"/>
    <w:rsid w:val="007F197E"/>
    <w:rsid w:val="007F310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800AF1"/>
    <w:rsid w:val="00800B8E"/>
    <w:rsid w:val="0080104D"/>
    <w:rsid w:val="0080170C"/>
    <w:rsid w:val="00802D3A"/>
    <w:rsid w:val="0080376C"/>
    <w:rsid w:val="00803A70"/>
    <w:rsid w:val="00803E73"/>
    <w:rsid w:val="00805397"/>
    <w:rsid w:val="00805E5A"/>
    <w:rsid w:val="00806178"/>
    <w:rsid w:val="00806466"/>
    <w:rsid w:val="00806CFB"/>
    <w:rsid w:val="008104BC"/>
    <w:rsid w:val="00810632"/>
    <w:rsid w:val="00810CD9"/>
    <w:rsid w:val="008123D4"/>
    <w:rsid w:val="00812908"/>
    <w:rsid w:val="00812A23"/>
    <w:rsid w:val="00813D1B"/>
    <w:rsid w:val="00813D74"/>
    <w:rsid w:val="00815E9B"/>
    <w:rsid w:val="008161FB"/>
    <w:rsid w:val="00816F75"/>
    <w:rsid w:val="008175AE"/>
    <w:rsid w:val="008202B8"/>
    <w:rsid w:val="008216BB"/>
    <w:rsid w:val="008219F0"/>
    <w:rsid w:val="00821A8D"/>
    <w:rsid w:val="00822BAF"/>
    <w:rsid w:val="00823324"/>
    <w:rsid w:val="008238A7"/>
    <w:rsid w:val="00823F4D"/>
    <w:rsid w:val="00824D1E"/>
    <w:rsid w:val="00825357"/>
    <w:rsid w:val="008253AE"/>
    <w:rsid w:val="00825573"/>
    <w:rsid w:val="008258D5"/>
    <w:rsid w:val="008265F3"/>
    <w:rsid w:val="00826F8E"/>
    <w:rsid w:val="008317E6"/>
    <w:rsid w:val="00832833"/>
    <w:rsid w:val="00832E5B"/>
    <w:rsid w:val="0083311B"/>
    <w:rsid w:val="00833137"/>
    <w:rsid w:val="00833776"/>
    <w:rsid w:val="008337D2"/>
    <w:rsid w:val="0083429D"/>
    <w:rsid w:val="00834835"/>
    <w:rsid w:val="00834B32"/>
    <w:rsid w:val="00835113"/>
    <w:rsid w:val="00835325"/>
    <w:rsid w:val="0083586C"/>
    <w:rsid w:val="00835A1B"/>
    <w:rsid w:val="00835DDF"/>
    <w:rsid w:val="00836A4D"/>
    <w:rsid w:val="00836EA3"/>
    <w:rsid w:val="00837DF6"/>
    <w:rsid w:val="008405C7"/>
    <w:rsid w:val="00840B74"/>
    <w:rsid w:val="00840C97"/>
    <w:rsid w:val="0084143C"/>
    <w:rsid w:val="00842169"/>
    <w:rsid w:val="00842662"/>
    <w:rsid w:val="00842851"/>
    <w:rsid w:val="0084353F"/>
    <w:rsid w:val="008440E9"/>
    <w:rsid w:val="00844B2D"/>
    <w:rsid w:val="0084529F"/>
    <w:rsid w:val="0084538E"/>
    <w:rsid w:val="008463FA"/>
    <w:rsid w:val="008465CB"/>
    <w:rsid w:val="008467F1"/>
    <w:rsid w:val="00847396"/>
    <w:rsid w:val="00847751"/>
    <w:rsid w:val="00847F61"/>
    <w:rsid w:val="00850278"/>
    <w:rsid w:val="008508FA"/>
    <w:rsid w:val="008510DB"/>
    <w:rsid w:val="00851362"/>
    <w:rsid w:val="008513A9"/>
    <w:rsid w:val="008516BA"/>
    <w:rsid w:val="00852000"/>
    <w:rsid w:val="008525E4"/>
    <w:rsid w:val="00853916"/>
    <w:rsid w:val="008544F1"/>
    <w:rsid w:val="008549C5"/>
    <w:rsid w:val="00854BDB"/>
    <w:rsid w:val="008557AA"/>
    <w:rsid w:val="0085689D"/>
    <w:rsid w:val="008569B6"/>
    <w:rsid w:val="00861FFD"/>
    <w:rsid w:val="0086315A"/>
    <w:rsid w:val="00865F0E"/>
    <w:rsid w:val="00866036"/>
    <w:rsid w:val="008662E6"/>
    <w:rsid w:val="00871206"/>
    <w:rsid w:val="00871A0A"/>
    <w:rsid w:val="00871E39"/>
    <w:rsid w:val="00872574"/>
    <w:rsid w:val="008738E5"/>
    <w:rsid w:val="00873C51"/>
    <w:rsid w:val="008748B8"/>
    <w:rsid w:val="00875FE2"/>
    <w:rsid w:val="00876651"/>
    <w:rsid w:val="00876D2F"/>
    <w:rsid w:val="00876D88"/>
    <w:rsid w:val="00876FE7"/>
    <w:rsid w:val="0088015E"/>
    <w:rsid w:val="008828E6"/>
    <w:rsid w:val="00882C81"/>
    <w:rsid w:val="008835CA"/>
    <w:rsid w:val="00883E6C"/>
    <w:rsid w:val="0088483C"/>
    <w:rsid w:val="00885033"/>
    <w:rsid w:val="00885267"/>
    <w:rsid w:val="00885597"/>
    <w:rsid w:val="00885B36"/>
    <w:rsid w:val="00886346"/>
    <w:rsid w:val="00886902"/>
    <w:rsid w:val="0088692E"/>
    <w:rsid w:val="00887894"/>
    <w:rsid w:val="0089180A"/>
    <w:rsid w:val="0089206E"/>
    <w:rsid w:val="00892506"/>
    <w:rsid w:val="00893508"/>
    <w:rsid w:val="00893BAB"/>
    <w:rsid w:val="0089438E"/>
    <w:rsid w:val="00894610"/>
    <w:rsid w:val="0089487F"/>
    <w:rsid w:val="00895346"/>
    <w:rsid w:val="00895792"/>
    <w:rsid w:val="008969BD"/>
    <w:rsid w:val="00897CB4"/>
    <w:rsid w:val="00897DA0"/>
    <w:rsid w:val="008A0C6E"/>
    <w:rsid w:val="008A116D"/>
    <w:rsid w:val="008A1660"/>
    <w:rsid w:val="008A2175"/>
    <w:rsid w:val="008A3FEB"/>
    <w:rsid w:val="008A4513"/>
    <w:rsid w:val="008A45DE"/>
    <w:rsid w:val="008A47F7"/>
    <w:rsid w:val="008A505D"/>
    <w:rsid w:val="008B0F5F"/>
    <w:rsid w:val="008B16BF"/>
    <w:rsid w:val="008B1893"/>
    <w:rsid w:val="008B284F"/>
    <w:rsid w:val="008B2A70"/>
    <w:rsid w:val="008B349F"/>
    <w:rsid w:val="008B50EC"/>
    <w:rsid w:val="008B5250"/>
    <w:rsid w:val="008B7D2E"/>
    <w:rsid w:val="008B7DE9"/>
    <w:rsid w:val="008C1ACB"/>
    <w:rsid w:val="008C1C6B"/>
    <w:rsid w:val="008C2075"/>
    <w:rsid w:val="008C3523"/>
    <w:rsid w:val="008C3568"/>
    <w:rsid w:val="008C3803"/>
    <w:rsid w:val="008C621B"/>
    <w:rsid w:val="008C6353"/>
    <w:rsid w:val="008C6F30"/>
    <w:rsid w:val="008C7193"/>
    <w:rsid w:val="008D0750"/>
    <w:rsid w:val="008D08E1"/>
    <w:rsid w:val="008D1249"/>
    <w:rsid w:val="008D15D4"/>
    <w:rsid w:val="008D1E63"/>
    <w:rsid w:val="008D2AD5"/>
    <w:rsid w:val="008D3456"/>
    <w:rsid w:val="008D3E82"/>
    <w:rsid w:val="008D3F46"/>
    <w:rsid w:val="008D45F6"/>
    <w:rsid w:val="008D4885"/>
    <w:rsid w:val="008D4A46"/>
    <w:rsid w:val="008D5ACA"/>
    <w:rsid w:val="008D6FC2"/>
    <w:rsid w:val="008D724E"/>
    <w:rsid w:val="008D778F"/>
    <w:rsid w:val="008E0665"/>
    <w:rsid w:val="008E09E3"/>
    <w:rsid w:val="008E0E86"/>
    <w:rsid w:val="008E177C"/>
    <w:rsid w:val="008E403F"/>
    <w:rsid w:val="008E42E4"/>
    <w:rsid w:val="008E4880"/>
    <w:rsid w:val="008E4A92"/>
    <w:rsid w:val="008E4CFA"/>
    <w:rsid w:val="008E4DF1"/>
    <w:rsid w:val="008E5DAE"/>
    <w:rsid w:val="008E6012"/>
    <w:rsid w:val="008E6E41"/>
    <w:rsid w:val="008E7253"/>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1EA"/>
    <w:rsid w:val="00901FFD"/>
    <w:rsid w:val="0090205F"/>
    <w:rsid w:val="009025B7"/>
    <w:rsid w:val="0090394F"/>
    <w:rsid w:val="00903F1F"/>
    <w:rsid w:val="00906DB1"/>
    <w:rsid w:val="0090769C"/>
    <w:rsid w:val="0091010B"/>
    <w:rsid w:val="00910ECD"/>
    <w:rsid w:val="009120CB"/>
    <w:rsid w:val="00912EEC"/>
    <w:rsid w:val="009138AE"/>
    <w:rsid w:val="00913904"/>
    <w:rsid w:val="00913B2F"/>
    <w:rsid w:val="00914236"/>
    <w:rsid w:val="00914271"/>
    <w:rsid w:val="00914680"/>
    <w:rsid w:val="00914AB0"/>
    <w:rsid w:val="00914D7B"/>
    <w:rsid w:val="00915513"/>
    <w:rsid w:val="0091556E"/>
    <w:rsid w:val="009165B0"/>
    <w:rsid w:val="009168BA"/>
    <w:rsid w:val="009168F6"/>
    <w:rsid w:val="00916CA6"/>
    <w:rsid w:val="00916E85"/>
    <w:rsid w:val="009176A7"/>
    <w:rsid w:val="009203BE"/>
    <w:rsid w:val="0092238D"/>
    <w:rsid w:val="009225EF"/>
    <w:rsid w:val="00924158"/>
    <w:rsid w:val="00924B91"/>
    <w:rsid w:val="0092519A"/>
    <w:rsid w:val="00925247"/>
    <w:rsid w:val="00925497"/>
    <w:rsid w:val="00925853"/>
    <w:rsid w:val="00925EC2"/>
    <w:rsid w:val="009273E3"/>
    <w:rsid w:val="0092765C"/>
    <w:rsid w:val="009307E8"/>
    <w:rsid w:val="0093086D"/>
    <w:rsid w:val="00932841"/>
    <w:rsid w:val="009328FD"/>
    <w:rsid w:val="009336F7"/>
    <w:rsid w:val="00933EDE"/>
    <w:rsid w:val="00934DD8"/>
    <w:rsid w:val="0093510E"/>
    <w:rsid w:val="009370C6"/>
    <w:rsid w:val="009373C9"/>
    <w:rsid w:val="00937B33"/>
    <w:rsid w:val="00940216"/>
    <w:rsid w:val="009406A4"/>
    <w:rsid w:val="00940BB8"/>
    <w:rsid w:val="00942011"/>
    <w:rsid w:val="00942698"/>
    <w:rsid w:val="009427FF"/>
    <w:rsid w:val="009438E9"/>
    <w:rsid w:val="00943AC8"/>
    <w:rsid w:val="0094409A"/>
    <w:rsid w:val="009458B0"/>
    <w:rsid w:val="009463E6"/>
    <w:rsid w:val="0095097D"/>
    <w:rsid w:val="00951509"/>
    <w:rsid w:val="00951740"/>
    <w:rsid w:val="00952542"/>
    <w:rsid w:val="00952699"/>
    <w:rsid w:val="00953AB5"/>
    <w:rsid w:val="00953BE1"/>
    <w:rsid w:val="00953C82"/>
    <w:rsid w:val="00954CC9"/>
    <w:rsid w:val="00955328"/>
    <w:rsid w:val="00955CE7"/>
    <w:rsid w:val="00955EBF"/>
    <w:rsid w:val="00956253"/>
    <w:rsid w:val="00956763"/>
    <w:rsid w:val="00956D45"/>
    <w:rsid w:val="009575DE"/>
    <w:rsid w:val="0096028D"/>
    <w:rsid w:val="00960D74"/>
    <w:rsid w:val="00961072"/>
    <w:rsid w:val="00961C0B"/>
    <w:rsid w:val="00963BA0"/>
    <w:rsid w:val="00963C99"/>
    <w:rsid w:val="00963D17"/>
    <w:rsid w:val="009641B8"/>
    <w:rsid w:val="009643FA"/>
    <w:rsid w:val="00965570"/>
    <w:rsid w:val="00965EC9"/>
    <w:rsid w:val="00966301"/>
    <w:rsid w:val="00966CC0"/>
    <w:rsid w:val="00967842"/>
    <w:rsid w:val="0096791E"/>
    <w:rsid w:val="00967D24"/>
    <w:rsid w:val="009700AB"/>
    <w:rsid w:val="00970C60"/>
    <w:rsid w:val="00971858"/>
    <w:rsid w:val="00971CCC"/>
    <w:rsid w:val="009724AB"/>
    <w:rsid w:val="00972BA0"/>
    <w:rsid w:val="00973524"/>
    <w:rsid w:val="00973949"/>
    <w:rsid w:val="00974542"/>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4282"/>
    <w:rsid w:val="00994FBB"/>
    <w:rsid w:val="009956E4"/>
    <w:rsid w:val="00995D78"/>
    <w:rsid w:val="00997658"/>
    <w:rsid w:val="00997A08"/>
    <w:rsid w:val="00997FD5"/>
    <w:rsid w:val="009A0781"/>
    <w:rsid w:val="009A1268"/>
    <w:rsid w:val="009A1877"/>
    <w:rsid w:val="009A1CEF"/>
    <w:rsid w:val="009A2CC8"/>
    <w:rsid w:val="009A3118"/>
    <w:rsid w:val="009A3EEF"/>
    <w:rsid w:val="009A43DE"/>
    <w:rsid w:val="009A4A68"/>
    <w:rsid w:val="009A50BF"/>
    <w:rsid w:val="009A58BA"/>
    <w:rsid w:val="009A5F1A"/>
    <w:rsid w:val="009A6EF7"/>
    <w:rsid w:val="009A7C38"/>
    <w:rsid w:val="009B1021"/>
    <w:rsid w:val="009B149C"/>
    <w:rsid w:val="009B18DC"/>
    <w:rsid w:val="009B27D7"/>
    <w:rsid w:val="009B3CB4"/>
    <w:rsid w:val="009B3EA6"/>
    <w:rsid w:val="009B5188"/>
    <w:rsid w:val="009B5B4A"/>
    <w:rsid w:val="009B6213"/>
    <w:rsid w:val="009B6E0A"/>
    <w:rsid w:val="009C008E"/>
    <w:rsid w:val="009C0381"/>
    <w:rsid w:val="009C1F2B"/>
    <w:rsid w:val="009C1FDF"/>
    <w:rsid w:val="009C2454"/>
    <w:rsid w:val="009C2DF6"/>
    <w:rsid w:val="009C4054"/>
    <w:rsid w:val="009C4ED0"/>
    <w:rsid w:val="009C5231"/>
    <w:rsid w:val="009C5A3C"/>
    <w:rsid w:val="009C5DBA"/>
    <w:rsid w:val="009C5EA3"/>
    <w:rsid w:val="009C7901"/>
    <w:rsid w:val="009D085A"/>
    <w:rsid w:val="009D15BA"/>
    <w:rsid w:val="009D17A9"/>
    <w:rsid w:val="009D2379"/>
    <w:rsid w:val="009D2F1B"/>
    <w:rsid w:val="009D4F3B"/>
    <w:rsid w:val="009D5FCB"/>
    <w:rsid w:val="009D6D86"/>
    <w:rsid w:val="009D7060"/>
    <w:rsid w:val="009D77A7"/>
    <w:rsid w:val="009D7EE5"/>
    <w:rsid w:val="009E11B9"/>
    <w:rsid w:val="009E1915"/>
    <w:rsid w:val="009E1DE7"/>
    <w:rsid w:val="009E23B9"/>
    <w:rsid w:val="009E2ECF"/>
    <w:rsid w:val="009E311E"/>
    <w:rsid w:val="009E54DA"/>
    <w:rsid w:val="009E6E74"/>
    <w:rsid w:val="009E7116"/>
    <w:rsid w:val="009E78A1"/>
    <w:rsid w:val="009E7DAB"/>
    <w:rsid w:val="009F2CEC"/>
    <w:rsid w:val="009F3415"/>
    <w:rsid w:val="009F3557"/>
    <w:rsid w:val="009F40EC"/>
    <w:rsid w:val="009F420F"/>
    <w:rsid w:val="009F56AB"/>
    <w:rsid w:val="009F5A50"/>
    <w:rsid w:val="009F627C"/>
    <w:rsid w:val="009F6F5E"/>
    <w:rsid w:val="009F753A"/>
    <w:rsid w:val="00A002CA"/>
    <w:rsid w:val="00A01C63"/>
    <w:rsid w:val="00A023EC"/>
    <w:rsid w:val="00A02A7D"/>
    <w:rsid w:val="00A02ADF"/>
    <w:rsid w:val="00A02D2A"/>
    <w:rsid w:val="00A036D2"/>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377"/>
    <w:rsid w:val="00A21E48"/>
    <w:rsid w:val="00A21F8C"/>
    <w:rsid w:val="00A2213E"/>
    <w:rsid w:val="00A2247C"/>
    <w:rsid w:val="00A22F1E"/>
    <w:rsid w:val="00A24CAA"/>
    <w:rsid w:val="00A24E17"/>
    <w:rsid w:val="00A24E7C"/>
    <w:rsid w:val="00A26307"/>
    <w:rsid w:val="00A264AC"/>
    <w:rsid w:val="00A2714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42A9B"/>
    <w:rsid w:val="00A42AFB"/>
    <w:rsid w:val="00A43FC4"/>
    <w:rsid w:val="00A447A5"/>
    <w:rsid w:val="00A473B2"/>
    <w:rsid w:val="00A504AF"/>
    <w:rsid w:val="00A50BF9"/>
    <w:rsid w:val="00A50F32"/>
    <w:rsid w:val="00A510BE"/>
    <w:rsid w:val="00A51A4A"/>
    <w:rsid w:val="00A5298E"/>
    <w:rsid w:val="00A533BE"/>
    <w:rsid w:val="00A53789"/>
    <w:rsid w:val="00A54487"/>
    <w:rsid w:val="00A54D97"/>
    <w:rsid w:val="00A55F81"/>
    <w:rsid w:val="00A562E2"/>
    <w:rsid w:val="00A572A5"/>
    <w:rsid w:val="00A60D59"/>
    <w:rsid w:val="00A62643"/>
    <w:rsid w:val="00A631FE"/>
    <w:rsid w:val="00A635F8"/>
    <w:rsid w:val="00A6415D"/>
    <w:rsid w:val="00A6425E"/>
    <w:rsid w:val="00A64610"/>
    <w:rsid w:val="00A64B21"/>
    <w:rsid w:val="00A65092"/>
    <w:rsid w:val="00A6548B"/>
    <w:rsid w:val="00A65BA3"/>
    <w:rsid w:val="00A67731"/>
    <w:rsid w:val="00A67D3B"/>
    <w:rsid w:val="00A70CCE"/>
    <w:rsid w:val="00A724BF"/>
    <w:rsid w:val="00A72644"/>
    <w:rsid w:val="00A72A1A"/>
    <w:rsid w:val="00A72BF0"/>
    <w:rsid w:val="00A739B0"/>
    <w:rsid w:val="00A73ABE"/>
    <w:rsid w:val="00A73F02"/>
    <w:rsid w:val="00A8109A"/>
    <w:rsid w:val="00A815BA"/>
    <w:rsid w:val="00A82168"/>
    <w:rsid w:val="00A829B0"/>
    <w:rsid w:val="00A83137"/>
    <w:rsid w:val="00A834C2"/>
    <w:rsid w:val="00A83B8C"/>
    <w:rsid w:val="00A848AD"/>
    <w:rsid w:val="00A84ACE"/>
    <w:rsid w:val="00A84DAC"/>
    <w:rsid w:val="00A84E7C"/>
    <w:rsid w:val="00A85050"/>
    <w:rsid w:val="00A85BCF"/>
    <w:rsid w:val="00A86B76"/>
    <w:rsid w:val="00A86E26"/>
    <w:rsid w:val="00A871CE"/>
    <w:rsid w:val="00A8728B"/>
    <w:rsid w:val="00A87DE1"/>
    <w:rsid w:val="00A9121F"/>
    <w:rsid w:val="00A92F72"/>
    <w:rsid w:val="00A94704"/>
    <w:rsid w:val="00A94FBC"/>
    <w:rsid w:val="00A95AFB"/>
    <w:rsid w:val="00A95CCB"/>
    <w:rsid w:val="00A96849"/>
    <w:rsid w:val="00A96C0B"/>
    <w:rsid w:val="00A9753A"/>
    <w:rsid w:val="00A9774B"/>
    <w:rsid w:val="00A9785D"/>
    <w:rsid w:val="00A97B66"/>
    <w:rsid w:val="00AA0534"/>
    <w:rsid w:val="00AA0CC2"/>
    <w:rsid w:val="00AA153B"/>
    <w:rsid w:val="00AA19F7"/>
    <w:rsid w:val="00AA3009"/>
    <w:rsid w:val="00AA3C0D"/>
    <w:rsid w:val="00AA46EF"/>
    <w:rsid w:val="00AA4DAF"/>
    <w:rsid w:val="00AA62A7"/>
    <w:rsid w:val="00AA6387"/>
    <w:rsid w:val="00AB0851"/>
    <w:rsid w:val="00AB0E3B"/>
    <w:rsid w:val="00AB1843"/>
    <w:rsid w:val="00AB1DA1"/>
    <w:rsid w:val="00AB259F"/>
    <w:rsid w:val="00AB2EB4"/>
    <w:rsid w:val="00AB3298"/>
    <w:rsid w:val="00AB3323"/>
    <w:rsid w:val="00AB3DF0"/>
    <w:rsid w:val="00AB54CB"/>
    <w:rsid w:val="00AB5AB5"/>
    <w:rsid w:val="00AB5D21"/>
    <w:rsid w:val="00AB61F4"/>
    <w:rsid w:val="00AB66AC"/>
    <w:rsid w:val="00AB6FA5"/>
    <w:rsid w:val="00AB7643"/>
    <w:rsid w:val="00AC03A1"/>
    <w:rsid w:val="00AC0D9A"/>
    <w:rsid w:val="00AC0F21"/>
    <w:rsid w:val="00AC1E88"/>
    <w:rsid w:val="00AC1F63"/>
    <w:rsid w:val="00AC22D2"/>
    <w:rsid w:val="00AC2403"/>
    <w:rsid w:val="00AC3654"/>
    <w:rsid w:val="00AC40C8"/>
    <w:rsid w:val="00AC4690"/>
    <w:rsid w:val="00AC5550"/>
    <w:rsid w:val="00AC561D"/>
    <w:rsid w:val="00AC5776"/>
    <w:rsid w:val="00AC6126"/>
    <w:rsid w:val="00AC72C3"/>
    <w:rsid w:val="00AC7327"/>
    <w:rsid w:val="00AC7813"/>
    <w:rsid w:val="00AC7C75"/>
    <w:rsid w:val="00AC7F42"/>
    <w:rsid w:val="00AD074B"/>
    <w:rsid w:val="00AD0DF5"/>
    <w:rsid w:val="00AD1558"/>
    <w:rsid w:val="00AD1D52"/>
    <w:rsid w:val="00AD24F9"/>
    <w:rsid w:val="00AD4B0B"/>
    <w:rsid w:val="00AD5171"/>
    <w:rsid w:val="00AD6BB7"/>
    <w:rsid w:val="00AD71D5"/>
    <w:rsid w:val="00AD740C"/>
    <w:rsid w:val="00AD7689"/>
    <w:rsid w:val="00AD7D3C"/>
    <w:rsid w:val="00AD7E0E"/>
    <w:rsid w:val="00AE032F"/>
    <w:rsid w:val="00AE0A5D"/>
    <w:rsid w:val="00AE1685"/>
    <w:rsid w:val="00AE3EF9"/>
    <w:rsid w:val="00AE44DE"/>
    <w:rsid w:val="00AE4913"/>
    <w:rsid w:val="00AE5148"/>
    <w:rsid w:val="00AE6C97"/>
    <w:rsid w:val="00AE70C3"/>
    <w:rsid w:val="00AE72F1"/>
    <w:rsid w:val="00AE7B2F"/>
    <w:rsid w:val="00AF00E2"/>
    <w:rsid w:val="00AF115C"/>
    <w:rsid w:val="00AF173C"/>
    <w:rsid w:val="00AF19DF"/>
    <w:rsid w:val="00AF2588"/>
    <w:rsid w:val="00AF3A63"/>
    <w:rsid w:val="00AF48F3"/>
    <w:rsid w:val="00AF519F"/>
    <w:rsid w:val="00AF5A3E"/>
    <w:rsid w:val="00AF5D8D"/>
    <w:rsid w:val="00AF61BB"/>
    <w:rsid w:val="00AF648C"/>
    <w:rsid w:val="00AF6825"/>
    <w:rsid w:val="00B000F0"/>
    <w:rsid w:val="00B019E3"/>
    <w:rsid w:val="00B02130"/>
    <w:rsid w:val="00B029B3"/>
    <w:rsid w:val="00B0411F"/>
    <w:rsid w:val="00B0479E"/>
    <w:rsid w:val="00B054F3"/>
    <w:rsid w:val="00B05672"/>
    <w:rsid w:val="00B072C5"/>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2052C"/>
    <w:rsid w:val="00B2095F"/>
    <w:rsid w:val="00B232A6"/>
    <w:rsid w:val="00B2398F"/>
    <w:rsid w:val="00B23BEB"/>
    <w:rsid w:val="00B244B8"/>
    <w:rsid w:val="00B24FF7"/>
    <w:rsid w:val="00B25A22"/>
    <w:rsid w:val="00B2682F"/>
    <w:rsid w:val="00B27252"/>
    <w:rsid w:val="00B30811"/>
    <w:rsid w:val="00B30F3B"/>
    <w:rsid w:val="00B30F76"/>
    <w:rsid w:val="00B31E00"/>
    <w:rsid w:val="00B32F7B"/>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61F2"/>
    <w:rsid w:val="00B468DA"/>
    <w:rsid w:val="00B469B8"/>
    <w:rsid w:val="00B501F2"/>
    <w:rsid w:val="00B50614"/>
    <w:rsid w:val="00B5148C"/>
    <w:rsid w:val="00B52B5C"/>
    <w:rsid w:val="00B53B56"/>
    <w:rsid w:val="00B5451D"/>
    <w:rsid w:val="00B554F9"/>
    <w:rsid w:val="00B55A1A"/>
    <w:rsid w:val="00B55F90"/>
    <w:rsid w:val="00B567BF"/>
    <w:rsid w:val="00B57516"/>
    <w:rsid w:val="00B576F8"/>
    <w:rsid w:val="00B57B79"/>
    <w:rsid w:val="00B57F1C"/>
    <w:rsid w:val="00B6005E"/>
    <w:rsid w:val="00B60CE4"/>
    <w:rsid w:val="00B615CA"/>
    <w:rsid w:val="00B621A9"/>
    <w:rsid w:val="00B623C3"/>
    <w:rsid w:val="00B62C18"/>
    <w:rsid w:val="00B62C7C"/>
    <w:rsid w:val="00B63194"/>
    <w:rsid w:val="00B63636"/>
    <w:rsid w:val="00B6384D"/>
    <w:rsid w:val="00B66963"/>
    <w:rsid w:val="00B66D9F"/>
    <w:rsid w:val="00B66E4C"/>
    <w:rsid w:val="00B67713"/>
    <w:rsid w:val="00B7023A"/>
    <w:rsid w:val="00B70331"/>
    <w:rsid w:val="00B71213"/>
    <w:rsid w:val="00B72979"/>
    <w:rsid w:val="00B73791"/>
    <w:rsid w:val="00B73D92"/>
    <w:rsid w:val="00B73ECD"/>
    <w:rsid w:val="00B74230"/>
    <w:rsid w:val="00B75868"/>
    <w:rsid w:val="00B76361"/>
    <w:rsid w:val="00B7679E"/>
    <w:rsid w:val="00B76AB1"/>
    <w:rsid w:val="00B77ACB"/>
    <w:rsid w:val="00B80F9C"/>
    <w:rsid w:val="00B81050"/>
    <w:rsid w:val="00B817E5"/>
    <w:rsid w:val="00B8525F"/>
    <w:rsid w:val="00B859FF"/>
    <w:rsid w:val="00B86B02"/>
    <w:rsid w:val="00B86C00"/>
    <w:rsid w:val="00B86F69"/>
    <w:rsid w:val="00B87C45"/>
    <w:rsid w:val="00B87DA5"/>
    <w:rsid w:val="00B904B6"/>
    <w:rsid w:val="00B90D3B"/>
    <w:rsid w:val="00B911D9"/>
    <w:rsid w:val="00B914D1"/>
    <w:rsid w:val="00B92451"/>
    <w:rsid w:val="00B92751"/>
    <w:rsid w:val="00B935CA"/>
    <w:rsid w:val="00B9373D"/>
    <w:rsid w:val="00B94B4C"/>
    <w:rsid w:val="00B94F81"/>
    <w:rsid w:val="00B953C4"/>
    <w:rsid w:val="00B962D1"/>
    <w:rsid w:val="00B968F1"/>
    <w:rsid w:val="00B96B45"/>
    <w:rsid w:val="00B96C59"/>
    <w:rsid w:val="00BA0F5D"/>
    <w:rsid w:val="00BA1097"/>
    <w:rsid w:val="00BA17DD"/>
    <w:rsid w:val="00BA18EC"/>
    <w:rsid w:val="00BA29E0"/>
    <w:rsid w:val="00BA3E06"/>
    <w:rsid w:val="00BA40A8"/>
    <w:rsid w:val="00BA413E"/>
    <w:rsid w:val="00BA4282"/>
    <w:rsid w:val="00BA4ECB"/>
    <w:rsid w:val="00BA4F78"/>
    <w:rsid w:val="00BA5BA1"/>
    <w:rsid w:val="00BA7652"/>
    <w:rsid w:val="00BB05EF"/>
    <w:rsid w:val="00BB0937"/>
    <w:rsid w:val="00BB1C31"/>
    <w:rsid w:val="00BB1C4D"/>
    <w:rsid w:val="00BB22D4"/>
    <w:rsid w:val="00BB2671"/>
    <w:rsid w:val="00BB285F"/>
    <w:rsid w:val="00BB2C22"/>
    <w:rsid w:val="00BB2CE7"/>
    <w:rsid w:val="00BB2EEE"/>
    <w:rsid w:val="00BB36F4"/>
    <w:rsid w:val="00BB42AC"/>
    <w:rsid w:val="00BB47A3"/>
    <w:rsid w:val="00BB48AD"/>
    <w:rsid w:val="00BB48DF"/>
    <w:rsid w:val="00BB5861"/>
    <w:rsid w:val="00BB59E8"/>
    <w:rsid w:val="00BB5EC8"/>
    <w:rsid w:val="00BB63AB"/>
    <w:rsid w:val="00BB6BF1"/>
    <w:rsid w:val="00BB6D71"/>
    <w:rsid w:val="00BB7EBA"/>
    <w:rsid w:val="00BC0063"/>
    <w:rsid w:val="00BC0215"/>
    <w:rsid w:val="00BC0C0D"/>
    <w:rsid w:val="00BC0ED0"/>
    <w:rsid w:val="00BC12D9"/>
    <w:rsid w:val="00BC29E6"/>
    <w:rsid w:val="00BC34A9"/>
    <w:rsid w:val="00BC490E"/>
    <w:rsid w:val="00BC4D44"/>
    <w:rsid w:val="00BC4FB5"/>
    <w:rsid w:val="00BC4FE5"/>
    <w:rsid w:val="00BC63EC"/>
    <w:rsid w:val="00BC641C"/>
    <w:rsid w:val="00BC6E9B"/>
    <w:rsid w:val="00BC713F"/>
    <w:rsid w:val="00BC78D8"/>
    <w:rsid w:val="00BC7CCD"/>
    <w:rsid w:val="00BD0139"/>
    <w:rsid w:val="00BD0595"/>
    <w:rsid w:val="00BD10E8"/>
    <w:rsid w:val="00BD25E9"/>
    <w:rsid w:val="00BD26CA"/>
    <w:rsid w:val="00BD2CB0"/>
    <w:rsid w:val="00BD36D1"/>
    <w:rsid w:val="00BD39B8"/>
    <w:rsid w:val="00BD757B"/>
    <w:rsid w:val="00BE00BE"/>
    <w:rsid w:val="00BE052A"/>
    <w:rsid w:val="00BE09CA"/>
    <w:rsid w:val="00BE0AA0"/>
    <w:rsid w:val="00BE0CCD"/>
    <w:rsid w:val="00BE203D"/>
    <w:rsid w:val="00BE2C22"/>
    <w:rsid w:val="00BE2F85"/>
    <w:rsid w:val="00BE3519"/>
    <w:rsid w:val="00BE387E"/>
    <w:rsid w:val="00BE460B"/>
    <w:rsid w:val="00BE4C44"/>
    <w:rsid w:val="00BE63D0"/>
    <w:rsid w:val="00BE657D"/>
    <w:rsid w:val="00BE682C"/>
    <w:rsid w:val="00BE705F"/>
    <w:rsid w:val="00BE735C"/>
    <w:rsid w:val="00BF13A4"/>
    <w:rsid w:val="00BF2442"/>
    <w:rsid w:val="00BF26AE"/>
    <w:rsid w:val="00BF427B"/>
    <w:rsid w:val="00BF4776"/>
    <w:rsid w:val="00BF4B27"/>
    <w:rsid w:val="00BF5432"/>
    <w:rsid w:val="00BF5A1D"/>
    <w:rsid w:val="00BF6E44"/>
    <w:rsid w:val="00BF7F89"/>
    <w:rsid w:val="00C0028E"/>
    <w:rsid w:val="00C00468"/>
    <w:rsid w:val="00C00654"/>
    <w:rsid w:val="00C00B3E"/>
    <w:rsid w:val="00C01B45"/>
    <w:rsid w:val="00C01F4A"/>
    <w:rsid w:val="00C02756"/>
    <w:rsid w:val="00C03149"/>
    <w:rsid w:val="00C037FC"/>
    <w:rsid w:val="00C03A45"/>
    <w:rsid w:val="00C040E0"/>
    <w:rsid w:val="00C040E8"/>
    <w:rsid w:val="00C0480E"/>
    <w:rsid w:val="00C04903"/>
    <w:rsid w:val="00C04C37"/>
    <w:rsid w:val="00C04F7F"/>
    <w:rsid w:val="00C05784"/>
    <w:rsid w:val="00C066E4"/>
    <w:rsid w:val="00C078D4"/>
    <w:rsid w:val="00C07CD4"/>
    <w:rsid w:val="00C07D5A"/>
    <w:rsid w:val="00C10181"/>
    <w:rsid w:val="00C10DD5"/>
    <w:rsid w:val="00C110D4"/>
    <w:rsid w:val="00C11ED0"/>
    <w:rsid w:val="00C12A83"/>
    <w:rsid w:val="00C139B2"/>
    <w:rsid w:val="00C13C1B"/>
    <w:rsid w:val="00C14104"/>
    <w:rsid w:val="00C1431B"/>
    <w:rsid w:val="00C16C82"/>
    <w:rsid w:val="00C16CCD"/>
    <w:rsid w:val="00C17725"/>
    <w:rsid w:val="00C17B3E"/>
    <w:rsid w:val="00C17F59"/>
    <w:rsid w:val="00C2162E"/>
    <w:rsid w:val="00C218BB"/>
    <w:rsid w:val="00C21D8E"/>
    <w:rsid w:val="00C22B53"/>
    <w:rsid w:val="00C23762"/>
    <w:rsid w:val="00C23CBA"/>
    <w:rsid w:val="00C23E41"/>
    <w:rsid w:val="00C23EAD"/>
    <w:rsid w:val="00C23FF8"/>
    <w:rsid w:val="00C24C26"/>
    <w:rsid w:val="00C2500E"/>
    <w:rsid w:val="00C25DB1"/>
    <w:rsid w:val="00C261CD"/>
    <w:rsid w:val="00C26927"/>
    <w:rsid w:val="00C26D93"/>
    <w:rsid w:val="00C26E32"/>
    <w:rsid w:val="00C277BD"/>
    <w:rsid w:val="00C30713"/>
    <w:rsid w:val="00C308E5"/>
    <w:rsid w:val="00C319E2"/>
    <w:rsid w:val="00C32A99"/>
    <w:rsid w:val="00C32C76"/>
    <w:rsid w:val="00C33523"/>
    <w:rsid w:val="00C33579"/>
    <w:rsid w:val="00C33A13"/>
    <w:rsid w:val="00C341E4"/>
    <w:rsid w:val="00C347E1"/>
    <w:rsid w:val="00C35641"/>
    <w:rsid w:val="00C363F7"/>
    <w:rsid w:val="00C369EE"/>
    <w:rsid w:val="00C36DE3"/>
    <w:rsid w:val="00C36F97"/>
    <w:rsid w:val="00C4034E"/>
    <w:rsid w:val="00C41745"/>
    <w:rsid w:val="00C41F4B"/>
    <w:rsid w:val="00C42DEE"/>
    <w:rsid w:val="00C431E8"/>
    <w:rsid w:val="00C43C66"/>
    <w:rsid w:val="00C43E8C"/>
    <w:rsid w:val="00C44347"/>
    <w:rsid w:val="00C44567"/>
    <w:rsid w:val="00C4671E"/>
    <w:rsid w:val="00C46B02"/>
    <w:rsid w:val="00C470B2"/>
    <w:rsid w:val="00C505A8"/>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4CC"/>
    <w:rsid w:val="00C600AD"/>
    <w:rsid w:val="00C6029C"/>
    <w:rsid w:val="00C61870"/>
    <w:rsid w:val="00C61A71"/>
    <w:rsid w:val="00C62A21"/>
    <w:rsid w:val="00C62BC7"/>
    <w:rsid w:val="00C62E72"/>
    <w:rsid w:val="00C6530A"/>
    <w:rsid w:val="00C663AA"/>
    <w:rsid w:val="00C6679A"/>
    <w:rsid w:val="00C667D1"/>
    <w:rsid w:val="00C6751D"/>
    <w:rsid w:val="00C707B9"/>
    <w:rsid w:val="00C70FF6"/>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043"/>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5451"/>
    <w:rsid w:val="00C9656B"/>
    <w:rsid w:val="00C96C1B"/>
    <w:rsid w:val="00C96F6C"/>
    <w:rsid w:val="00C979CE"/>
    <w:rsid w:val="00CA365E"/>
    <w:rsid w:val="00CA38D5"/>
    <w:rsid w:val="00CA3DCB"/>
    <w:rsid w:val="00CA4A01"/>
    <w:rsid w:val="00CA532E"/>
    <w:rsid w:val="00CA5B2C"/>
    <w:rsid w:val="00CA5B7A"/>
    <w:rsid w:val="00CA65C8"/>
    <w:rsid w:val="00CA667A"/>
    <w:rsid w:val="00CA7E2D"/>
    <w:rsid w:val="00CB0094"/>
    <w:rsid w:val="00CB01EF"/>
    <w:rsid w:val="00CB11AE"/>
    <w:rsid w:val="00CB11E3"/>
    <w:rsid w:val="00CB13A1"/>
    <w:rsid w:val="00CB180A"/>
    <w:rsid w:val="00CB2D72"/>
    <w:rsid w:val="00CB33ED"/>
    <w:rsid w:val="00CB3CE8"/>
    <w:rsid w:val="00CB4226"/>
    <w:rsid w:val="00CB45C7"/>
    <w:rsid w:val="00CB5A9A"/>
    <w:rsid w:val="00CB5F52"/>
    <w:rsid w:val="00CB651C"/>
    <w:rsid w:val="00CB730E"/>
    <w:rsid w:val="00CC0383"/>
    <w:rsid w:val="00CC0AC7"/>
    <w:rsid w:val="00CC0BD3"/>
    <w:rsid w:val="00CC0E94"/>
    <w:rsid w:val="00CC1A91"/>
    <w:rsid w:val="00CC21BF"/>
    <w:rsid w:val="00CC2309"/>
    <w:rsid w:val="00CC238F"/>
    <w:rsid w:val="00CC2597"/>
    <w:rsid w:val="00CC31DC"/>
    <w:rsid w:val="00CC376B"/>
    <w:rsid w:val="00CC41EE"/>
    <w:rsid w:val="00CC5316"/>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6E1"/>
    <w:rsid w:val="00CE3630"/>
    <w:rsid w:val="00CE3890"/>
    <w:rsid w:val="00CE5031"/>
    <w:rsid w:val="00CE544D"/>
    <w:rsid w:val="00CE555E"/>
    <w:rsid w:val="00CE7731"/>
    <w:rsid w:val="00CE7C51"/>
    <w:rsid w:val="00CF07A5"/>
    <w:rsid w:val="00CF0B67"/>
    <w:rsid w:val="00CF1137"/>
    <w:rsid w:val="00CF1642"/>
    <w:rsid w:val="00CF3215"/>
    <w:rsid w:val="00CF3321"/>
    <w:rsid w:val="00CF3F5D"/>
    <w:rsid w:val="00CF40BC"/>
    <w:rsid w:val="00CF455C"/>
    <w:rsid w:val="00CF51DF"/>
    <w:rsid w:val="00CF5630"/>
    <w:rsid w:val="00CF5E57"/>
    <w:rsid w:val="00CF657D"/>
    <w:rsid w:val="00CF7C8C"/>
    <w:rsid w:val="00CF7E3B"/>
    <w:rsid w:val="00D00491"/>
    <w:rsid w:val="00D009C7"/>
    <w:rsid w:val="00D011FD"/>
    <w:rsid w:val="00D01445"/>
    <w:rsid w:val="00D0382A"/>
    <w:rsid w:val="00D038F2"/>
    <w:rsid w:val="00D04B44"/>
    <w:rsid w:val="00D04F03"/>
    <w:rsid w:val="00D05FBE"/>
    <w:rsid w:val="00D064F3"/>
    <w:rsid w:val="00D069CF"/>
    <w:rsid w:val="00D0742F"/>
    <w:rsid w:val="00D10789"/>
    <w:rsid w:val="00D1111C"/>
    <w:rsid w:val="00D11B9E"/>
    <w:rsid w:val="00D1245A"/>
    <w:rsid w:val="00D13117"/>
    <w:rsid w:val="00D1362B"/>
    <w:rsid w:val="00D1423B"/>
    <w:rsid w:val="00D146FC"/>
    <w:rsid w:val="00D14878"/>
    <w:rsid w:val="00D14C1F"/>
    <w:rsid w:val="00D14C7C"/>
    <w:rsid w:val="00D14F81"/>
    <w:rsid w:val="00D15C55"/>
    <w:rsid w:val="00D17D47"/>
    <w:rsid w:val="00D20219"/>
    <w:rsid w:val="00D20AD6"/>
    <w:rsid w:val="00D21094"/>
    <w:rsid w:val="00D2129E"/>
    <w:rsid w:val="00D21362"/>
    <w:rsid w:val="00D213D9"/>
    <w:rsid w:val="00D224F1"/>
    <w:rsid w:val="00D23B08"/>
    <w:rsid w:val="00D250A7"/>
    <w:rsid w:val="00D25450"/>
    <w:rsid w:val="00D25469"/>
    <w:rsid w:val="00D25927"/>
    <w:rsid w:val="00D25A76"/>
    <w:rsid w:val="00D272E2"/>
    <w:rsid w:val="00D2730F"/>
    <w:rsid w:val="00D27EE2"/>
    <w:rsid w:val="00D30694"/>
    <w:rsid w:val="00D30785"/>
    <w:rsid w:val="00D30C16"/>
    <w:rsid w:val="00D31662"/>
    <w:rsid w:val="00D321A8"/>
    <w:rsid w:val="00D3232B"/>
    <w:rsid w:val="00D32A9A"/>
    <w:rsid w:val="00D32C8E"/>
    <w:rsid w:val="00D341C6"/>
    <w:rsid w:val="00D3438E"/>
    <w:rsid w:val="00D34CB7"/>
    <w:rsid w:val="00D34E47"/>
    <w:rsid w:val="00D358D8"/>
    <w:rsid w:val="00D36A23"/>
    <w:rsid w:val="00D41BB5"/>
    <w:rsid w:val="00D41CF7"/>
    <w:rsid w:val="00D42228"/>
    <w:rsid w:val="00D43521"/>
    <w:rsid w:val="00D436FB"/>
    <w:rsid w:val="00D437C9"/>
    <w:rsid w:val="00D438A3"/>
    <w:rsid w:val="00D456F7"/>
    <w:rsid w:val="00D45DE9"/>
    <w:rsid w:val="00D46EE4"/>
    <w:rsid w:val="00D47A29"/>
    <w:rsid w:val="00D50926"/>
    <w:rsid w:val="00D51569"/>
    <w:rsid w:val="00D51C98"/>
    <w:rsid w:val="00D531C2"/>
    <w:rsid w:val="00D53399"/>
    <w:rsid w:val="00D54DA1"/>
    <w:rsid w:val="00D5541D"/>
    <w:rsid w:val="00D558EC"/>
    <w:rsid w:val="00D55E46"/>
    <w:rsid w:val="00D56791"/>
    <w:rsid w:val="00D56AD4"/>
    <w:rsid w:val="00D60110"/>
    <w:rsid w:val="00D6063C"/>
    <w:rsid w:val="00D60B32"/>
    <w:rsid w:val="00D60D93"/>
    <w:rsid w:val="00D60DC3"/>
    <w:rsid w:val="00D60EA5"/>
    <w:rsid w:val="00D62678"/>
    <w:rsid w:val="00D6276B"/>
    <w:rsid w:val="00D629D7"/>
    <w:rsid w:val="00D63293"/>
    <w:rsid w:val="00D63816"/>
    <w:rsid w:val="00D6391E"/>
    <w:rsid w:val="00D64273"/>
    <w:rsid w:val="00D65EA8"/>
    <w:rsid w:val="00D65F6C"/>
    <w:rsid w:val="00D67EF4"/>
    <w:rsid w:val="00D700B8"/>
    <w:rsid w:val="00D70647"/>
    <w:rsid w:val="00D70920"/>
    <w:rsid w:val="00D70BD4"/>
    <w:rsid w:val="00D712CF"/>
    <w:rsid w:val="00D71369"/>
    <w:rsid w:val="00D719CD"/>
    <w:rsid w:val="00D71B4F"/>
    <w:rsid w:val="00D71EA7"/>
    <w:rsid w:val="00D72057"/>
    <w:rsid w:val="00D73068"/>
    <w:rsid w:val="00D7326C"/>
    <w:rsid w:val="00D752A0"/>
    <w:rsid w:val="00D759A2"/>
    <w:rsid w:val="00D765DC"/>
    <w:rsid w:val="00D82B57"/>
    <w:rsid w:val="00D82F9A"/>
    <w:rsid w:val="00D835AF"/>
    <w:rsid w:val="00D83E25"/>
    <w:rsid w:val="00D84929"/>
    <w:rsid w:val="00D859FF"/>
    <w:rsid w:val="00D86313"/>
    <w:rsid w:val="00D87073"/>
    <w:rsid w:val="00D870CB"/>
    <w:rsid w:val="00D9135B"/>
    <w:rsid w:val="00D91E0C"/>
    <w:rsid w:val="00D956D5"/>
    <w:rsid w:val="00D958C8"/>
    <w:rsid w:val="00D9602B"/>
    <w:rsid w:val="00D96A0A"/>
    <w:rsid w:val="00D97CA9"/>
    <w:rsid w:val="00D97D26"/>
    <w:rsid w:val="00DA0F2A"/>
    <w:rsid w:val="00DA248D"/>
    <w:rsid w:val="00DA291F"/>
    <w:rsid w:val="00DA34E1"/>
    <w:rsid w:val="00DA3FD9"/>
    <w:rsid w:val="00DA4166"/>
    <w:rsid w:val="00DA4D19"/>
    <w:rsid w:val="00DA5B71"/>
    <w:rsid w:val="00DA6EB8"/>
    <w:rsid w:val="00DA7460"/>
    <w:rsid w:val="00DA77FA"/>
    <w:rsid w:val="00DB0532"/>
    <w:rsid w:val="00DB0581"/>
    <w:rsid w:val="00DB0C78"/>
    <w:rsid w:val="00DB3B03"/>
    <w:rsid w:val="00DB42E4"/>
    <w:rsid w:val="00DB50F6"/>
    <w:rsid w:val="00DB52CE"/>
    <w:rsid w:val="00DB55F7"/>
    <w:rsid w:val="00DB5A85"/>
    <w:rsid w:val="00DB64D4"/>
    <w:rsid w:val="00DB6ACF"/>
    <w:rsid w:val="00DB6FE5"/>
    <w:rsid w:val="00DB6FF6"/>
    <w:rsid w:val="00DC0FD9"/>
    <w:rsid w:val="00DC15E7"/>
    <w:rsid w:val="00DC16CA"/>
    <w:rsid w:val="00DC1C14"/>
    <w:rsid w:val="00DC1FCC"/>
    <w:rsid w:val="00DC2540"/>
    <w:rsid w:val="00DC28A2"/>
    <w:rsid w:val="00DC2A10"/>
    <w:rsid w:val="00DC2E62"/>
    <w:rsid w:val="00DC35EB"/>
    <w:rsid w:val="00DC3B05"/>
    <w:rsid w:val="00DC40B8"/>
    <w:rsid w:val="00DC444E"/>
    <w:rsid w:val="00DC544A"/>
    <w:rsid w:val="00DC686F"/>
    <w:rsid w:val="00DC7062"/>
    <w:rsid w:val="00DD0AA7"/>
    <w:rsid w:val="00DD1516"/>
    <w:rsid w:val="00DD1E2B"/>
    <w:rsid w:val="00DD2F0A"/>
    <w:rsid w:val="00DD3510"/>
    <w:rsid w:val="00DD3EA7"/>
    <w:rsid w:val="00DD502C"/>
    <w:rsid w:val="00DD51E2"/>
    <w:rsid w:val="00DD56CB"/>
    <w:rsid w:val="00DD5CAF"/>
    <w:rsid w:val="00DD5F88"/>
    <w:rsid w:val="00DD66C2"/>
    <w:rsid w:val="00DD6922"/>
    <w:rsid w:val="00DD748C"/>
    <w:rsid w:val="00DD76A2"/>
    <w:rsid w:val="00DE0828"/>
    <w:rsid w:val="00DE1106"/>
    <w:rsid w:val="00DE1337"/>
    <w:rsid w:val="00DE33CC"/>
    <w:rsid w:val="00DE3D5F"/>
    <w:rsid w:val="00DE4099"/>
    <w:rsid w:val="00DE4691"/>
    <w:rsid w:val="00DE49F0"/>
    <w:rsid w:val="00DE4E20"/>
    <w:rsid w:val="00DE4E98"/>
    <w:rsid w:val="00DE5621"/>
    <w:rsid w:val="00DE6032"/>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7D0"/>
    <w:rsid w:val="00DF7877"/>
    <w:rsid w:val="00DF7F2F"/>
    <w:rsid w:val="00E00461"/>
    <w:rsid w:val="00E0091C"/>
    <w:rsid w:val="00E00A82"/>
    <w:rsid w:val="00E015FE"/>
    <w:rsid w:val="00E01847"/>
    <w:rsid w:val="00E019C7"/>
    <w:rsid w:val="00E025B7"/>
    <w:rsid w:val="00E03CB1"/>
    <w:rsid w:val="00E04134"/>
    <w:rsid w:val="00E04384"/>
    <w:rsid w:val="00E0486E"/>
    <w:rsid w:val="00E060BE"/>
    <w:rsid w:val="00E06902"/>
    <w:rsid w:val="00E07A57"/>
    <w:rsid w:val="00E07C67"/>
    <w:rsid w:val="00E103AE"/>
    <w:rsid w:val="00E119FB"/>
    <w:rsid w:val="00E1289A"/>
    <w:rsid w:val="00E13215"/>
    <w:rsid w:val="00E13626"/>
    <w:rsid w:val="00E1378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941"/>
    <w:rsid w:val="00E23DF1"/>
    <w:rsid w:val="00E24EFC"/>
    <w:rsid w:val="00E254BC"/>
    <w:rsid w:val="00E25C5A"/>
    <w:rsid w:val="00E25DA0"/>
    <w:rsid w:val="00E2773E"/>
    <w:rsid w:val="00E30946"/>
    <w:rsid w:val="00E30962"/>
    <w:rsid w:val="00E30E24"/>
    <w:rsid w:val="00E31B7E"/>
    <w:rsid w:val="00E31ECA"/>
    <w:rsid w:val="00E32DBA"/>
    <w:rsid w:val="00E33121"/>
    <w:rsid w:val="00E33399"/>
    <w:rsid w:val="00E33EE4"/>
    <w:rsid w:val="00E34978"/>
    <w:rsid w:val="00E34A02"/>
    <w:rsid w:val="00E353F5"/>
    <w:rsid w:val="00E35930"/>
    <w:rsid w:val="00E3613A"/>
    <w:rsid w:val="00E37B4C"/>
    <w:rsid w:val="00E37CD3"/>
    <w:rsid w:val="00E37E4A"/>
    <w:rsid w:val="00E428B1"/>
    <w:rsid w:val="00E42E3E"/>
    <w:rsid w:val="00E431CA"/>
    <w:rsid w:val="00E43247"/>
    <w:rsid w:val="00E43909"/>
    <w:rsid w:val="00E442BF"/>
    <w:rsid w:val="00E443EC"/>
    <w:rsid w:val="00E445A9"/>
    <w:rsid w:val="00E447D0"/>
    <w:rsid w:val="00E44946"/>
    <w:rsid w:val="00E44DCA"/>
    <w:rsid w:val="00E476C1"/>
    <w:rsid w:val="00E47852"/>
    <w:rsid w:val="00E504C2"/>
    <w:rsid w:val="00E50A78"/>
    <w:rsid w:val="00E50E7D"/>
    <w:rsid w:val="00E5159C"/>
    <w:rsid w:val="00E51AAB"/>
    <w:rsid w:val="00E51ABB"/>
    <w:rsid w:val="00E5200E"/>
    <w:rsid w:val="00E530B0"/>
    <w:rsid w:val="00E530DF"/>
    <w:rsid w:val="00E54815"/>
    <w:rsid w:val="00E54955"/>
    <w:rsid w:val="00E54B8E"/>
    <w:rsid w:val="00E5576A"/>
    <w:rsid w:val="00E55A31"/>
    <w:rsid w:val="00E55C88"/>
    <w:rsid w:val="00E56112"/>
    <w:rsid w:val="00E5696C"/>
    <w:rsid w:val="00E56CB3"/>
    <w:rsid w:val="00E57180"/>
    <w:rsid w:val="00E572B1"/>
    <w:rsid w:val="00E5733C"/>
    <w:rsid w:val="00E5757D"/>
    <w:rsid w:val="00E575C1"/>
    <w:rsid w:val="00E61771"/>
    <w:rsid w:val="00E61DB8"/>
    <w:rsid w:val="00E62058"/>
    <w:rsid w:val="00E62300"/>
    <w:rsid w:val="00E62F95"/>
    <w:rsid w:val="00E63840"/>
    <w:rsid w:val="00E64102"/>
    <w:rsid w:val="00E659ED"/>
    <w:rsid w:val="00E65C3C"/>
    <w:rsid w:val="00E66899"/>
    <w:rsid w:val="00E669B6"/>
    <w:rsid w:val="00E670FB"/>
    <w:rsid w:val="00E671E6"/>
    <w:rsid w:val="00E678FF"/>
    <w:rsid w:val="00E7002E"/>
    <w:rsid w:val="00E71AC5"/>
    <w:rsid w:val="00E73EF2"/>
    <w:rsid w:val="00E7416A"/>
    <w:rsid w:val="00E743F3"/>
    <w:rsid w:val="00E7686D"/>
    <w:rsid w:val="00E77615"/>
    <w:rsid w:val="00E80CED"/>
    <w:rsid w:val="00E8202B"/>
    <w:rsid w:val="00E832F5"/>
    <w:rsid w:val="00E83726"/>
    <w:rsid w:val="00E84355"/>
    <w:rsid w:val="00E84420"/>
    <w:rsid w:val="00E87B56"/>
    <w:rsid w:val="00E90F9C"/>
    <w:rsid w:val="00E911D3"/>
    <w:rsid w:val="00E913BF"/>
    <w:rsid w:val="00E91A2B"/>
    <w:rsid w:val="00E929FF"/>
    <w:rsid w:val="00E93306"/>
    <w:rsid w:val="00E93B1F"/>
    <w:rsid w:val="00E93BDE"/>
    <w:rsid w:val="00E9513D"/>
    <w:rsid w:val="00E95FC4"/>
    <w:rsid w:val="00E963C8"/>
    <w:rsid w:val="00EA083D"/>
    <w:rsid w:val="00EA0A26"/>
    <w:rsid w:val="00EA12E0"/>
    <w:rsid w:val="00EA1969"/>
    <w:rsid w:val="00EA1A60"/>
    <w:rsid w:val="00EA1DC8"/>
    <w:rsid w:val="00EA208C"/>
    <w:rsid w:val="00EA22CD"/>
    <w:rsid w:val="00EA3589"/>
    <w:rsid w:val="00EA3D4A"/>
    <w:rsid w:val="00EA4224"/>
    <w:rsid w:val="00EA4B82"/>
    <w:rsid w:val="00EA4E8C"/>
    <w:rsid w:val="00EA6416"/>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49E7"/>
    <w:rsid w:val="00EC5A62"/>
    <w:rsid w:val="00EC5A6D"/>
    <w:rsid w:val="00EC5C97"/>
    <w:rsid w:val="00EC63E4"/>
    <w:rsid w:val="00EC74C3"/>
    <w:rsid w:val="00EC79FC"/>
    <w:rsid w:val="00ED0EE6"/>
    <w:rsid w:val="00ED1279"/>
    <w:rsid w:val="00ED1BF9"/>
    <w:rsid w:val="00ED1D54"/>
    <w:rsid w:val="00ED2765"/>
    <w:rsid w:val="00ED296E"/>
    <w:rsid w:val="00ED35D1"/>
    <w:rsid w:val="00ED3940"/>
    <w:rsid w:val="00ED3DC7"/>
    <w:rsid w:val="00ED3F60"/>
    <w:rsid w:val="00ED485C"/>
    <w:rsid w:val="00ED6BF0"/>
    <w:rsid w:val="00ED7396"/>
    <w:rsid w:val="00ED7689"/>
    <w:rsid w:val="00ED7876"/>
    <w:rsid w:val="00ED7C8F"/>
    <w:rsid w:val="00EE005D"/>
    <w:rsid w:val="00EE09ED"/>
    <w:rsid w:val="00EE1060"/>
    <w:rsid w:val="00EE11CD"/>
    <w:rsid w:val="00EE1558"/>
    <w:rsid w:val="00EE20F8"/>
    <w:rsid w:val="00EE308A"/>
    <w:rsid w:val="00EE348F"/>
    <w:rsid w:val="00EE4234"/>
    <w:rsid w:val="00EE4FA0"/>
    <w:rsid w:val="00EE5DF9"/>
    <w:rsid w:val="00EE5FF3"/>
    <w:rsid w:val="00EE652E"/>
    <w:rsid w:val="00EE7025"/>
    <w:rsid w:val="00EE74B1"/>
    <w:rsid w:val="00EF0C5B"/>
    <w:rsid w:val="00EF1305"/>
    <w:rsid w:val="00EF1C8F"/>
    <w:rsid w:val="00EF2C4A"/>
    <w:rsid w:val="00EF3390"/>
    <w:rsid w:val="00EF39A2"/>
    <w:rsid w:val="00EF4012"/>
    <w:rsid w:val="00EF4604"/>
    <w:rsid w:val="00EF4B40"/>
    <w:rsid w:val="00EF5118"/>
    <w:rsid w:val="00EF6237"/>
    <w:rsid w:val="00EF65E9"/>
    <w:rsid w:val="00EF779E"/>
    <w:rsid w:val="00EF7ADB"/>
    <w:rsid w:val="00F010CB"/>
    <w:rsid w:val="00F01490"/>
    <w:rsid w:val="00F01527"/>
    <w:rsid w:val="00F02291"/>
    <w:rsid w:val="00F04300"/>
    <w:rsid w:val="00F047F6"/>
    <w:rsid w:val="00F05127"/>
    <w:rsid w:val="00F100E6"/>
    <w:rsid w:val="00F102E8"/>
    <w:rsid w:val="00F11130"/>
    <w:rsid w:val="00F11328"/>
    <w:rsid w:val="00F12777"/>
    <w:rsid w:val="00F130EF"/>
    <w:rsid w:val="00F13BE4"/>
    <w:rsid w:val="00F15453"/>
    <w:rsid w:val="00F15E36"/>
    <w:rsid w:val="00F167B3"/>
    <w:rsid w:val="00F16BD1"/>
    <w:rsid w:val="00F170CE"/>
    <w:rsid w:val="00F17117"/>
    <w:rsid w:val="00F213BC"/>
    <w:rsid w:val="00F22218"/>
    <w:rsid w:val="00F22C98"/>
    <w:rsid w:val="00F22D5B"/>
    <w:rsid w:val="00F231BB"/>
    <w:rsid w:val="00F2323F"/>
    <w:rsid w:val="00F232B6"/>
    <w:rsid w:val="00F23529"/>
    <w:rsid w:val="00F23D05"/>
    <w:rsid w:val="00F23F16"/>
    <w:rsid w:val="00F244F9"/>
    <w:rsid w:val="00F26381"/>
    <w:rsid w:val="00F27313"/>
    <w:rsid w:val="00F27316"/>
    <w:rsid w:val="00F32161"/>
    <w:rsid w:val="00F322D7"/>
    <w:rsid w:val="00F32F06"/>
    <w:rsid w:val="00F33937"/>
    <w:rsid w:val="00F33CEB"/>
    <w:rsid w:val="00F34B5D"/>
    <w:rsid w:val="00F355CA"/>
    <w:rsid w:val="00F35940"/>
    <w:rsid w:val="00F37DF2"/>
    <w:rsid w:val="00F40153"/>
    <w:rsid w:val="00F40A6D"/>
    <w:rsid w:val="00F40B46"/>
    <w:rsid w:val="00F40FEB"/>
    <w:rsid w:val="00F41616"/>
    <w:rsid w:val="00F42237"/>
    <w:rsid w:val="00F430D9"/>
    <w:rsid w:val="00F43D3D"/>
    <w:rsid w:val="00F43EAE"/>
    <w:rsid w:val="00F44212"/>
    <w:rsid w:val="00F44383"/>
    <w:rsid w:val="00F44827"/>
    <w:rsid w:val="00F44AA2"/>
    <w:rsid w:val="00F47757"/>
    <w:rsid w:val="00F509A1"/>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F99"/>
    <w:rsid w:val="00F65119"/>
    <w:rsid w:val="00F658EA"/>
    <w:rsid w:val="00F65AD5"/>
    <w:rsid w:val="00F662D1"/>
    <w:rsid w:val="00F67E19"/>
    <w:rsid w:val="00F70E0C"/>
    <w:rsid w:val="00F72AD0"/>
    <w:rsid w:val="00F72F41"/>
    <w:rsid w:val="00F739E4"/>
    <w:rsid w:val="00F73E8D"/>
    <w:rsid w:val="00F73F16"/>
    <w:rsid w:val="00F741C1"/>
    <w:rsid w:val="00F742B1"/>
    <w:rsid w:val="00F746D1"/>
    <w:rsid w:val="00F74B6E"/>
    <w:rsid w:val="00F74BF7"/>
    <w:rsid w:val="00F75CED"/>
    <w:rsid w:val="00F75F92"/>
    <w:rsid w:val="00F761C0"/>
    <w:rsid w:val="00F76B59"/>
    <w:rsid w:val="00F76E11"/>
    <w:rsid w:val="00F77E24"/>
    <w:rsid w:val="00F808CC"/>
    <w:rsid w:val="00F80A99"/>
    <w:rsid w:val="00F81F1E"/>
    <w:rsid w:val="00F81F8B"/>
    <w:rsid w:val="00F82244"/>
    <w:rsid w:val="00F82352"/>
    <w:rsid w:val="00F83441"/>
    <w:rsid w:val="00F848A0"/>
    <w:rsid w:val="00F84A5D"/>
    <w:rsid w:val="00F8547E"/>
    <w:rsid w:val="00F855C0"/>
    <w:rsid w:val="00F85651"/>
    <w:rsid w:val="00F85B99"/>
    <w:rsid w:val="00F86BD6"/>
    <w:rsid w:val="00F87286"/>
    <w:rsid w:val="00F87967"/>
    <w:rsid w:val="00F90DF4"/>
    <w:rsid w:val="00F917D8"/>
    <w:rsid w:val="00F9225A"/>
    <w:rsid w:val="00F932BF"/>
    <w:rsid w:val="00F93806"/>
    <w:rsid w:val="00F93AA6"/>
    <w:rsid w:val="00F94125"/>
    <w:rsid w:val="00F94F56"/>
    <w:rsid w:val="00F95646"/>
    <w:rsid w:val="00F9598F"/>
    <w:rsid w:val="00F95B4E"/>
    <w:rsid w:val="00F9608A"/>
    <w:rsid w:val="00F978C0"/>
    <w:rsid w:val="00F97D89"/>
    <w:rsid w:val="00FA019D"/>
    <w:rsid w:val="00FA050D"/>
    <w:rsid w:val="00FA0716"/>
    <w:rsid w:val="00FA0DE7"/>
    <w:rsid w:val="00FA1A9F"/>
    <w:rsid w:val="00FA39FB"/>
    <w:rsid w:val="00FA3EC8"/>
    <w:rsid w:val="00FA4446"/>
    <w:rsid w:val="00FA47A3"/>
    <w:rsid w:val="00FA4CF1"/>
    <w:rsid w:val="00FA550E"/>
    <w:rsid w:val="00FA58C2"/>
    <w:rsid w:val="00FA6079"/>
    <w:rsid w:val="00FA6907"/>
    <w:rsid w:val="00FA6A15"/>
    <w:rsid w:val="00FA70AB"/>
    <w:rsid w:val="00FA7478"/>
    <w:rsid w:val="00FA7663"/>
    <w:rsid w:val="00FB03A9"/>
    <w:rsid w:val="00FB0801"/>
    <w:rsid w:val="00FB0AE6"/>
    <w:rsid w:val="00FB0D45"/>
    <w:rsid w:val="00FB1555"/>
    <w:rsid w:val="00FB1637"/>
    <w:rsid w:val="00FB1A1F"/>
    <w:rsid w:val="00FB2453"/>
    <w:rsid w:val="00FB28D5"/>
    <w:rsid w:val="00FB3083"/>
    <w:rsid w:val="00FB4034"/>
    <w:rsid w:val="00FB4C3F"/>
    <w:rsid w:val="00FB5454"/>
    <w:rsid w:val="00FB7565"/>
    <w:rsid w:val="00FC0146"/>
    <w:rsid w:val="00FC230A"/>
    <w:rsid w:val="00FC2747"/>
    <w:rsid w:val="00FC2F39"/>
    <w:rsid w:val="00FC341C"/>
    <w:rsid w:val="00FC3843"/>
    <w:rsid w:val="00FC3D48"/>
    <w:rsid w:val="00FC3E3D"/>
    <w:rsid w:val="00FC50CF"/>
    <w:rsid w:val="00FC5275"/>
    <w:rsid w:val="00FC5A9A"/>
    <w:rsid w:val="00FC6023"/>
    <w:rsid w:val="00FC6631"/>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14E5"/>
    <w:rsid w:val="00FE210F"/>
    <w:rsid w:val="00FE25F6"/>
    <w:rsid w:val="00FE30FF"/>
    <w:rsid w:val="00FE3262"/>
    <w:rsid w:val="00FE38A7"/>
    <w:rsid w:val="00FE3CC5"/>
    <w:rsid w:val="00FE5BAB"/>
    <w:rsid w:val="00FE619B"/>
    <w:rsid w:val="00FE622C"/>
    <w:rsid w:val="00FE68AD"/>
    <w:rsid w:val="00FE6944"/>
    <w:rsid w:val="00FE6AC3"/>
    <w:rsid w:val="00FE764F"/>
    <w:rsid w:val="00FE7CFD"/>
    <w:rsid w:val="00FF054A"/>
    <w:rsid w:val="00FF0733"/>
    <w:rsid w:val="00FF0AE8"/>
    <w:rsid w:val="00FF1DE8"/>
    <w:rsid w:val="00FF23A0"/>
    <w:rsid w:val="00FF27BB"/>
    <w:rsid w:val="00FF2C58"/>
    <w:rsid w:val="00FF2C84"/>
    <w:rsid w:val="00FF3963"/>
    <w:rsid w:val="00FF3F92"/>
    <w:rsid w:val="00FF4341"/>
    <w:rsid w:val="00FF4B59"/>
    <w:rsid w:val="00FF4E74"/>
    <w:rsid w:val="00FF633A"/>
    <w:rsid w:val="00FF6650"/>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9E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 w:type="character" w:customStyle="1" w:styleId="tgc">
    <w:name w:val="_tgc"/>
    <w:basedOn w:val="Absatz-Standardschriftart"/>
    <w:rsid w:val="00DC16CA"/>
  </w:style>
  <w:style w:type="character" w:customStyle="1" w:styleId="nl2goclass18">
    <w:name w:val="nl2go_class18"/>
    <w:basedOn w:val="Absatz-Standardschriftart"/>
    <w:rsid w:val="000969CA"/>
  </w:style>
  <w:style w:type="character" w:customStyle="1" w:styleId="nl2goclass54">
    <w:name w:val="nl2go_class54"/>
    <w:basedOn w:val="Absatz-Standardschriftart"/>
    <w:rsid w:val="000969CA"/>
  </w:style>
  <w:style w:type="character" w:customStyle="1" w:styleId="UnresolvedMention">
    <w:name w:val="Unresolved Mention"/>
    <w:basedOn w:val="Absatz-Standardschriftart"/>
    <w:uiPriority w:val="99"/>
    <w:semiHidden/>
    <w:unhideWhenUsed/>
    <w:rsid w:val="0005152D"/>
    <w:rPr>
      <w:color w:val="808080"/>
      <w:shd w:val="clear" w:color="auto" w:fill="E6E6E6"/>
    </w:rPr>
  </w:style>
  <w:style w:type="paragraph" w:customStyle="1" w:styleId="VDMA-EHBStandard">
    <w:name w:val="VDMA-EHB Standard"/>
    <w:basedOn w:val="Standard"/>
    <w:link w:val="VDMA-EHBStandardZchn"/>
    <w:rsid w:val="00B469B8"/>
    <w:pPr>
      <w:spacing w:after="120"/>
      <w:jc w:val="both"/>
    </w:pPr>
    <w:rPr>
      <w:rFonts w:ascii="Arial" w:hAnsi="Arial"/>
    </w:rPr>
  </w:style>
  <w:style w:type="character" w:customStyle="1" w:styleId="VDMA-EHBStandardZchn">
    <w:name w:val="VDMA-EHB Standard Zchn"/>
    <w:link w:val="VDMA-EHBStandard"/>
    <w:locked/>
    <w:rsid w:val="00B469B8"/>
    <w:rPr>
      <w:rFonts w:ascii="Arial" w:hAnsi="Arial"/>
    </w:rPr>
  </w:style>
  <w:style w:type="paragraph" w:customStyle="1" w:styleId="VDMA-EHBEinleitung">
    <w:name w:val="VDMA-EHB Einleitung"/>
    <w:basedOn w:val="Standard"/>
    <w:next w:val="VDMA-EHBStandard"/>
    <w:rsid w:val="00B469B8"/>
    <w:pPr>
      <w:keepNext/>
      <w:spacing w:before="240" w:after="120"/>
    </w:pPr>
    <w:rPr>
      <w:rFonts w:ascii="Arial" w:hAnsi="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 w:type="character" w:customStyle="1" w:styleId="tgc">
    <w:name w:val="_tgc"/>
    <w:basedOn w:val="Absatz-Standardschriftart"/>
    <w:rsid w:val="00DC16CA"/>
  </w:style>
  <w:style w:type="character" w:customStyle="1" w:styleId="nl2goclass18">
    <w:name w:val="nl2go_class18"/>
    <w:basedOn w:val="Absatz-Standardschriftart"/>
    <w:rsid w:val="000969CA"/>
  </w:style>
  <w:style w:type="character" w:customStyle="1" w:styleId="nl2goclass54">
    <w:name w:val="nl2go_class54"/>
    <w:basedOn w:val="Absatz-Standardschriftart"/>
    <w:rsid w:val="000969CA"/>
  </w:style>
  <w:style w:type="character" w:customStyle="1" w:styleId="UnresolvedMention">
    <w:name w:val="Unresolved Mention"/>
    <w:basedOn w:val="Absatz-Standardschriftart"/>
    <w:uiPriority w:val="99"/>
    <w:semiHidden/>
    <w:unhideWhenUsed/>
    <w:rsid w:val="0005152D"/>
    <w:rPr>
      <w:color w:val="808080"/>
      <w:shd w:val="clear" w:color="auto" w:fill="E6E6E6"/>
    </w:rPr>
  </w:style>
  <w:style w:type="paragraph" w:customStyle="1" w:styleId="VDMA-EHBStandard">
    <w:name w:val="VDMA-EHB Standard"/>
    <w:basedOn w:val="Standard"/>
    <w:link w:val="VDMA-EHBStandardZchn"/>
    <w:rsid w:val="00B469B8"/>
    <w:pPr>
      <w:spacing w:after="120"/>
      <w:jc w:val="both"/>
    </w:pPr>
    <w:rPr>
      <w:rFonts w:ascii="Arial" w:hAnsi="Arial"/>
    </w:rPr>
  </w:style>
  <w:style w:type="character" w:customStyle="1" w:styleId="VDMA-EHBStandardZchn">
    <w:name w:val="VDMA-EHB Standard Zchn"/>
    <w:link w:val="VDMA-EHBStandard"/>
    <w:locked/>
    <w:rsid w:val="00B469B8"/>
    <w:rPr>
      <w:rFonts w:ascii="Arial" w:hAnsi="Arial"/>
    </w:rPr>
  </w:style>
  <w:style w:type="paragraph" w:customStyle="1" w:styleId="VDMA-EHBEinleitung">
    <w:name w:val="VDMA-EHB Einleitung"/>
    <w:basedOn w:val="Standard"/>
    <w:next w:val="VDMA-EHBStandard"/>
    <w:rsid w:val="00B469B8"/>
    <w:pPr>
      <w:keepNext/>
      <w:spacing w:before="240" w:after="120"/>
    </w:pPr>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416247752">
      <w:bodyDiv w:val="1"/>
      <w:marLeft w:val="0"/>
      <w:marRight w:val="0"/>
      <w:marTop w:val="0"/>
      <w:marBottom w:val="0"/>
      <w:divBdr>
        <w:top w:val="none" w:sz="0" w:space="0" w:color="auto"/>
        <w:left w:val="none" w:sz="0" w:space="0" w:color="auto"/>
        <w:bottom w:val="none" w:sz="0" w:space="0" w:color="auto"/>
        <w:right w:val="none" w:sz="0" w:space="0" w:color="auto"/>
      </w:divBdr>
    </w:div>
    <w:div w:id="417215167">
      <w:bodyDiv w:val="1"/>
      <w:marLeft w:val="0"/>
      <w:marRight w:val="0"/>
      <w:marTop w:val="0"/>
      <w:marBottom w:val="0"/>
      <w:divBdr>
        <w:top w:val="none" w:sz="0" w:space="0" w:color="auto"/>
        <w:left w:val="none" w:sz="0" w:space="0" w:color="auto"/>
        <w:bottom w:val="none" w:sz="0" w:space="0" w:color="auto"/>
        <w:right w:val="none" w:sz="0" w:space="0" w:color="auto"/>
      </w:divBdr>
      <w:divsChild>
        <w:div w:id="1642616711">
          <w:marLeft w:val="0"/>
          <w:marRight w:val="0"/>
          <w:marTop w:val="30"/>
          <w:marBottom w:val="0"/>
          <w:divBdr>
            <w:top w:val="single" w:sz="6" w:space="8" w:color="DADBE0"/>
            <w:left w:val="single" w:sz="6" w:space="15" w:color="DADBE0"/>
            <w:bottom w:val="single" w:sz="6" w:space="15" w:color="DADBE0"/>
            <w:right w:val="single" w:sz="6" w:space="15" w:color="DADBE0"/>
          </w:divBdr>
          <w:divsChild>
            <w:div w:id="89142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15005565">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09308">
      <w:bodyDiv w:val="1"/>
      <w:marLeft w:val="0"/>
      <w:marRight w:val="0"/>
      <w:marTop w:val="0"/>
      <w:marBottom w:val="0"/>
      <w:divBdr>
        <w:top w:val="none" w:sz="0" w:space="0" w:color="auto"/>
        <w:left w:val="none" w:sz="0" w:space="0" w:color="auto"/>
        <w:bottom w:val="none" w:sz="0" w:space="0" w:color="auto"/>
        <w:right w:val="none" w:sz="0" w:space="0" w:color="auto"/>
      </w:divBdr>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63637737">
      <w:bodyDiv w:val="1"/>
      <w:marLeft w:val="0"/>
      <w:marRight w:val="0"/>
      <w:marTop w:val="0"/>
      <w:marBottom w:val="0"/>
      <w:divBdr>
        <w:top w:val="none" w:sz="0" w:space="0" w:color="auto"/>
        <w:left w:val="none" w:sz="0" w:space="0" w:color="auto"/>
        <w:bottom w:val="none" w:sz="0" w:space="0" w:color="auto"/>
        <w:right w:val="none" w:sz="0" w:space="0" w:color="auto"/>
      </w:divBdr>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39723108">
      <w:bodyDiv w:val="1"/>
      <w:marLeft w:val="0"/>
      <w:marRight w:val="0"/>
      <w:marTop w:val="0"/>
      <w:marBottom w:val="0"/>
      <w:divBdr>
        <w:top w:val="none" w:sz="0" w:space="0" w:color="auto"/>
        <w:left w:val="none" w:sz="0" w:space="0" w:color="auto"/>
        <w:bottom w:val="none" w:sz="0" w:space="0" w:color="auto"/>
        <w:right w:val="none" w:sz="0" w:space="0" w:color="auto"/>
      </w:divBdr>
    </w:div>
    <w:div w:id="982387867">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1040059315">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098721163">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131629940">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256137735">
      <w:bodyDiv w:val="1"/>
      <w:marLeft w:val="0"/>
      <w:marRight w:val="0"/>
      <w:marTop w:val="0"/>
      <w:marBottom w:val="0"/>
      <w:divBdr>
        <w:top w:val="none" w:sz="0" w:space="0" w:color="auto"/>
        <w:left w:val="none" w:sz="0" w:space="0" w:color="auto"/>
        <w:bottom w:val="none" w:sz="0" w:space="0" w:color="auto"/>
        <w:right w:val="none" w:sz="0" w:space="0" w:color="auto"/>
      </w:divBdr>
    </w:div>
    <w:div w:id="1300116218">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1948387808">
      <w:bodyDiv w:val="1"/>
      <w:marLeft w:val="0"/>
      <w:marRight w:val="0"/>
      <w:marTop w:val="0"/>
      <w:marBottom w:val="0"/>
      <w:divBdr>
        <w:top w:val="none" w:sz="0" w:space="0" w:color="auto"/>
        <w:left w:val="none" w:sz="0" w:space="0" w:color="auto"/>
        <w:bottom w:val="none" w:sz="0" w:space="0" w:color="auto"/>
        <w:right w:val="none" w:sz="0" w:space="0" w:color="auto"/>
      </w:divBdr>
      <w:divsChild>
        <w:div w:id="2091583496">
          <w:marLeft w:val="446"/>
          <w:marRight w:val="0"/>
          <w:marTop w:val="0"/>
          <w:marBottom w:val="0"/>
          <w:divBdr>
            <w:top w:val="none" w:sz="0" w:space="0" w:color="auto"/>
            <w:left w:val="none" w:sz="0" w:space="0" w:color="auto"/>
            <w:bottom w:val="none" w:sz="0" w:space="0" w:color="auto"/>
            <w:right w:val="none" w:sz="0" w:space="0" w:color="auto"/>
          </w:divBdr>
        </w:div>
        <w:div w:id="675615591">
          <w:marLeft w:val="446"/>
          <w:marRight w:val="0"/>
          <w:marTop w:val="0"/>
          <w:marBottom w:val="0"/>
          <w:divBdr>
            <w:top w:val="none" w:sz="0" w:space="0" w:color="auto"/>
            <w:left w:val="none" w:sz="0" w:space="0" w:color="auto"/>
            <w:bottom w:val="none" w:sz="0" w:space="0" w:color="auto"/>
            <w:right w:val="none" w:sz="0" w:space="0" w:color="auto"/>
          </w:divBdr>
        </w:div>
        <w:div w:id="698969716">
          <w:marLeft w:val="446"/>
          <w:marRight w:val="0"/>
          <w:marTop w:val="0"/>
          <w:marBottom w:val="0"/>
          <w:divBdr>
            <w:top w:val="none" w:sz="0" w:space="0" w:color="auto"/>
            <w:left w:val="none" w:sz="0" w:space="0" w:color="auto"/>
            <w:bottom w:val="none" w:sz="0" w:space="0" w:color="auto"/>
            <w:right w:val="none" w:sz="0" w:space="0" w:color="auto"/>
          </w:divBdr>
        </w:div>
        <w:div w:id="1118254858">
          <w:marLeft w:val="446"/>
          <w:marRight w:val="0"/>
          <w:marTop w:val="0"/>
          <w:marBottom w:val="0"/>
          <w:divBdr>
            <w:top w:val="none" w:sz="0" w:space="0" w:color="auto"/>
            <w:left w:val="none" w:sz="0" w:space="0" w:color="auto"/>
            <w:bottom w:val="none" w:sz="0" w:space="0" w:color="auto"/>
            <w:right w:val="none" w:sz="0" w:space="0" w:color="auto"/>
          </w:divBdr>
        </w:div>
        <w:div w:id="1764717037">
          <w:marLeft w:val="446"/>
          <w:marRight w:val="0"/>
          <w:marTop w:val="0"/>
          <w:marBottom w:val="0"/>
          <w:divBdr>
            <w:top w:val="none" w:sz="0" w:space="0" w:color="auto"/>
            <w:left w:val="none" w:sz="0" w:space="0" w:color="auto"/>
            <w:bottom w:val="none" w:sz="0" w:space="0" w:color="auto"/>
            <w:right w:val="none" w:sz="0" w:space="0" w:color="auto"/>
          </w:divBdr>
        </w:div>
        <w:div w:id="1836452979">
          <w:marLeft w:val="446"/>
          <w:marRight w:val="0"/>
          <w:marTop w:val="0"/>
          <w:marBottom w:val="0"/>
          <w:divBdr>
            <w:top w:val="none" w:sz="0" w:space="0" w:color="auto"/>
            <w:left w:val="none" w:sz="0" w:space="0" w:color="auto"/>
            <w:bottom w:val="none" w:sz="0" w:space="0" w:color="auto"/>
            <w:right w:val="none" w:sz="0" w:space="0" w:color="auto"/>
          </w:divBdr>
        </w:div>
        <w:div w:id="1956864577">
          <w:marLeft w:val="446"/>
          <w:marRight w:val="0"/>
          <w:marTop w:val="0"/>
          <w:marBottom w:val="0"/>
          <w:divBdr>
            <w:top w:val="none" w:sz="0" w:space="0" w:color="auto"/>
            <w:left w:val="none" w:sz="0" w:space="0" w:color="auto"/>
            <w:bottom w:val="none" w:sz="0" w:space="0" w:color="auto"/>
            <w:right w:val="none" w:sz="0" w:space="0" w:color="auto"/>
          </w:divBdr>
        </w:div>
      </w:divsChild>
    </w:div>
    <w:div w:id="1970283723">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 w:id="2110850005">
      <w:bodyDiv w:val="1"/>
      <w:marLeft w:val="0"/>
      <w:marRight w:val="0"/>
      <w:marTop w:val="0"/>
      <w:marBottom w:val="0"/>
      <w:divBdr>
        <w:top w:val="none" w:sz="0" w:space="0" w:color="auto"/>
        <w:left w:val="none" w:sz="0" w:space="0" w:color="auto"/>
        <w:bottom w:val="none" w:sz="0" w:space="0" w:color="auto"/>
        <w:right w:val="none" w:sz="0" w:space="0" w:color="auto"/>
      </w:divBdr>
    </w:div>
    <w:div w:id="213119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p@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tacsoftwar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chael.fischer@itacsoftware.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en.itac.de/pages/branches/eleronic/index.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unctum-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AEF41-8E14-41D1-AA0A-03B2E505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4165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PR18 9947 iTAC at SMT 2018</vt:lpstr>
      <vt:lpstr/>
    </vt:vector>
  </TitlesOfParts>
  <Company>iTAC Software AG</Company>
  <LinksUpToDate>false</LinksUpToDate>
  <CharactersWithSpaces>4817</CharactersWithSpaces>
  <SharedDoc>false</SharedDoc>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PR18 9947 iTAC at SMT 2018</dc:title>
  <dc:subject>iTAC at the smthybridpackaging 2018, Nuremberg Germany</dc:subject>
  <dc:creator>michael.fischer@itacsoftware.com</dc:creator>
  <cp:keywords>SMT, 2018, IIoT, MES</cp:keywords>
  <dc:description>copyright</dc:description>
  <cp:lastModifiedBy>Windows-Benutzer</cp:lastModifiedBy>
  <cp:revision>2</cp:revision>
  <cp:lastPrinted>2017-03-01T11:54:00Z</cp:lastPrinted>
  <dcterms:created xsi:type="dcterms:W3CDTF">2018-06-07T09:19:00Z</dcterms:created>
  <dcterms:modified xsi:type="dcterms:W3CDTF">2018-06-07T09:19:00Z</dcterms:modified>
  <cp:category>Fairs, MES, IIoT, IOT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