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11250" w14:textId="22CE1E69" w:rsidR="00282680" w:rsidRPr="004D1BDC" w:rsidRDefault="00901D5D" w:rsidP="00064547">
      <w:pPr>
        <w:pStyle w:val="Titel-Headline"/>
        <w:rPr>
          <w:color w:val="003865"/>
        </w:rPr>
      </w:pPr>
      <w:r w:rsidRPr="004D1BDC">
        <w:rPr>
          <w:color w:val="003865"/>
        </w:rPr>
        <w:t>Pressemitteilung</w:t>
      </w:r>
    </w:p>
    <w:bookmarkStart w:id="0" w:name="Untertitel"/>
    <w:p w14:paraId="2D486626" w14:textId="77777777" w:rsidR="00CE71C0" w:rsidRPr="004D1BDC" w:rsidRDefault="00CE71C0" w:rsidP="00064547">
      <w:pPr>
        <w:pStyle w:val="Linie"/>
      </w:pPr>
      <w:r w:rsidRPr="004D1BDC">
        <w:rPr>
          <w:noProof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5C62D44E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p w14:paraId="16197182" w14:textId="6CADB7DB" w:rsidR="007C723B" w:rsidRPr="00E40CF5" w:rsidRDefault="00B44D91" w:rsidP="00850309">
      <w:pPr>
        <w:pStyle w:val="Dachzeile"/>
      </w:pPr>
      <w:r>
        <w:rPr>
          <w:bCs/>
          <w:color w:val="auto"/>
        </w:rPr>
        <w:t>M</w:t>
      </w:r>
      <w:r w:rsidRPr="00B44D91">
        <w:rPr>
          <w:bCs/>
          <w:color w:val="auto"/>
        </w:rPr>
        <w:t>ono</w:t>
      </w:r>
      <w:r w:rsidRPr="00B44D91">
        <w:rPr>
          <w:bCs/>
          <w:color w:val="auto"/>
        </w:rPr>
        <w:softHyphen/>
        <w:t>lithische</w:t>
      </w:r>
      <w:r w:rsidR="00173906">
        <w:rPr>
          <w:bCs/>
          <w:color w:val="auto"/>
        </w:rPr>
        <w:t>,</w:t>
      </w:r>
      <w:r w:rsidRPr="00B44D91">
        <w:rPr>
          <w:bCs/>
          <w:color w:val="auto"/>
        </w:rPr>
        <w:t xml:space="preserve"> proprietäre</w:t>
      </w:r>
      <w:r>
        <w:rPr>
          <w:bCs/>
          <w:color w:val="auto"/>
        </w:rPr>
        <w:t xml:space="preserve"> </w:t>
      </w:r>
      <w:r w:rsidRPr="00B44D91">
        <w:rPr>
          <w:bCs/>
          <w:color w:val="auto"/>
        </w:rPr>
        <w:t>MES</w:t>
      </w:r>
      <w:r w:rsidR="00696435">
        <w:rPr>
          <w:bCs/>
          <w:color w:val="auto"/>
        </w:rPr>
        <w:t xml:space="preserve"> erfüllen nicht die Anforderungen</w:t>
      </w:r>
      <w:r w:rsidR="00173906">
        <w:rPr>
          <w:bCs/>
          <w:color w:val="auto"/>
        </w:rPr>
        <w:t xml:space="preserve"> der Smart Factory</w:t>
      </w:r>
    </w:p>
    <w:p w14:paraId="5EB336A7" w14:textId="4712629A" w:rsidR="00C47066" w:rsidRPr="008625D4" w:rsidRDefault="00696435" w:rsidP="00D270AF">
      <w:pPr>
        <w:pStyle w:val="Titel-Subline"/>
        <w:rPr>
          <w:bCs/>
          <w:color w:val="003865"/>
        </w:rPr>
      </w:pPr>
      <w:bookmarkStart w:id="1" w:name="_Hlk46910796"/>
      <w:bookmarkEnd w:id="0"/>
      <w:r>
        <w:rPr>
          <w:bCs/>
          <w:color w:val="003865"/>
        </w:rPr>
        <w:t xml:space="preserve">iTAC beleuchtet: </w:t>
      </w:r>
      <w:r w:rsidR="00792FD5">
        <w:rPr>
          <w:bCs/>
          <w:color w:val="003865"/>
        </w:rPr>
        <w:t>W</w:t>
      </w:r>
      <w:r w:rsidR="00792FD5" w:rsidRPr="00792FD5">
        <w:rPr>
          <w:bCs/>
          <w:color w:val="003865"/>
        </w:rPr>
        <w:t>arum die Fabrik der Zukunft die Fähigkeiten eines MOM</w:t>
      </w:r>
      <w:r>
        <w:rPr>
          <w:bCs/>
          <w:color w:val="003865"/>
        </w:rPr>
        <w:t xml:space="preserve"> braucht</w:t>
      </w:r>
    </w:p>
    <w:bookmarkEnd w:id="1"/>
    <w:p w14:paraId="7638D175" w14:textId="75D36BF4" w:rsidR="00967E65" w:rsidRDefault="00D270AF" w:rsidP="006C7449">
      <w:pPr>
        <w:pStyle w:val="Textkrper"/>
        <w:rPr>
          <w:rFonts w:ascii="Arial" w:hAnsi="Arial" w:cs="Arial"/>
          <w:b/>
          <w:bCs/>
        </w:rPr>
      </w:pPr>
      <w:r w:rsidRPr="006F7240">
        <w:rPr>
          <w:rStyle w:val="Fettung"/>
          <w:rFonts w:asciiTheme="majorHAnsi" w:hAnsiTheme="majorHAnsi" w:cstheme="majorHAnsi"/>
        </w:rPr>
        <w:t>Montabaur</w:t>
      </w:r>
      <w:r w:rsidR="00B361C2" w:rsidRPr="006F7240">
        <w:rPr>
          <w:rStyle w:val="Fettung"/>
          <w:rFonts w:asciiTheme="majorHAnsi" w:hAnsiTheme="majorHAnsi" w:cstheme="majorHAnsi"/>
        </w:rPr>
        <w:t xml:space="preserve">, </w:t>
      </w:r>
      <w:r w:rsidR="005A7B8A">
        <w:rPr>
          <w:rStyle w:val="Fettung"/>
          <w:rFonts w:asciiTheme="majorHAnsi" w:hAnsiTheme="majorHAnsi" w:cstheme="majorHAnsi"/>
        </w:rPr>
        <w:t>22</w:t>
      </w:r>
      <w:r w:rsidR="00DE1894" w:rsidRPr="006F7240">
        <w:rPr>
          <w:rStyle w:val="Fettung"/>
          <w:rFonts w:asciiTheme="majorHAnsi" w:hAnsiTheme="majorHAnsi" w:cstheme="majorHAnsi"/>
        </w:rPr>
        <w:t>.</w:t>
      </w:r>
      <w:r w:rsidRPr="006F7240">
        <w:rPr>
          <w:rStyle w:val="Fettung"/>
          <w:rFonts w:asciiTheme="majorHAnsi" w:hAnsiTheme="majorHAnsi" w:cstheme="majorHAnsi"/>
        </w:rPr>
        <w:t xml:space="preserve"> </w:t>
      </w:r>
      <w:r w:rsidR="00F94A3F">
        <w:rPr>
          <w:rStyle w:val="Fettung"/>
          <w:rFonts w:asciiTheme="majorHAnsi" w:hAnsiTheme="majorHAnsi" w:cstheme="majorHAnsi"/>
        </w:rPr>
        <w:t>November</w:t>
      </w:r>
      <w:r w:rsidR="001F5A33">
        <w:rPr>
          <w:rStyle w:val="Fettung"/>
          <w:rFonts w:asciiTheme="majorHAnsi" w:hAnsiTheme="majorHAnsi" w:cstheme="majorHAnsi"/>
        </w:rPr>
        <w:t xml:space="preserve"> </w:t>
      </w:r>
      <w:r w:rsidRPr="004D1BDC">
        <w:rPr>
          <w:rStyle w:val="Fettung"/>
          <w:rFonts w:asciiTheme="majorHAnsi" w:hAnsiTheme="majorHAnsi" w:cstheme="majorHAnsi"/>
        </w:rPr>
        <w:t>202</w:t>
      </w:r>
      <w:r w:rsidR="002007AD">
        <w:rPr>
          <w:rStyle w:val="Fettung"/>
          <w:rFonts w:asciiTheme="majorHAnsi" w:hAnsiTheme="majorHAnsi" w:cstheme="majorHAnsi"/>
        </w:rPr>
        <w:t>2</w:t>
      </w:r>
      <w:r w:rsidR="00B361C2" w:rsidRPr="004D1BDC">
        <w:rPr>
          <w:rStyle w:val="Fettung"/>
          <w:rFonts w:asciiTheme="majorHAnsi" w:hAnsiTheme="majorHAnsi" w:cstheme="majorHAnsi"/>
        </w:rPr>
        <w:t xml:space="preserve"> </w:t>
      </w:r>
      <w:r w:rsidR="00917AA8" w:rsidRPr="004D1BDC">
        <w:rPr>
          <w:rFonts w:asciiTheme="majorHAnsi" w:hAnsiTheme="majorHAnsi" w:cstheme="majorHAnsi"/>
          <w:b/>
        </w:rPr>
        <w:t>–</w:t>
      </w:r>
      <w:r w:rsidR="004B1277">
        <w:rPr>
          <w:rFonts w:asciiTheme="majorHAnsi" w:hAnsiTheme="majorHAnsi" w:cstheme="majorHAnsi"/>
          <w:b/>
        </w:rPr>
        <w:t xml:space="preserve"> </w:t>
      </w:r>
      <w:r w:rsidR="00F424BD" w:rsidRPr="00F424BD">
        <w:rPr>
          <w:rFonts w:asciiTheme="majorHAnsi" w:hAnsiTheme="majorHAnsi" w:cstheme="majorHAnsi"/>
          <w:b/>
        </w:rPr>
        <w:t>Manufacturing Execution System</w:t>
      </w:r>
      <w:r w:rsidR="00967E65">
        <w:rPr>
          <w:rFonts w:asciiTheme="majorHAnsi" w:hAnsiTheme="majorHAnsi" w:cstheme="majorHAnsi"/>
          <w:b/>
        </w:rPr>
        <w:t>s</w:t>
      </w:r>
      <w:r w:rsidR="00F424BD">
        <w:rPr>
          <w:rFonts w:asciiTheme="majorHAnsi" w:hAnsiTheme="majorHAnsi" w:cstheme="majorHAnsi"/>
          <w:b/>
        </w:rPr>
        <w:t xml:space="preserve"> </w:t>
      </w:r>
      <w:r w:rsidR="00BE0803">
        <w:rPr>
          <w:rFonts w:asciiTheme="majorHAnsi" w:hAnsiTheme="majorHAnsi" w:cstheme="majorHAnsi"/>
          <w:b/>
        </w:rPr>
        <w:t>(</w:t>
      </w:r>
      <w:r w:rsidR="00F424BD">
        <w:rPr>
          <w:rFonts w:asciiTheme="majorHAnsi" w:hAnsiTheme="majorHAnsi" w:cstheme="majorHAnsi"/>
          <w:b/>
        </w:rPr>
        <w:t>MES</w:t>
      </w:r>
      <w:r w:rsidR="00BE0803">
        <w:rPr>
          <w:rFonts w:asciiTheme="majorHAnsi" w:hAnsiTheme="majorHAnsi" w:cstheme="majorHAnsi"/>
          <w:b/>
        </w:rPr>
        <w:t>)</w:t>
      </w:r>
      <w:r w:rsidR="00F424BD" w:rsidRPr="00F424BD">
        <w:rPr>
          <w:rFonts w:asciiTheme="majorHAnsi" w:hAnsiTheme="majorHAnsi" w:cstheme="majorHAnsi"/>
          <w:b/>
        </w:rPr>
        <w:t xml:space="preserve"> </w:t>
      </w:r>
      <w:r w:rsidR="00967E65">
        <w:rPr>
          <w:rFonts w:asciiTheme="majorHAnsi" w:hAnsiTheme="majorHAnsi" w:cstheme="majorHAnsi"/>
          <w:b/>
        </w:rPr>
        <w:t>machen sich seit Jahrzehnten zur</w:t>
      </w:r>
      <w:r w:rsidR="004F4240">
        <w:rPr>
          <w:rFonts w:asciiTheme="majorHAnsi" w:hAnsiTheme="majorHAnsi" w:cstheme="majorHAnsi"/>
          <w:b/>
        </w:rPr>
        <w:t xml:space="preserve"> Steuerung u</w:t>
      </w:r>
      <w:r w:rsidR="00F424BD" w:rsidRPr="00F424BD">
        <w:rPr>
          <w:rFonts w:asciiTheme="majorHAnsi" w:hAnsiTheme="majorHAnsi" w:cstheme="majorHAnsi"/>
          <w:b/>
        </w:rPr>
        <w:t xml:space="preserve">nd Kontrolle </w:t>
      </w:r>
      <w:r w:rsidR="004F4240">
        <w:rPr>
          <w:rFonts w:asciiTheme="majorHAnsi" w:hAnsiTheme="majorHAnsi" w:cstheme="majorHAnsi"/>
          <w:b/>
        </w:rPr>
        <w:t>von Produk</w:t>
      </w:r>
      <w:r w:rsidR="00967E65">
        <w:rPr>
          <w:rFonts w:asciiTheme="majorHAnsi" w:hAnsiTheme="majorHAnsi" w:cstheme="majorHAnsi"/>
          <w:b/>
        </w:rPr>
        <w:softHyphen/>
      </w:r>
      <w:r w:rsidR="004F4240">
        <w:rPr>
          <w:rFonts w:asciiTheme="majorHAnsi" w:hAnsiTheme="majorHAnsi" w:cstheme="majorHAnsi"/>
          <w:b/>
        </w:rPr>
        <w:t>tions</w:t>
      </w:r>
      <w:r w:rsidR="004F4240">
        <w:rPr>
          <w:rFonts w:asciiTheme="majorHAnsi" w:hAnsiTheme="majorHAnsi" w:cstheme="majorHAnsi"/>
          <w:b/>
        </w:rPr>
        <w:softHyphen/>
        <w:t>prozessen</w:t>
      </w:r>
      <w:r w:rsidR="00967E65">
        <w:rPr>
          <w:rFonts w:asciiTheme="majorHAnsi" w:hAnsiTheme="majorHAnsi" w:cstheme="majorHAnsi"/>
          <w:b/>
        </w:rPr>
        <w:t xml:space="preserve"> bezahlt</w:t>
      </w:r>
      <w:r w:rsidR="00A728C4">
        <w:rPr>
          <w:rFonts w:asciiTheme="majorHAnsi" w:hAnsiTheme="majorHAnsi" w:cstheme="majorHAnsi"/>
          <w:b/>
        </w:rPr>
        <w:t>.</w:t>
      </w:r>
      <w:r w:rsidR="00967E65">
        <w:rPr>
          <w:rFonts w:asciiTheme="majorHAnsi" w:hAnsiTheme="majorHAnsi" w:cstheme="majorHAnsi"/>
          <w:b/>
        </w:rPr>
        <w:t xml:space="preserve"> Als autarkes proprietäres System</w:t>
      </w:r>
      <w:r w:rsidR="00DE5F5D">
        <w:rPr>
          <w:rFonts w:asciiTheme="majorHAnsi" w:hAnsiTheme="majorHAnsi" w:cstheme="majorHAnsi"/>
          <w:b/>
        </w:rPr>
        <w:t xml:space="preserve"> und in seinem klassischen Funktionsumfang</w:t>
      </w:r>
      <w:r w:rsidR="00967E65">
        <w:rPr>
          <w:rFonts w:asciiTheme="majorHAnsi" w:hAnsiTheme="majorHAnsi" w:cstheme="majorHAnsi"/>
          <w:b/>
        </w:rPr>
        <w:t xml:space="preserve"> erfüllt das MES jedoch nicht mehr die Anfor</w:t>
      </w:r>
      <w:r w:rsidR="003E7668">
        <w:rPr>
          <w:rFonts w:asciiTheme="majorHAnsi" w:hAnsiTheme="majorHAnsi" w:cstheme="majorHAnsi"/>
          <w:b/>
        </w:rPr>
        <w:softHyphen/>
      </w:r>
      <w:r w:rsidR="00967E65">
        <w:rPr>
          <w:rFonts w:asciiTheme="majorHAnsi" w:hAnsiTheme="majorHAnsi" w:cstheme="majorHAnsi"/>
          <w:b/>
        </w:rPr>
        <w:t>derungen der zunehmend vernetzten Fabrik. Maschinen, Systeme und Prozesse müssen durchgängig verknüpft werden. Daten gilt es aus ver</w:t>
      </w:r>
      <w:r w:rsidR="003E7668">
        <w:rPr>
          <w:rFonts w:asciiTheme="majorHAnsi" w:hAnsiTheme="majorHAnsi" w:cstheme="majorHAnsi"/>
          <w:b/>
        </w:rPr>
        <w:softHyphen/>
      </w:r>
      <w:r w:rsidR="00967E65">
        <w:rPr>
          <w:rFonts w:asciiTheme="majorHAnsi" w:hAnsiTheme="majorHAnsi" w:cstheme="majorHAnsi"/>
          <w:b/>
        </w:rPr>
        <w:t xml:space="preserve">schiedenen Quellen zu erheben, zu analysieren und nutzbar zu machen, um z. B. daraus automatisierte Handlungen abzuleiten oder Wertschöpfung zu generieren. </w:t>
      </w:r>
      <w:r w:rsidR="00BE0803">
        <w:rPr>
          <w:rFonts w:asciiTheme="majorHAnsi" w:hAnsiTheme="majorHAnsi" w:cstheme="majorHAnsi"/>
          <w:b/>
        </w:rPr>
        <w:t xml:space="preserve">Die </w:t>
      </w:r>
      <w:r w:rsidR="00967E65">
        <w:rPr>
          <w:rFonts w:asciiTheme="majorHAnsi" w:hAnsiTheme="majorHAnsi" w:cstheme="majorHAnsi"/>
          <w:b/>
        </w:rPr>
        <w:t xml:space="preserve">moderne </w:t>
      </w:r>
      <w:r w:rsidR="00BE0803">
        <w:rPr>
          <w:rFonts w:asciiTheme="majorHAnsi" w:hAnsiTheme="majorHAnsi" w:cstheme="majorHAnsi"/>
          <w:b/>
        </w:rPr>
        <w:t xml:space="preserve">Produktion braucht </w:t>
      </w:r>
      <w:r w:rsidR="00967E65">
        <w:rPr>
          <w:rFonts w:asciiTheme="majorHAnsi" w:hAnsiTheme="majorHAnsi" w:cstheme="majorHAnsi"/>
          <w:b/>
        </w:rPr>
        <w:t xml:space="preserve">daher </w:t>
      </w:r>
      <w:r w:rsidR="00BE0803">
        <w:rPr>
          <w:rFonts w:asciiTheme="majorHAnsi" w:hAnsiTheme="majorHAnsi" w:cstheme="majorHAnsi"/>
          <w:b/>
        </w:rPr>
        <w:t>ein g</w:t>
      </w:r>
      <w:r w:rsidR="00BE0803" w:rsidRPr="00BE0803">
        <w:rPr>
          <w:rFonts w:asciiTheme="majorHAnsi" w:hAnsiTheme="majorHAnsi" w:cstheme="majorHAnsi"/>
          <w:b/>
        </w:rPr>
        <w:t xml:space="preserve">anzheitliches Fertigungsmanagementsystem, </w:t>
      </w:r>
      <w:r w:rsidR="00967E65">
        <w:rPr>
          <w:rFonts w:asciiTheme="majorHAnsi" w:hAnsiTheme="majorHAnsi" w:cstheme="majorHAnsi"/>
          <w:b/>
        </w:rPr>
        <w:t>ein so genanntes</w:t>
      </w:r>
      <w:r w:rsidR="00857799">
        <w:rPr>
          <w:rFonts w:ascii="Arial" w:hAnsi="Arial" w:cs="Arial"/>
          <w:b/>
          <w:bCs/>
        </w:rPr>
        <w:t xml:space="preserve"> </w:t>
      </w:r>
      <w:r w:rsidR="006372CE">
        <w:rPr>
          <w:rFonts w:ascii="Arial" w:hAnsi="Arial" w:cs="Arial"/>
          <w:b/>
          <w:bCs/>
        </w:rPr>
        <w:t>MOM (</w:t>
      </w:r>
      <w:r w:rsidR="006372CE" w:rsidRPr="006372CE">
        <w:rPr>
          <w:rFonts w:ascii="Arial" w:hAnsi="Arial" w:cs="Arial"/>
          <w:b/>
          <w:bCs/>
        </w:rPr>
        <w:t xml:space="preserve">Manufacturing Operations </w:t>
      </w:r>
      <w:proofErr w:type="gramStart"/>
      <w:r w:rsidR="006372CE" w:rsidRPr="006372CE">
        <w:rPr>
          <w:rFonts w:ascii="Arial" w:hAnsi="Arial" w:cs="Arial"/>
          <w:b/>
          <w:bCs/>
        </w:rPr>
        <w:t>Management</w:t>
      </w:r>
      <w:r w:rsidR="006372CE">
        <w:rPr>
          <w:rFonts w:ascii="Arial" w:hAnsi="Arial" w:cs="Arial"/>
          <w:b/>
          <w:bCs/>
        </w:rPr>
        <w:t>)</w:t>
      </w:r>
      <w:r w:rsidR="006372CE" w:rsidRPr="006372CE">
        <w:rPr>
          <w:rFonts w:ascii="Arial" w:hAnsi="Arial" w:cs="Arial"/>
          <w:b/>
          <w:bCs/>
        </w:rPr>
        <w:t>-</w:t>
      </w:r>
      <w:proofErr w:type="gramEnd"/>
      <w:r w:rsidR="006372CE" w:rsidRPr="006372CE">
        <w:rPr>
          <w:rFonts w:ascii="Arial" w:hAnsi="Arial" w:cs="Arial"/>
          <w:b/>
          <w:bCs/>
        </w:rPr>
        <w:t>System</w:t>
      </w:r>
      <w:r w:rsidR="008F4C75">
        <w:rPr>
          <w:rFonts w:ascii="Arial" w:hAnsi="Arial" w:cs="Arial"/>
          <w:b/>
          <w:bCs/>
        </w:rPr>
        <w:t xml:space="preserve">. </w:t>
      </w:r>
    </w:p>
    <w:p w14:paraId="6DF5CFEF" w14:textId="3D0689AF" w:rsidR="009624D5" w:rsidRPr="00B37BEB" w:rsidRDefault="00F80662" w:rsidP="002112DA">
      <w:pPr>
        <w:pStyle w:val="Textkrp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„</w:t>
      </w:r>
      <w:r w:rsidR="00C227C8">
        <w:rPr>
          <w:rFonts w:ascii="Arial" w:hAnsi="Arial" w:cs="Arial"/>
          <w:bCs/>
        </w:rPr>
        <w:t xml:space="preserve">Wo </w:t>
      </w:r>
      <w:r w:rsidR="00B37BEB">
        <w:rPr>
          <w:rFonts w:ascii="Arial" w:hAnsi="Arial" w:cs="Arial"/>
          <w:bCs/>
        </w:rPr>
        <w:t>das</w:t>
      </w:r>
      <w:r w:rsidR="00C227C8">
        <w:rPr>
          <w:rFonts w:ascii="Arial" w:hAnsi="Arial" w:cs="Arial"/>
          <w:bCs/>
        </w:rPr>
        <w:t xml:space="preserve"> MES an seine Grenzen stößt – da fängt das MOM an. Im Detail bedeutet das, dass das Manufacturing Execution</w:t>
      </w:r>
      <w:r w:rsidR="008B5299">
        <w:rPr>
          <w:rFonts w:ascii="Arial" w:hAnsi="Arial" w:cs="Arial"/>
          <w:bCs/>
        </w:rPr>
        <w:t xml:space="preserve"> System zwar essenzielle Funktionalitäten für die Smart Factory</w:t>
      </w:r>
      <w:r w:rsidR="00C227C8">
        <w:rPr>
          <w:rFonts w:ascii="Arial" w:hAnsi="Arial" w:cs="Arial"/>
          <w:bCs/>
        </w:rPr>
        <w:t xml:space="preserve"> besitzt, die auch weiterhin sinnvoll sind, aber nicht als monolithisches System</w:t>
      </w:r>
      <w:r w:rsidR="00552EF2">
        <w:rPr>
          <w:rFonts w:ascii="Arial" w:hAnsi="Arial" w:cs="Arial"/>
          <w:bCs/>
        </w:rPr>
        <w:t>“, erklärt</w:t>
      </w:r>
      <w:r w:rsidR="00047DE7">
        <w:rPr>
          <w:rFonts w:ascii="Arial" w:hAnsi="Arial" w:cs="Arial"/>
          <w:bCs/>
        </w:rPr>
        <w:t xml:space="preserve"> </w:t>
      </w:r>
      <w:r w:rsidR="00047DE7" w:rsidRPr="00047DE7">
        <w:rPr>
          <w:rFonts w:ascii="Arial" w:hAnsi="Arial" w:cs="Arial"/>
          <w:bCs/>
        </w:rPr>
        <w:t>Martin Heinz, Vorstand der iTAC Software AG</w:t>
      </w:r>
      <w:r w:rsidR="0017575A">
        <w:rPr>
          <w:rFonts w:ascii="Arial" w:hAnsi="Arial" w:cs="Arial"/>
          <w:bCs/>
        </w:rPr>
        <w:t>.</w:t>
      </w:r>
    </w:p>
    <w:p w14:paraId="5CA6D84F" w14:textId="04F81766" w:rsidR="00293817" w:rsidRPr="00293817" w:rsidRDefault="00CA5956" w:rsidP="00552EF2">
      <w:pPr>
        <w:pStyle w:val="Textkrp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M</w:t>
      </w:r>
      <w:r w:rsidR="00E17F38">
        <w:rPr>
          <w:rFonts w:ascii="Arial" w:hAnsi="Arial" w:cs="Arial"/>
          <w:b/>
        </w:rPr>
        <w:t>OM eröffnet Freiheitsgrade</w:t>
      </w:r>
      <w:r w:rsidR="00DE4580">
        <w:rPr>
          <w:rFonts w:ascii="Arial" w:hAnsi="Arial" w:cs="Arial"/>
          <w:b/>
        </w:rPr>
        <w:t xml:space="preserve"> zur Digitalisierung und Vernetzung</w:t>
      </w:r>
    </w:p>
    <w:p w14:paraId="367592CA" w14:textId="62E017AB" w:rsidR="00605613" w:rsidRDefault="00B37BEB" w:rsidP="00552EF2">
      <w:pPr>
        <w:pStyle w:val="Textkrper"/>
        <w:rPr>
          <w:rFonts w:asciiTheme="majorHAnsi" w:hAnsiTheme="majorHAnsi" w:cstheme="majorHAnsi"/>
        </w:rPr>
      </w:pPr>
      <w:r>
        <w:rPr>
          <w:rFonts w:ascii="Arial" w:hAnsi="Arial" w:cs="Arial"/>
          <w:bCs/>
        </w:rPr>
        <w:t>Ein</w:t>
      </w:r>
      <w:r w:rsidR="00552EF2" w:rsidRPr="00552EF2">
        <w:rPr>
          <w:rFonts w:ascii="Arial" w:hAnsi="Arial" w:cs="Arial"/>
          <w:bCs/>
        </w:rPr>
        <w:t xml:space="preserve"> MOM-System</w:t>
      </w:r>
      <w:r>
        <w:rPr>
          <w:rFonts w:ascii="Arial" w:hAnsi="Arial" w:cs="Arial"/>
          <w:bCs/>
        </w:rPr>
        <w:t xml:space="preserve"> ist eine Weiterentwicklung eines MES </w:t>
      </w:r>
      <w:r w:rsidR="00605613">
        <w:rPr>
          <w:rFonts w:ascii="Arial" w:hAnsi="Arial" w:cs="Arial"/>
          <w:bCs/>
        </w:rPr>
        <w:t>– ausgelegt auf eine vorhersagbare Produktion</w:t>
      </w:r>
      <w:r w:rsidR="00605613" w:rsidRPr="004D1BDC">
        <w:rPr>
          <w:bCs/>
          <w:color w:val="auto"/>
        </w:rPr>
        <w:t xml:space="preserve">, die sich neueste </w:t>
      </w:r>
      <w:proofErr w:type="spellStart"/>
      <w:r w:rsidR="00605613" w:rsidRPr="004D1BDC">
        <w:rPr>
          <w:bCs/>
          <w:color w:val="auto"/>
        </w:rPr>
        <w:t>IIoT</w:t>
      </w:r>
      <w:proofErr w:type="spellEnd"/>
      <w:r w:rsidR="00605613" w:rsidRPr="004D1BDC">
        <w:rPr>
          <w:bCs/>
          <w:color w:val="auto"/>
        </w:rPr>
        <w:t>-Technik zu Nutze macht</w:t>
      </w:r>
      <w:r w:rsidR="00605613">
        <w:rPr>
          <w:bCs/>
          <w:color w:val="auto"/>
        </w:rPr>
        <w:t xml:space="preserve">. So besitzt die iTAC.MOM.Suite </w:t>
      </w:r>
      <w:r w:rsidR="00605613" w:rsidRPr="004D1BDC">
        <w:rPr>
          <w:rFonts w:asciiTheme="majorHAnsi" w:hAnsiTheme="majorHAnsi" w:cstheme="majorHAnsi"/>
          <w:color w:val="auto"/>
        </w:rPr>
        <w:t xml:space="preserve">alle erforderlichen Funktionen für die Vernetzung und Automatisierung von Prozessen. </w:t>
      </w:r>
      <w:r w:rsidR="00605613">
        <w:rPr>
          <w:rFonts w:asciiTheme="majorHAnsi" w:hAnsiTheme="majorHAnsi" w:cstheme="majorHAnsi"/>
          <w:color w:val="auto"/>
        </w:rPr>
        <w:t>Sie</w:t>
      </w:r>
      <w:r w:rsidR="00605613" w:rsidRPr="004D1BDC">
        <w:rPr>
          <w:rFonts w:asciiTheme="majorHAnsi" w:hAnsiTheme="majorHAnsi" w:cstheme="majorHAnsi"/>
          <w:color w:val="auto"/>
        </w:rPr>
        <w:t xml:space="preserve"> ist modular und skalierbar aufgebaut und lässt sich durch </w:t>
      </w:r>
      <w:r w:rsidR="00605613">
        <w:rPr>
          <w:rFonts w:asciiTheme="majorHAnsi" w:hAnsiTheme="majorHAnsi" w:cstheme="majorHAnsi"/>
          <w:color w:val="auto"/>
        </w:rPr>
        <w:t>ihre</w:t>
      </w:r>
      <w:r w:rsidR="00605613" w:rsidRPr="004D1BDC">
        <w:rPr>
          <w:rFonts w:asciiTheme="majorHAnsi" w:hAnsiTheme="majorHAnsi" w:cstheme="majorHAnsi"/>
          <w:color w:val="auto"/>
        </w:rPr>
        <w:t xml:space="preserve"> Offenheit nahtlos in die digitalen Plattformstrategien der </w:t>
      </w:r>
      <w:r w:rsidR="00605613" w:rsidRPr="004D1BDC">
        <w:rPr>
          <w:rFonts w:asciiTheme="majorHAnsi" w:hAnsiTheme="majorHAnsi" w:cstheme="majorHAnsi"/>
          <w:color w:val="auto"/>
        </w:rPr>
        <w:lastRenderedPageBreak/>
        <w:t xml:space="preserve">Kunden integrieren. </w:t>
      </w:r>
      <w:r w:rsidR="00605613" w:rsidRPr="004D1BDC">
        <w:rPr>
          <w:rFonts w:asciiTheme="majorHAnsi" w:hAnsiTheme="majorHAnsi" w:cstheme="majorHAnsi"/>
        </w:rPr>
        <w:t>Die MOM-Lösung ermöglicht die Steu</w:t>
      </w:r>
      <w:r w:rsidR="00605613" w:rsidRPr="004D1BDC">
        <w:rPr>
          <w:rFonts w:asciiTheme="majorHAnsi" w:hAnsiTheme="majorHAnsi" w:cstheme="majorHAnsi"/>
        </w:rPr>
        <w:softHyphen/>
        <w:t>erung, Opti</w:t>
      </w:r>
      <w:r w:rsidR="00605613" w:rsidRPr="004D1BDC">
        <w:rPr>
          <w:rFonts w:asciiTheme="majorHAnsi" w:hAnsiTheme="majorHAnsi" w:cstheme="majorHAnsi"/>
        </w:rPr>
        <w:softHyphen/>
        <w:t>mierung und Vorhersage von Produktionsprozessen</w:t>
      </w:r>
      <w:r w:rsidR="002714C3">
        <w:rPr>
          <w:rFonts w:asciiTheme="majorHAnsi" w:hAnsiTheme="majorHAnsi" w:cstheme="majorHAnsi"/>
        </w:rPr>
        <w:t xml:space="preserve"> anhand von KI</w:t>
      </w:r>
      <w:r w:rsidR="00605613" w:rsidRPr="004D1BDC">
        <w:rPr>
          <w:rFonts w:asciiTheme="majorHAnsi" w:hAnsiTheme="majorHAnsi" w:cstheme="majorHAnsi"/>
        </w:rPr>
        <w:t xml:space="preserve"> in Echtzeit. </w:t>
      </w:r>
      <w:r w:rsidR="00605613">
        <w:rPr>
          <w:rFonts w:asciiTheme="majorHAnsi" w:hAnsiTheme="majorHAnsi" w:cstheme="majorHAnsi"/>
        </w:rPr>
        <w:t>Sie</w:t>
      </w:r>
      <w:r w:rsidR="00605613" w:rsidRPr="004D1BDC">
        <w:rPr>
          <w:rFonts w:asciiTheme="majorHAnsi" w:hAnsiTheme="majorHAnsi" w:cstheme="majorHAnsi"/>
        </w:rPr>
        <w:t xml:space="preserve"> kombi</w:t>
      </w:r>
      <w:r w:rsidR="00605613" w:rsidRPr="004D1BDC">
        <w:rPr>
          <w:rFonts w:asciiTheme="majorHAnsi" w:hAnsiTheme="majorHAnsi" w:cstheme="majorHAnsi"/>
        </w:rPr>
        <w:softHyphen/>
        <w:t>niert dazu die typischen MES-Funktionen mit Lösungen zur Steuerung, Planung und Analytics</w:t>
      </w:r>
      <w:r w:rsidR="00605613">
        <w:rPr>
          <w:rFonts w:asciiTheme="majorHAnsi" w:hAnsiTheme="majorHAnsi" w:cstheme="majorHAnsi"/>
        </w:rPr>
        <w:t xml:space="preserve"> sowie </w:t>
      </w:r>
      <w:proofErr w:type="spellStart"/>
      <w:r w:rsidR="00605613">
        <w:rPr>
          <w:rFonts w:asciiTheme="majorHAnsi" w:hAnsiTheme="majorHAnsi" w:cstheme="majorHAnsi"/>
        </w:rPr>
        <w:t>IIoT</w:t>
      </w:r>
      <w:proofErr w:type="spellEnd"/>
      <w:r w:rsidR="00605613">
        <w:rPr>
          <w:rFonts w:asciiTheme="majorHAnsi" w:hAnsiTheme="majorHAnsi" w:cstheme="majorHAnsi"/>
        </w:rPr>
        <w:t>-Fähigkeiten</w:t>
      </w:r>
      <w:r w:rsidR="00605613" w:rsidRPr="004D1BDC">
        <w:rPr>
          <w:rFonts w:asciiTheme="majorHAnsi" w:hAnsiTheme="majorHAnsi" w:cstheme="majorHAnsi"/>
        </w:rPr>
        <w:t xml:space="preserve">. </w:t>
      </w:r>
      <w:r w:rsidR="00605613">
        <w:rPr>
          <w:rFonts w:asciiTheme="majorHAnsi" w:hAnsiTheme="majorHAnsi" w:cstheme="majorHAnsi"/>
        </w:rPr>
        <w:t>Das MOM-System</w:t>
      </w:r>
      <w:r w:rsidR="00605613" w:rsidRPr="004D1BDC">
        <w:rPr>
          <w:rFonts w:asciiTheme="majorHAnsi" w:hAnsiTheme="majorHAnsi" w:cstheme="majorHAnsi"/>
        </w:rPr>
        <w:t xml:space="preserve"> deckt funktional alle Pro</w:t>
      </w:r>
      <w:r w:rsidR="002714C3">
        <w:rPr>
          <w:rFonts w:asciiTheme="majorHAnsi" w:hAnsiTheme="majorHAnsi" w:cstheme="majorHAnsi"/>
        </w:rPr>
        <w:softHyphen/>
      </w:r>
      <w:r w:rsidR="00605613" w:rsidRPr="004D1BDC">
        <w:rPr>
          <w:rFonts w:asciiTheme="majorHAnsi" w:hAnsiTheme="majorHAnsi" w:cstheme="majorHAnsi"/>
        </w:rPr>
        <w:t>zesse ab, die auf dem Shopfloor, d.h. im Bereich zwischen den Maschinen und dem ERP-System, stattfinden</w:t>
      </w:r>
      <w:r w:rsidR="00262BA4">
        <w:rPr>
          <w:rFonts w:asciiTheme="majorHAnsi" w:hAnsiTheme="majorHAnsi" w:cstheme="majorHAnsi"/>
        </w:rPr>
        <w:t>. Zusätzlich bietet es</w:t>
      </w:r>
      <w:r w:rsidR="00605613" w:rsidRPr="004D1BDC">
        <w:rPr>
          <w:rFonts w:asciiTheme="majorHAnsi" w:hAnsiTheme="majorHAnsi" w:cstheme="majorHAnsi"/>
        </w:rPr>
        <w:t xml:space="preserve"> die Anbindung von Schnitt</w:t>
      </w:r>
      <w:r w:rsidR="00262BA4">
        <w:rPr>
          <w:rFonts w:asciiTheme="majorHAnsi" w:hAnsiTheme="majorHAnsi" w:cstheme="majorHAnsi"/>
        </w:rPr>
        <w:softHyphen/>
      </w:r>
      <w:r w:rsidR="00605613" w:rsidRPr="004D1BDC">
        <w:rPr>
          <w:rFonts w:asciiTheme="majorHAnsi" w:hAnsiTheme="majorHAnsi" w:cstheme="majorHAnsi"/>
        </w:rPr>
        <w:t>stellen zu</w:t>
      </w:r>
      <w:r w:rsidR="00726A3F">
        <w:rPr>
          <w:rFonts w:asciiTheme="majorHAnsi" w:hAnsiTheme="majorHAnsi" w:cstheme="majorHAnsi"/>
        </w:rPr>
        <w:t xml:space="preserve"> vorgelagerten Systemen der Fabrikplanung und Kon</w:t>
      </w:r>
      <w:r w:rsidR="00A4583B">
        <w:rPr>
          <w:rFonts w:asciiTheme="majorHAnsi" w:hAnsiTheme="majorHAnsi" w:cstheme="majorHAnsi"/>
        </w:rPr>
        <w:t>zeption (wie APS, operative Flächenplanung etc.</w:t>
      </w:r>
      <w:r w:rsidR="001E0AD5">
        <w:rPr>
          <w:rFonts w:asciiTheme="majorHAnsi" w:hAnsiTheme="majorHAnsi" w:cstheme="majorHAnsi"/>
        </w:rPr>
        <w:t>)</w:t>
      </w:r>
      <w:r w:rsidR="00A4583B">
        <w:rPr>
          <w:rFonts w:asciiTheme="majorHAnsi" w:hAnsiTheme="majorHAnsi" w:cstheme="majorHAnsi"/>
        </w:rPr>
        <w:t xml:space="preserve"> sowie</w:t>
      </w:r>
      <w:r w:rsidR="00605613" w:rsidRPr="004D1BDC">
        <w:rPr>
          <w:rFonts w:asciiTheme="majorHAnsi" w:hAnsiTheme="majorHAnsi" w:cstheme="majorHAnsi"/>
        </w:rPr>
        <w:t xml:space="preserve"> </w:t>
      </w:r>
      <w:r w:rsidR="001E0AD5">
        <w:rPr>
          <w:rFonts w:asciiTheme="majorHAnsi" w:hAnsiTheme="majorHAnsi" w:cstheme="majorHAnsi"/>
        </w:rPr>
        <w:t xml:space="preserve">zu </w:t>
      </w:r>
      <w:r w:rsidR="00605613" w:rsidRPr="004D1BDC">
        <w:rPr>
          <w:rFonts w:asciiTheme="majorHAnsi" w:hAnsiTheme="majorHAnsi" w:cstheme="majorHAnsi"/>
        </w:rPr>
        <w:t>über</w:t>
      </w:r>
      <w:r w:rsidR="00605613" w:rsidRPr="004D1BDC">
        <w:rPr>
          <w:rFonts w:asciiTheme="majorHAnsi" w:hAnsiTheme="majorHAnsi" w:cstheme="majorHAnsi"/>
        </w:rPr>
        <w:softHyphen/>
        <w:t xml:space="preserve">geordneten Systemen (ERP, PLM etc.). </w:t>
      </w:r>
    </w:p>
    <w:p w14:paraId="1A65C22E" w14:textId="5AD8B2C4" w:rsidR="00233059" w:rsidRPr="00233059" w:rsidRDefault="00146C88" w:rsidP="00552EF2">
      <w:pPr>
        <w:pStyle w:val="Textkrp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Daten werden nutzbar und erzielen Wertschöpfung</w:t>
      </w:r>
    </w:p>
    <w:p w14:paraId="168713EC" w14:textId="072E70D5" w:rsidR="00390531" w:rsidRDefault="008335BB" w:rsidP="00552EF2">
      <w:pPr>
        <w:pStyle w:val="Textkrp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Insbesondere </w:t>
      </w:r>
      <w:r w:rsidR="00696C48">
        <w:rPr>
          <w:rFonts w:ascii="Arial" w:hAnsi="Arial" w:cs="Arial"/>
          <w:bCs/>
        </w:rPr>
        <w:t>p</w:t>
      </w:r>
      <w:r w:rsidRPr="00322646">
        <w:rPr>
          <w:rFonts w:ascii="Arial" w:hAnsi="Arial" w:cs="Arial"/>
          <w:bCs/>
        </w:rPr>
        <w:t xml:space="preserve">rädiktive Systeme benötigen genaue, zeitnahe und vollständige Daten. Diese </w:t>
      </w:r>
      <w:r w:rsidR="00696C48">
        <w:rPr>
          <w:rFonts w:ascii="Arial" w:hAnsi="Arial" w:cs="Arial"/>
          <w:bCs/>
        </w:rPr>
        <w:t>kommen</w:t>
      </w:r>
      <w:r w:rsidRPr="00322646">
        <w:rPr>
          <w:rFonts w:ascii="Arial" w:hAnsi="Arial" w:cs="Arial"/>
          <w:bCs/>
        </w:rPr>
        <w:t xml:space="preserve"> aus</w:t>
      </w:r>
      <w:r w:rsidR="00696C48">
        <w:rPr>
          <w:rFonts w:ascii="Arial" w:hAnsi="Arial" w:cs="Arial"/>
          <w:bCs/>
        </w:rPr>
        <w:t xml:space="preserve"> unterschiedlichen Quellen und müssen kontextualisiert werden, um Datenkonsistenz und -qualität zu erreichen.</w:t>
      </w:r>
      <w:r w:rsidRPr="00322646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Dazu ist ein MOM in der Lage. </w:t>
      </w:r>
      <w:r w:rsidR="00696C48">
        <w:rPr>
          <w:rFonts w:ascii="Arial" w:hAnsi="Arial" w:cs="Arial"/>
          <w:bCs/>
        </w:rPr>
        <w:t>Es unterstützt dabei, die erforderlichen vertikalen und horizontalen Infor</w:t>
      </w:r>
      <w:r w:rsidR="00D12938">
        <w:rPr>
          <w:rFonts w:ascii="Arial" w:hAnsi="Arial" w:cs="Arial"/>
          <w:bCs/>
        </w:rPr>
        <w:softHyphen/>
      </w:r>
      <w:r w:rsidR="00696C48">
        <w:rPr>
          <w:rFonts w:ascii="Arial" w:hAnsi="Arial" w:cs="Arial"/>
          <w:bCs/>
        </w:rPr>
        <w:t>mationsflüsse einzurichten, erfasst und analysiert Daten. Darüber hinaus zeigt es Optimierungspotenziale auf und unterstützt bei der Umsetzung.</w:t>
      </w:r>
    </w:p>
    <w:p w14:paraId="6F6F4D1A" w14:textId="25312262" w:rsidR="004275F8" w:rsidRDefault="004D34B6" w:rsidP="00696C48">
      <w:pPr>
        <w:pStyle w:val="Textkrper"/>
        <w:spacing w:after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„</w:t>
      </w:r>
      <w:r w:rsidR="00390531" w:rsidRPr="004D1BDC">
        <w:rPr>
          <w:rFonts w:asciiTheme="majorHAnsi" w:hAnsiTheme="majorHAnsi" w:cstheme="majorHAnsi"/>
        </w:rPr>
        <w:t>Durch die Integration von Analytics-</w:t>
      </w:r>
      <w:r w:rsidR="00390531">
        <w:rPr>
          <w:rFonts w:asciiTheme="majorHAnsi" w:hAnsiTheme="majorHAnsi" w:cstheme="majorHAnsi"/>
        </w:rPr>
        <w:t>Funktionalitäten</w:t>
      </w:r>
      <w:r w:rsidR="00390531" w:rsidRPr="004D1BDC">
        <w:rPr>
          <w:rFonts w:asciiTheme="majorHAnsi" w:hAnsiTheme="majorHAnsi" w:cstheme="majorHAnsi"/>
        </w:rPr>
        <w:t xml:space="preserve"> bietet das MOM neue Mög</w:t>
      </w:r>
      <w:r w:rsidR="00D12938">
        <w:rPr>
          <w:rFonts w:asciiTheme="majorHAnsi" w:hAnsiTheme="majorHAnsi" w:cstheme="majorHAnsi"/>
        </w:rPr>
        <w:softHyphen/>
      </w:r>
      <w:r w:rsidR="00390531" w:rsidRPr="004D1BDC">
        <w:rPr>
          <w:rFonts w:asciiTheme="majorHAnsi" w:hAnsiTheme="majorHAnsi" w:cstheme="majorHAnsi"/>
        </w:rPr>
        <w:t xml:space="preserve">lichkeiten zur Vorhersage von </w:t>
      </w:r>
      <w:r w:rsidR="00D12938">
        <w:rPr>
          <w:rFonts w:asciiTheme="majorHAnsi" w:hAnsiTheme="majorHAnsi" w:cstheme="majorHAnsi"/>
        </w:rPr>
        <w:t>Produktionsergebnissen</w:t>
      </w:r>
      <w:r w:rsidR="00D12938" w:rsidRPr="004D1BDC">
        <w:rPr>
          <w:rFonts w:asciiTheme="majorHAnsi" w:hAnsiTheme="majorHAnsi" w:cstheme="majorHAnsi"/>
        </w:rPr>
        <w:t xml:space="preserve"> </w:t>
      </w:r>
      <w:r w:rsidR="00390531" w:rsidRPr="004D1BDC">
        <w:rPr>
          <w:rFonts w:asciiTheme="majorHAnsi" w:hAnsiTheme="majorHAnsi" w:cstheme="majorHAnsi"/>
        </w:rPr>
        <w:t xml:space="preserve">auf Basis von erfassten </w:t>
      </w:r>
      <w:proofErr w:type="spellStart"/>
      <w:r w:rsidR="00390531" w:rsidRPr="004D1BDC">
        <w:rPr>
          <w:rFonts w:asciiTheme="majorHAnsi" w:hAnsiTheme="majorHAnsi" w:cstheme="majorHAnsi"/>
        </w:rPr>
        <w:t>IIoT</w:t>
      </w:r>
      <w:proofErr w:type="spellEnd"/>
      <w:r w:rsidR="00390531" w:rsidRPr="004D1BDC">
        <w:rPr>
          <w:rFonts w:asciiTheme="majorHAnsi" w:hAnsiTheme="majorHAnsi" w:cstheme="majorHAnsi"/>
        </w:rPr>
        <w:t>- und MES-Daten. Diese Vorhersagen können sowohl Qualität und Pro</w:t>
      </w:r>
      <w:r w:rsidR="00D12938">
        <w:rPr>
          <w:rFonts w:asciiTheme="majorHAnsi" w:hAnsiTheme="majorHAnsi" w:cstheme="majorHAnsi"/>
        </w:rPr>
        <w:softHyphen/>
      </w:r>
      <w:r w:rsidR="00390531" w:rsidRPr="004D1BDC">
        <w:rPr>
          <w:rFonts w:asciiTheme="majorHAnsi" w:hAnsiTheme="majorHAnsi" w:cstheme="majorHAnsi"/>
        </w:rPr>
        <w:t>duktions</w:t>
      </w:r>
      <w:r w:rsidR="00390531">
        <w:rPr>
          <w:rFonts w:asciiTheme="majorHAnsi" w:hAnsiTheme="majorHAnsi" w:cstheme="majorHAnsi"/>
        </w:rPr>
        <w:softHyphen/>
      </w:r>
      <w:r w:rsidR="00390531" w:rsidRPr="004D1BDC">
        <w:rPr>
          <w:rFonts w:asciiTheme="majorHAnsi" w:hAnsiTheme="majorHAnsi" w:cstheme="majorHAnsi"/>
        </w:rPr>
        <w:t>leistung als auch poten</w:t>
      </w:r>
      <w:r w:rsidR="00390531">
        <w:rPr>
          <w:rFonts w:asciiTheme="majorHAnsi" w:hAnsiTheme="majorHAnsi" w:cstheme="majorHAnsi"/>
        </w:rPr>
        <w:softHyphen/>
      </w:r>
      <w:r w:rsidR="00390531" w:rsidRPr="004D1BDC">
        <w:rPr>
          <w:rFonts w:asciiTheme="majorHAnsi" w:hAnsiTheme="majorHAnsi" w:cstheme="majorHAnsi"/>
        </w:rPr>
        <w:t xml:space="preserve">zielle Ausfälle in der Fertigung betreffen. Durch </w:t>
      </w:r>
      <w:proofErr w:type="spellStart"/>
      <w:r w:rsidR="00390531" w:rsidRPr="004D1BDC">
        <w:rPr>
          <w:rFonts w:ascii="Arial" w:hAnsi="Arial" w:cs="Arial"/>
        </w:rPr>
        <w:t>Preven</w:t>
      </w:r>
      <w:r w:rsidR="00390531">
        <w:rPr>
          <w:rFonts w:ascii="Arial" w:hAnsi="Arial" w:cs="Arial"/>
        </w:rPr>
        <w:softHyphen/>
      </w:r>
      <w:r w:rsidR="00390531" w:rsidRPr="004D1BDC">
        <w:rPr>
          <w:rFonts w:ascii="Arial" w:hAnsi="Arial" w:cs="Arial"/>
        </w:rPr>
        <w:t>tion</w:t>
      </w:r>
      <w:proofErr w:type="spellEnd"/>
      <w:r w:rsidR="00390531" w:rsidRPr="004D1BDC">
        <w:rPr>
          <w:rFonts w:ascii="Arial" w:hAnsi="Arial" w:cs="Arial"/>
        </w:rPr>
        <w:t xml:space="preserve">- und </w:t>
      </w:r>
      <w:proofErr w:type="spellStart"/>
      <w:r w:rsidR="00390531" w:rsidRPr="004D1BDC">
        <w:rPr>
          <w:rFonts w:ascii="Arial" w:hAnsi="Arial" w:cs="Arial"/>
        </w:rPr>
        <w:t>Prediction</w:t>
      </w:r>
      <w:proofErr w:type="spellEnd"/>
      <w:r w:rsidR="00390531" w:rsidRPr="004D1BDC">
        <w:rPr>
          <w:rFonts w:ascii="Arial" w:hAnsi="Arial" w:cs="Arial"/>
        </w:rPr>
        <w:t>-Services</w:t>
      </w:r>
      <w:r w:rsidR="00390531" w:rsidRPr="004D1BDC">
        <w:rPr>
          <w:rFonts w:asciiTheme="majorHAnsi" w:hAnsiTheme="majorHAnsi" w:cstheme="majorHAnsi"/>
        </w:rPr>
        <w:t xml:space="preserve"> sowie </w:t>
      </w:r>
      <w:r w:rsidR="009A0497">
        <w:rPr>
          <w:rFonts w:asciiTheme="majorHAnsi" w:hAnsiTheme="majorHAnsi" w:cstheme="majorHAnsi"/>
        </w:rPr>
        <w:t>die Einbindung</w:t>
      </w:r>
      <w:r w:rsidR="00390531" w:rsidRPr="004D1BDC">
        <w:rPr>
          <w:rFonts w:asciiTheme="majorHAnsi" w:hAnsiTheme="majorHAnsi" w:cstheme="majorHAnsi"/>
        </w:rPr>
        <w:t xml:space="preserve"> von Edge-Techno</w:t>
      </w:r>
      <w:r w:rsidR="00390531" w:rsidRPr="004D1BDC">
        <w:rPr>
          <w:rFonts w:asciiTheme="majorHAnsi" w:hAnsiTheme="majorHAnsi" w:cstheme="majorHAnsi"/>
        </w:rPr>
        <w:softHyphen/>
        <w:t>logie</w:t>
      </w:r>
      <w:r w:rsidR="009A0497">
        <w:rPr>
          <w:rFonts w:asciiTheme="majorHAnsi" w:hAnsiTheme="majorHAnsi" w:cstheme="majorHAnsi"/>
        </w:rPr>
        <w:t>n</w:t>
      </w:r>
      <w:r w:rsidR="00390531" w:rsidRPr="004D1BDC">
        <w:rPr>
          <w:rFonts w:asciiTheme="majorHAnsi" w:hAnsiTheme="majorHAnsi" w:cstheme="majorHAnsi"/>
        </w:rPr>
        <w:t xml:space="preserve"> entstehen</w:t>
      </w:r>
      <w:r w:rsidR="002B2E25">
        <w:rPr>
          <w:rFonts w:asciiTheme="majorHAnsi" w:hAnsiTheme="majorHAnsi" w:cstheme="majorHAnsi"/>
        </w:rPr>
        <w:t xml:space="preserve"> Optimierungen,</w:t>
      </w:r>
      <w:r w:rsidR="00390531" w:rsidRPr="004D1BDC">
        <w:rPr>
          <w:rFonts w:asciiTheme="majorHAnsi" w:hAnsiTheme="majorHAnsi" w:cstheme="majorHAnsi"/>
        </w:rPr>
        <w:t xml:space="preserve"> mehr Wertschöpfung und Datensouveränität</w:t>
      </w:r>
      <w:r>
        <w:rPr>
          <w:rFonts w:asciiTheme="majorHAnsi" w:hAnsiTheme="majorHAnsi" w:cstheme="majorHAnsi"/>
        </w:rPr>
        <w:t>“, erklärt Martin Heinz.</w:t>
      </w:r>
    </w:p>
    <w:p w14:paraId="2F34B1F4" w14:textId="77777777" w:rsidR="008F4C75" w:rsidRDefault="008F4C75" w:rsidP="00696C48">
      <w:pPr>
        <w:pStyle w:val="Textkrper"/>
        <w:spacing w:after="0"/>
        <w:rPr>
          <w:rFonts w:asciiTheme="majorHAnsi" w:hAnsiTheme="majorHAnsi" w:cstheme="majorHAnsi"/>
        </w:rPr>
      </w:pPr>
    </w:p>
    <w:p w14:paraId="65DE388D" w14:textId="77777777" w:rsidR="004864D8" w:rsidRDefault="004864D8" w:rsidP="004864D8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192C6712" w14:textId="77777777" w:rsidR="004864D8" w:rsidRDefault="004864D8" w:rsidP="004864D8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577ADBF4" w14:textId="77777777" w:rsidR="004864D8" w:rsidRDefault="004864D8" w:rsidP="004864D8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825992">
        <w:rPr>
          <w:rFonts w:ascii="Arial" w:hAnsi="Arial" w:cs="Arial"/>
          <w:b/>
          <w:bCs/>
          <w:noProof/>
          <w:sz w:val="18"/>
          <w:szCs w:val="18"/>
        </w:rPr>
        <w:lastRenderedPageBreak/>
        <w:drawing>
          <wp:inline distT="0" distB="0" distL="0" distR="0" wp14:anchorId="1BB7010E" wp14:editId="56B02E48">
            <wp:extent cx="4699526" cy="3124200"/>
            <wp:effectExtent l="0" t="0" r="635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01239" cy="312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F0A47" w14:textId="7D8BF164" w:rsidR="008F4C75" w:rsidRPr="000A239D" w:rsidRDefault="004864D8" w:rsidP="000A239D">
      <w:pPr>
        <w:pStyle w:val="Titel-Subline"/>
        <w:rPr>
          <w:bCs/>
          <w:i/>
          <w:iCs/>
          <w:color w:val="auto"/>
          <w:sz w:val="20"/>
          <w:szCs w:val="20"/>
        </w:rPr>
      </w:pPr>
      <w:r w:rsidRPr="000A239D">
        <w:rPr>
          <w:bCs/>
          <w:i/>
          <w:iCs/>
          <w:color w:val="auto"/>
          <w:sz w:val="20"/>
          <w:szCs w:val="20"/>
        </w:rPr>
        <w:t xml:space="preserve">Die Fabrik der Zukunft braucht die Fähigkeiten eines MOM </w:t>
      </w:r>
      <w:r w:rsidRPr="000A239D">
        <w:rPr>
          <w:bCs/>
          <w:i/>
          <w:iCs/>
          <w:color w:val="auto"/>
          <w:sz w:val="20"/>
          <w:szCs w:val="20"/>
        </w:rPr>
        <w:br/>
        <w:t xml:space="preserve">Bildquelle: </w:t>
      </w:r>
      <w:r w:rsidRPr="000A239D">
        <w:rPr>
          <w:rFonts w:ascii="Arial" w:hAnsi="Arial" w:cs="Arial"/>
          <w:i/>
          <w:iCs/>
          <w:color w:val="auto"/>
          <w:sz w:val="20"/>
          <w:szCs w:val="20"/>
        </w:rPr>
        <w:t>AdobeStock_268784457</w:t>
      </w:r>
    </w:p>
    <w:p w14:paraId="045DD5BB" w14:textId="77777777" w:rsidR="008F4C75" w:rsidRDefault="008F4C75" w:rsidP="00696C48">
      <w:pPr>
        <w:pStyle w:val="Textkrper"/>
        <w:spacing w:after="0"/>
        <w:rPr>
          <w:rFonts w:asciiTheme="majorHAnsi" w:hAnsiTheme="majorHAnsi" w:cstheme="majorHAnsi"/>
        </w:rPr>
      </w:pPr>
    </w:p>
    <w:p w14:paraId="640F7A49" w14:textId="77777777" w:rsidR="004D6D8E" w:rsidRDefault="004D6D8E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0CD8D3CB" w14:textId="77777777" w:rsidR="004D6D8E" w:rsidRDefault="004D6D8E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6496C530" w14:textId="4AB7EBAB" w:rsidR="00826235" w:rsidRPr="004D1BDC" w:rsidRDefault="00826235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4D1BDC">
        <w:rPr>
          <w:rFonts w:ascii="Arial" w:hAnsi="Arial" w:cs="Arial"/>
          <w:b/>
          <w:bCs/>
          <w:sz w:val="18"/>
          <w:szCs w:val="18"/>
        </w:rPr>
        <w:t>Kurzporträt</w:t>
      </w:r>
    </w:p>
    <w:p w14:paraId="0A6FBC1D" w14:textId="64D67DED" w:rsidR="003A11A3" w:rsidRDefault="005F3151" w:rsidP="003A11A3">
      <w:pPr>
        <w:spacing w:line="240" w:lineRule="auto"/>
        <w:rPr>
          <w:rFonts w:ascii="Arial" w:hAnsi="Arial" w:cs="Arial"/>
          <w:sz w:val="18"/>
          <w:szCs w:val="18"/>
        </w:rPr>
      </w:pPr>
      <w:r w:rsidRPr="005F3151">
        <w:rPr>
          <w:rFonts w:ascii="Arial" w:hAnsi="Arial" w:cs="Arial"/>
          <w:sz w:val="18"/>
          <w:szCs w:val="18"/>
        </w:rPr>
        <w:t>Die iTAC Software AG, ein eigenständiges Unternehmen des Maschinen- und Anlagenbaukonzerns Dürr, bietet internetfähige Informations- und Kommunikationstechnologien für die produzierende Industrie. Das 1998 gegründete Unternehmen zählt heute zu den führenden MES/MOM-Herstellern. Die iTAC.MOM.Suite ist ein ganzheitliches Fertigungsmanagementsystem, das weltweit bei Unter</w:t>
      </w:r>
      <w:r w:rsidR="00356F14"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nehmen unterschiedlicher Industriezweige wie Automotive, Elektronik/EMS, Telekommunikation, Medizintechnik, Metallindustrie und Energie zum Einsatz kommt. Weitere Systeme und Lösungen zur Umsetzung der </w:t>
      </w:r>
      <w:proofErr w:type="spellStart"/>
      <w:r w:rsidRPr="005F3151">
        <w:rPr>
          <w:rFonts w:ascii="Arial" w:hAnsi="Arial" w:cs="Arial"/>
          <w:sz w:val="18"/>
          <w:szCs w:val="18"/>
        </w:rPr>
        <w:t>IIoT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- und Industrie 4.0-Anforderungen runden das Portfolio ab. Die iTAC Software AG hat ihren Hauptsitz in Montabaur in Deutschland sowie eine Niederlassung in den USA, </w:t>
      </w:r>
      <w:r w:rsidR="00A203F1">
        <w:rPr>
          <w:rFonts w:ascii="Arial" w:hAnsi="Arial" w:cs="Arial"/>
          <w:sz w:val="18"/>
          <w:szCs w:val="18"/>
        </w:rPr>
        <w:t xml:space="preserve">in </w:t>
      </w:r>
      <w:r w:rsidRPr="005F3151">
        <w:rPr>
          <w:rFonts w:ascii="Arial" w:hAnsi="Arial" w:cs="Arial"/>
          <w:sz w:val="18"/>
          <w:szCs w:val="18"/>
        </w:rPr>
        <w:t>Mexiko, China und Japan, und verfügt über ein weltweites Partnernetzwerk für Vertrieb und Service. Die Philosophie von iTAC ist es, Menschen, Daten und Systeme miteinander zu verbinden.</w:t>
      </w:r>
    </w:p>
    <w:p w14:paraId="3B72EA3E" w14:textId="77777777" w:rsidR="003A11A3" w:rsidRDefault="003A11A3" w:rsidP="003A11A3">
      <w:pPr>
        <w:spacing w:line="240" w:lineRule="auto"/>
        <w:rPr>
          <w:rFonts w:ascii="Arial" w:hAnsi="Arial" w:cs="Arial"/>
          <w:sz w:val="18"/>
          <w:szCs w:val="18"/>
        </w:rPr>
      </w:pPr>
    </w:p>
    <w:p w14:paraId="2DDFB000" w14:textId="0BC1EEDD" w:rsidR="003F3C1E" w:rsidRDefault="003A11A3" w:rsidP="002B2E25">
      <w:pPr>
        <w:spacing w:line="240" w:lineRule="auto"/>
        <w:rPr>
          <w:rFonts w:ascii="Arial" w:hAnsi="Arial" w:cs="Arial"/>
          <w:sz w:val="18"/>
          <w:szCs w:val="18"/>
        </w:rPr>
      </w:pPr>
      <w:r w:rsidRPr="003A11A3">
        <w:rPr>
          <w:rFonts w:ascii="Arial" w:hAnsi="Arial" w:cs="Arial"/>
          <w:sz w:val="18"/>
          <w:szCs w:val="18"/>
        </w:rPr>
        <w:t xml:space="preserve">Der Dürr-Konzern ist ein weltweit führender Maschinen- und Anlagenbauer mit ausgeprägter Kompetenz in den Bereichen Automatisierung und Digitalisierung/Industrie 4.0. Seine Produkte, Systeme und Services ermöglichen hocheffiziente und ressourcenschonende Fertigungsprozesse in unterschiedlichen Industrien. Der Dürr-Konzern beliefert Branchen wie die Automobilindustrie, den Maschinenbau sowie Chemie, </w:t>
      </w:r>
      <w:proofErr w:type="spellStart"/>
      <w:r w:rsidRPr="003A11A3">
        <w:rPr>
          <w:rFonts w:ascii="Arial" w:hAnsi="Arial" w:cs="Arial"/>
          <w:sz w:val="18"/>
          <w:szCs w:val="18"/>
        </w:rPr>
        <w:t>Pharma</w:t>
      </w:r>
      <w:proofErr w:type="spellEnd"/>
      <w:r w:rsidRPr="003A11A3">
        <w:rPr>
          <w:rFonts w:ascii="Arial" w:hAnsi="Arial" w:cs="Arial"/>
          <w:sz w:val="18"/>
          <w:szCs w:val="18"/>
        </w:rPr>
        <w:t xml:space="preserve">, Medizintechnik und Holzbearbeitung. Im Jahr 2021 erzielte er einen Umsatz von 3,54 Mrd. €. Das Unternehmen </w:t>
      </w:r>
      <w:r w:rsidR="00A203F1">
        <w:rPr>
          <w:rFonts w:ascii="Arial" w:hAnsi="Arial" w:cs="Arial"/>
          <w:sz w:val="18"/>
          <w:szCs w:val="18"/>
        </w:rPr>
        <w:t>hat</w:t>
      </w:r>
      <w:r w:rsidR="00A203F1" w:rsidRPr="003A11A3">
        <w:rPr>
          <w:rFonts w:ascii="Arial" w:hAnsi="Arial" w:cs="Arial"/>
          <w:sz w:val="18"/>
          <w:szCs w:val="18"/>
        </w:rPr>
        <w:t xml:space="preserve"> </w:t>
      </w:r>
      <w:r w:rsidR="00A203F1">
        <w:rPr>
          <w:rFonts w:ascii="Arial" w:hAnsi="Arial" w:cs="Arial"/>
          <w:sz w:val="18"/>
          <w:szCs w:val="18"/>
        </w:rPr>
        <w:t>rund 18.</w:t>
      </w:r>
      <w:r w:rsidR="0017575A">
        <w:rPr>
          <w:rFonts w:ascii="Arial" w:hAnsi="Arial" w:cs="Arial"/>
          <w:sz w:val="18"/>
          <w:szCs w:val="18"/>
        </w:rPr>
        <w:t>4</w:t>
      </w:r>
      <w:r w:rsidR="00A203F1">
        <w:rPr>
          <w:rFonts w:ascii="Arial" w:hAnsi="Arial" w:cs="Arial"/>
          <w:sz w:val="18"/>
          <w:szCs w:val="18"/>
        </w:rPr>
        <w:t>00</w:t>
      </w:r>
      <w:r w:rsidRPr="003A11A3">
        <w:rPr>
          <w:rFonts w:ascii="Arial" w:hAnsi="Arial" w:cs="Arial"/>
          <w:sz w:val="18"/>
          <w:szCs w:val="18"/>
        </w:rPr>
        <w:t xml:space="preserve"> </w:t>
      </w:r>
      <w:r w:rsidR="00A203F1">
        <w:rPr>
          <w:rFonts w:ascii="Arial" w:hAnsi="Arial" w:cs="Arial"/>
          <w:sz w:val="18"/>
          <w:szCs w:val="18"/>
        </w:rPr>
        <w:t>Beschäftigte</w:t>
      </w:r>
      <w:r w:rsidR="00A203F1" w:rsidRPr="003A11A3">
        <w:rPr>
          <w:rFonts w:ascii="Arial" w:hAnsi="Arial" w:cs="Arial"/>
          <w:sz w:val="18"/>
          <w:szCs w:val="18"/>
        </w:rPr>
        <w:t xml:space="preserve"> </w:t>
      </w:r>
      <w:r w:rsidRPr="003A11A3">
        <w:rPr>
          <w:rFonts w:ascii="Arial" w:hAnsi="Arial" w:cs="Arial"/>
          <w:sz w:val="18"/>
          <w:szCs w:val="18"/>
        </w:rPr>
        <w:t>und verfügt über 120 Standorte in 33 Ländern.</w:t>
      </w:r>
    </w:p>
    <w:p w14:paraId="5ADB0BDB" w14:textId="77777777" w:rsidR="000A239D" w:rsidRDefault="000A239D" w:rsidP="002B2E25">
      <w:pPr>
        <w:spacing w:line="240" w:lineRule="auto"/>
        <w:rPr>
          <w:rStyle w:val="Fettung"/>
          <w:rFonts w:ascii="Arial" w:hAnsi="Arial" w:cs="Arial"/>
          <w:b w:val="0"/>
          <w:spacing w:val="0"/>
          <w:w w:val="100"/>
          <w:sz w:val="18"/>
          <w:szCs w:val="18"/>
        </w:rPr>
      </w:pPr>
    </w:p>
    <w:p w14:paraId="1B9BD85F" w14:textId="77777777" w:rsidR="002B2E25" w:rsidRPr="002B2E25" w:rsidRDefault="002B2E25" w:rsidP="002B2E25">
      <w:pPr>
        <w:spacing w:line="240" w:lineRule="auto"/>
        <w:rPr>
          <w:rStyle w:val="Fettung"/>
          <w:rFonts w:ascii="Arial" w:hAnsi="Arial" w:cs="Arial"/>
          <w:b w:val="0"/>
          <w:spacing w:val="0"/>
          <w:w w:val="100"/>
          <w:sz w:val="18"/>
          <w:szCs w:val="18"/>
        </w:rPr>
      </w:pPr>
    </w:p>
    <w:p w14:paraId="35882848" w14:textId="1F662D2C" w:rsidR="00826235" w:rsidRPr="004D1BDC" w:rsidRDefault="00826235" w:rsidP="00826235">
      <w:pPr>
        <w:spacing w:line="280" w:lineRule="atLeast"/>
        <w:rPr>
          <w:rStyle w:val="Fettung"/>
        </w:rPr>
      </w:pPr>
      <w:r w:rsidRPr="004D1BDC">
        <w:rPr>
          <w:rStyle w:val="Fettung"/>
        </w:rPr>
        <w:lastRenderedPageBreak/>
        <w:t>Kontakt</w:t>
      </w:r>
    </w:p>
    <w:p w14:paraId="437E0FD3" w14:textId="77777777" w:rsidR="00826235" w:rsidRPr="004D1BDC" w:rsidRDefault="00826235" w:rsidP="00826235">
      <w:pPr>
        <w:spacing w:line="280" w:lineRule="atLeast"/>
      </w:pPr>
      <w:r w:rsidRPr="004D1BDC">
        <w:t>iTAC Software AG</w:t>
      </w:r>
    </w:p>
    <w:p w14:paraId="5631D7EF" w14:textId="4C9EAB03" w:rsidR="00826235" w:rsidRPr="004D1BDC" w:rsidRDefault="00133E9C" w:rsidP="00826235">
      <w:pPr>
        <w:spacing w:line="280" w:lineRule="atLeast"/>
      </w:pPr>
      <w:r>
        <w:rPr>
          <w:rFonts w:ascii="Arial" w:hAnsi="Arial" w:cs="Arial"/>
          <w:szCs w:val="22"/>
        </w:rPr>
        <w:t>Alina Leber</w:t>
      </w:r>
    </w:p>
    <w:p w14:paraId="5135D433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rFonts w:ascii="Arial" w:hAnsi="Arial" w:cs="Arial"/>
          <w:szCs w:val="22"/>
          <w:lang w:val="en-US"/>
        </w:rPr>
        <w:t>Inbound Marketing</w:t>
      </w:r>
      <w:r w:rsidRPr="00D51D05">
        <w:rPr>
          <w:lang w:val="en-US"/>
        </w:rPr>
        <w:t xml:space="preserve"> </w:t>
      </w:r>
    </w:p>
    <w:p w14:paraId="191A8358" w14:textId="3B26A914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Tel.: </w:t>
      </w:r>
      <w:r w:rsidRPr="00D51D05">
        <w:rPr>
          <w:rFonts w:ascii="Arial" w:hAnsi="Arial" w:cs="Arial"/>
          <w:szCs w:val="22"/>
          <w:lang w:val="en-US"/>
        </w:rPr>
        <w:t>+49 2602 1065 21</w:t>
      </w:r>
      <w:r w:rsidR="00133E9C">
        <w:rPr>
          <w:rFonts w:ascii="Arial" w:hAnsi="Arial" w:cs="Arial"/>
          <w:szCs w:val="22"/>
          <w:lang w:val="en-US"/>
        </w:rPr>
        <w:t>1</w:t>
      </w:r>
    </w:p>
    <w:p w14:paraId="292D8024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Fax: </w:t>
      </w:r>
      <w:r w:rsidRPr="00D51D05">
        <w:rPr>
          <w:rFonts w:ascii="Arial" w:hAnsi="Arial" w:cs="Arial"/>
          <w:szCs w:val="22"/>
          <w:lang w:val="en-US"/>
        </w:rPr>
        <w:t>+49 2602 1065 30</w:t>
      </w:r>
    </w:p>
    <w:p w14:paraId="5199AF42" w14:textId="56112459" w:rsidR="00826235" w:rsidRPr="008F4C75" w:rsidRDefault="00826235" w:rsidP="00826235">
      <w:pPr>
        <w:spacing w:line="280" w:lineRule="atLeast"/>
      </w:pPr>
      <w:r w:rsidRPr="008F4C75">
        <w:t xml:space="preserve">E-Mail: </w:t>
      </w:r>
      <w:hyperlink r:id="rId9" w:history="1">
        <w:r w:rsidR="0010024B" w:rsidRPr="008F4C75">
          <w:rPr>
            <w:rStyle w:val="Hyperlink"/>
          </w:rPr>
          <w:t>alina.leber@itacsoftware.com</w:t>
        </w:r>
      </w:hyperlink>
      <w:r w:rsidR="0010024B" w:rsidRPr="008F4C75">
        <w:t xml:space="preserve"> </w:t>
      </w:r>
      <w:hyperlink r:id="rId10" w:history="1"/>
      <w:r w:rsidR="006009DD" w:rsidRPr="008F4C75">
        <w:t xml:space="preserve"> </w:t>
      </w:r>
    </w:p>
    <w:p w14:paraId="0FE54A13" w14:textId="21EA22EB" w:rsidR="00826235" w:rsidRPr="0017575A" w:rsidRDefault="003A2FD9" w:rsidP="00826235">
      <w:pPr>
        <w:spacing w:line="280" w:lineRule="atLeast"/>
      </w:pPr>
      <w:hyperlink r:id="rId11" w:history="1">
        <w:r w:rsidR="00D12938" w:rsidRPr="0017575A">
          <w:rPr>
            <w:rStyle w:val="Hyperlink"/>
          </w:rPr>
          <w:t>www.itacsoftware.com</w:t>
        </w:r>
      </w:hyperlink>
      <w:r w:rsidR="00D12938" w:rsidRPr="0017575A">
        <w:t xml:space="preserve"> </w:t>
      </w:r>
    </w:p>
    <w:p w14:paraId="6A577F3C" w14:textId="77777777" w:rsidR="00826235" w:rsidRPr="0017575A" w:rsidRDefault="00826235" w:rsidP="00826235">
      <w:pPr>
        <w:spacing w:line="280" w:lineRule="atLeast"/>
      </w:pPr>
    </w:p>
    <w:p w14:paraId="39B913D0" w14:textId="77777777" w:rsidR="00826235" w:rsidRPr="0017575A" w:rsidRDefault="00826235" w:rsidP="00826235">
      <w:pPr>
        <w:spacing w:line="280" w:lineRule="atLeast"/>
      </w:pPr>
      <w:r w:rsidRPr="0017575A">
        <w:t>PR-Agentur:</w:t>
      </w:r>
    </w:p>
    <w:p w14:paraId="0C39E570" w14:textId="77777777" w:rsidR="00826235" w:rsidRPr="004D1BDC" w:rsidRDefault="00826235" w:rsidP="00826235">
      <w:pPr>
        <w:spacing w:line="280" w:lineRule="atLeast"/>
      </w:pPr>
      <w:r w:rsidRPr="004D1BDC">
        <w:t>punctum pr-agentur GmbH</w:t>
      </w:r>
    </w:p>
    <w:p w14:paraId="2423A91E" w14:textId="4D54793D" w:rsidR="00826235" w:rsidRPr="004D1BDC" w:rsidRDefault="00826235" w:rsidP="00826235">
      <w:pPr>
        <w:spacing w:line="280" w:lineRule="atLeast"/>
      </w:pPr>
      <w:r w:rsidRPr="004D1BDC">
        <w:t>Ulrike Peter</w:t>
      </w:r>
    </w:p>
    <w:p w14:paraId="071BBCEB" w14:textId="77777777" w:rsidR="00826235" w:rsidRPr="004D1BDC" w:rsidRDefault="00826235" w:rsidP="00826235">
      <w:pPr>
        <w:spacing w:line="280" w:lineRule="atLeast"/>
      </w:pPr>
      <w:r w:rsidRPr="004D1BDC">
        <w:t>Geschäftsführung</w:t>
      </w:r>
    </w:p>
    <w:p w14:paraId="4E2B2EC1" w14:textId="77777777" w:rsidR="00826235" w:rsidRPr="004D1BDC" w:rsidRDefault="00826235" w:rsidP="00826235">
      <w:pPr>
        <w:spacing w:line="280" w:lineRule="atLeast"/>
      </w:pPr>
      <w:r w:rsidRPr="004D1BDC">
        <w:t>Tel. +49 211 9717977-0</w:t>
      </w:r>
    </w:p>
    <w:p w14:paraId="69AD8278" w14:textId="77777777" w:rsidR="00826235" w:rsidRPr="004D1BDC" w:rsidRDefault="00826235" w:rsidP="00826235">
      <w:pPr>
        <w:spacing w:line="280" w:lineRule="atLeast"/>
      </w:pPr>
      <w:r w:rsidRPr="004D1BDC">
        <w:t xml:space="preserve">E-Mail: </w:t>
      </w:r>
      <w:hyperlink r:id="rId12" w:history="1">
        <w:r w:rsidRPr="004D1BDC">
          <w:rPr>
            <w:rStyle w:val="Hyperlink"/>
          </w:rPr>
          <w:t>pr@punctum-pr.de</w:t>
        </w:r>
      </w:hyperlink>
    </w:p>
    <w:p w14:paraId="28728902" w14:textId="183EF61F" w:rsidR="00826235" w:rsidRPr="004D1BDC" w:rsidRDefault="003A2FD9" w:rsidP="00826235">
      <w:pPr>
        <w:spacing w:line="280" w:lineRule="atLeast"/>
      </w:pPr>
      <w:hyperlink r:id="rId13" w:history="1">
        <w:r w:rsidR="00826235" w:rsidRPr="004D1BDC">
          <w:rPr>
            <w:rStyle w:val="Hyperlink"/>
          </w:rPr>
          <w:t>www.punctum-pr.de</w:t>
        </w:r>
      </w:hyperlink>
    </w:p>
    <w:p w14:paraId="3AE5A69C" w14:textId="77777777" w:rsidR="00826235" w:rsidRPr="004D1BDC" w:rsidRDefault="00826235" w:rsidP="00826235">
      <w:pPr>
        <w:pStyle w:val="Textkrper"/>
      </w:pPr>
    </w:p>
    <w:sectPr w:rsidR="00826235" w:rsidRPr="004D1BDC" w:rsidSect="00F108D5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0" w:h="16840"/>
      <w:pgMar w:top="3515" w:right="2544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D1AB3F" w14:textId="77777777" w:rsidR="00BA69FA" w:rsidRDefault="00BA69FA" w:rsidP="00D9165E">
      <w:r>
        <w:separator/>
      </w:r>
    </w:p>
  </w:endnote>
  <w:endnote w:type="continuationSeparator" w:id="0">
    <w:p w14:paraId="19D1C7A6" w14:textId="77777777" w:rsidR="00BA69FA" w:rsidRDefault="00BA69FA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75F156" w14:textId="77777777" w:rsidR="00683497" w:rsidRDefault="0068349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D4BAC3" w14:textId="77777777" w:rsidR="00683497" w:rsidRDefault="00683497" w:rsidP="00683497">
    <w:pPr>
      <w:pStyle w:val="Kopfzeile"/>
    </w:pPr>
    <w:r>
      <w:tab/>
      <w:t xml:space="preserve">Kennzeichnung: </w:t>
    </w:r>
    <w:r>
      <w:rPr>
        <w:b w:val="0"/>
      </w:rPr>
      <w:t>public</w:t>
    </w:r>
  </w:p>
  <w:p w14:paraId="79BF7EC1" w14:textId="6D8FE765" w:rsidR="008E4294" w:rsidRPr="00683497" w:rsidRDefault="00683497" w:rsidP="00683497">
    <w:pPr>
      <w:pStyle w:val="Kopfzeile"/>
    </w:pPr>
    <w:r>
      <w:drawing>
        <wp:anchor distT="0" distB="0" distL="114300" distR="114300" simplePos="0" relativeHeight="251688960" behindDoc="0" locked="0" layoutInCell="1" allowOverlap="1" wp14:anchorId="3C30ADD1" wp14:editId="32890D15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r w:rsidR="003A2FD9">
      <w:fldChar w:fldCharType="begin"/>
    </w:r>
    <w:r w:rsidR="003A2FD9">
      <w:instrText xml:space="preserve"> NUMPAGES  \* MERGEFORMAT </w:instrText>
    </w:r>
    <w:r w:rsidR="003A2FD9">
      <w:fldChar w:fldCharType="separate"/>
    </w:r>
    <w:r w:rsidR="003A2FD9">
      <w:instrText>4</w:instrText>
    </w:r>
    <w:r w:rsidR="003A2FD9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3A2FD9">
      <w:instrText>4</w:instrText>
    </w:r>
    <w:r w:rsidRPr="005218C8">
      <w:fldChar w:fldCharType="end"/>
    </w:r>
    <w:r w:rsidRPr="005218C8">
      <w:instrText>/</w:instrText>
    </w:r>
    <w:r w:rsidR="003A2FD9">
      <w:fldChar w:fldCharType="begin"/>
    </w:r>
    <w:r w:rsidR="003A2FD9">
      <w:instrText xml:space="preserve"> NUMPAGES  \* MERGEFORMAT </w:instrText>
    </w:r>
    <w:r w:rsidR="003A2FD9">
      <w:fldChar w:fldCharType="separate"/>
    </w:r>
    <w:r w:rsidR="003A2FD9">
      <w:instrText>4</w:instrText>
    </w:r>
    <w:r w:rsidR="003A2FD9">
      <w:fldChar w:fldCharType="end"/>
    </w:r>
    <w:r w:rsidRPr="005218C8">
      <w:instrText>" "</w:instrText>
    </w:r>
    <w:r w:rsidRPr="005218C8">
      <w:fldChar w:fldCharType="separate"/>
    </w:r>
    <w:r w:rsidR="003A2FD9">
      <w:t>4</w:t>
    </w:r>
    <w:r w:rsidR="003A2FD9" w:rsidRPr="005218C8">
      <w:t>/</w:t>
    </w:r>
    <w:r w:rsidR="003A2FD9">
      <w:t>4</w:t>
    </w:r>
    <w:r w:rsidRPr="005218C8">
      <w:fldChar w:fldCharType="end"/>
    </w:r>
    <w:r w:rsidRPr="005218C8">
      <w:tab/>
      <w:t xml:space="preserve">Pressemitteilung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3C6B9A" w14:textId="77777777" w:rsidR="008E4294" w:rsidRPr="005218C8" w:rsidRDefault="008E4294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3A2FD9">
      <w:fldChar w:fldCharType="begin"/>
    </w:r>
    <w:r w:rsidR="003A2FD9">
      <w:instrText xml:space="preserve"> NUMPAGES  \* MERGEFORMAT </w:instrText>
    </w:r>
    <w:r w:rsidR="003A2FD9">
      <w:fldChar w:fldCharType="separate"/>
    </w:r>
    <w:r>
      <w:instrText>3</w:instrText>
    </w:r>
    <w:r w:rsidR="003A2FD9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3A2FD9">
      <w:fldChar w:fldCharType="begin"/>
    </w:r>
    <w:r w:rsidR="003A2FD9">
      <w:instrText xml:space="preserve"> NUMPAGES  \* MERGEFORMAT </w:instrText>
    </w:r>
    <w:r w:rsidR="003A2FD9">
      <w:fldChar w:fldCharType="separate"/>
    </w:r>
    <w:r>
      <w:instrText>3</w:instrText>
    </w:r>
    <w:r w:rsidR="003A2FD9">
      <w:fldChar w:fldCharType="end"/>
    </w:r>
    <w:r w:rsidRPr="005218C8">
      <w:instrText>" "</w:instrText>
    </w:r>
    <w:r w:rsidRPr="005218C8">
      <w:fldChar w:fldCharType="separate"/>
    </w:r>
    <w:r>
      <w:t>1</w:t>
    </w:r>
    <w:r w:rsidRPr="005218C8">
      <w:t>/</w:t>
    </w:r>
    <w:r>
      <w:t>3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073C0E" w14:textId="77777777" w:rsidR="00BA69FA" w:rsidRDefault="00BA69FA" w:rsidP="00D9165E">
      <w:r>
        <w:separator/>
      </w:r>
    </w:p>
  </w:footnote>
  <w:footnote w:type="continuationSeparator" w:id="0">
    <w:p w14:paraId="50027F0F" w14:textId="77777777" w:rsidR="00BA69FA" w:rsidRDefault="00BA69FA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8B25B4" w14:textId="77777777" w:rsidR="00683497" w:rsidRDefault="0068349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34B5EA" w14:textId="77777777" w:rsidR="008E4294" w:rsidRPr="00F73F1D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8E4294" w:rsidRPr="005A7B8A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5A7B8A">
                            <w:t>56410 Montabaur</w:t>
                          </w:r>
                        </w:p>
                        <w:p w14:paraId="6EC92D37" w14:textId="77777777" w:rsidR="008E4294" w:rsidRPr="005A7B8A" w:rsidRDefault="008E4294" w:rsidP="005B344C">
                          <w:pPr>
                            <w:pStyle w:val="Kontaktdaten"/>
                            <w:spacing w:line="170" w:lineRule="exact"/>
                          </w:pPr>
                        </w:p>
                        <w:p w14:paraId="36D896BC" w14:textId="77777777" w:rsidR="008E4294" w:rsidRPr="005A7B8A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5A7B8A">
                            <w:t>Tel.: +49 2602-10 65-0</w:t>
                          </w:r>
                        </w:p>
                        <w:p w14:paraId="2E1B7899" w14:textId="77777777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 xml:space="preserve">Fax: +49 2602-10 65-30 </w:t>
                          </w:r>
                        </w:p>
                        <w:p w14:paraId="6EEE584D" w14:textId="59B4780E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kontakt@itacsoftware.com</w:t>
                          </w:r>
                        </w:p>
                        <w:p w14:paraId="48BE7031" w14:textId="4044100C" w:rsidR="008E4294" w:rsidRPr="004D1BDC" w:rsidRDefault="008E4294" w:rsidP="000148A8">
                          <w:pPr>
                            <w:pStyle w:val="Kontaktdaten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7BF2F29C" w14:textId="77777777" w:rsidR="008E4294" w:rsidRDefault="008E4294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proofErr w:type="spellStart"/>
                    <w:r w:rsidRPr="007D0716">
                      <w:rPr>
                        <w:b/>
                        <w:w w:val="101"/>
                      </w:rPr>
                      <w:t>iTAC</w:t>
                    </w:r>
                    <w:proofErr w:type="spellEnd"/>
                    <w:r w:rsidRPr="007D0716">
                      <w:rPr>
                        <w:b/>
                        <w:w w:val="101"/>
                      </w:rPr>
                      <w:t xml:space="preserve"> Software AG</w:t>
                    </w:r>
                  </w:p>
                  <w:p w14:paraId="32523F69" w14:textId="77777777" w:rsidR="008E4294" w:rsidRDefault="008E4294" w:rsidP="005B344C">
                    <w:pPr>
                      <w:pStyle w:val="Kontaktdaten"/>
                      <w:spacing w:line="170" w:lineRule="exact"/>
                    </w:pPr>
                    <w:proofErr w:type="spellStart"/>
                    <w:r w:rsidRPr="007D0716">
                      <w:t>Aubachstr</w:t>
                    </w:r>
                    <w:proofErr w:type="spellEnd"/>
                    <w:r w:rsidRPr="007D0716">
                      <w:t>. 24</w:t>
                    </w:r>
                  </w:p>
                  <w:p w14:paraId="185778FC" w14:textId="77777777" w:rsidR="008E4294" w:rsidRPr="005A7B8A" w:rsidRDefault="008E4294" w:rsidP="005B344C">
                    <w:pPr>
                      <w:pStyle w:val="Kontaktdaten"/>
                      <w:spacing w:line="170" w:lineRule="exact"/>
                    </w:pPr>
                    <w:r w:rsidRPr="005A7B8A">
                      <w:t>56410 Montabaur</w:t>
                    </w:r>
                  </w:p>
                  <w:p w14:paraId="6EC92D37" w14:textId="77777777" w:rsidR="008E4294" w:rsidRPr="005A7B8A" w:rsidRDefault="008E4294" w:rsidP="005B344C">
                    <w:pPr>
                      <w:pStyle w:val="Kontaktdaten"/>
                      <w:spacing w:line="170" w:lineRule="exact"/>
                    </w:pPr>
                  </w:p>
                  <w:p w14:paraId="36D896BC" w14:textId="77777777" w:rsidR="008E4294" w:rsidRPr="005A7B8A" w:rsidRDefault="008E4294" w:rsidP="005B344C">
                    <w:pPr>
                      <w:pStyle w:val="Kontaktdaten"/>
                      <w:spacing w:line="170" w:lineRule="exact"/>
                    </w:pPr>
                    <w:r w:rsidRPr="005A7B8A">
                      <w:t>Tel.: +49 2602-10 65-0</w:t>
                    </w:r>
                  </w:p>
                  <w:p w14:paraId="2E1B7899" w14:textId="77777777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 xml:space="preserve">Fax: +49 2602-10 65-30 </w:t>
                    </w:r>
                  </w:p>
                  <w:p w14:paraId="6EEE584D" w14:textId="59B4780E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kontakt@itacsoftware.com</w:t>
                    </w:r>
                  </w:p>
                  <w:p w14:paraId="48BE7031" w14:textId="4044100C" w:rsidR="008E4294" w:rsidRPr="004D1BDC" w:rsidRDefault="008E4294" w:rsidP="000148A8">
                    <w:pPr>
                      <w:pStyle w:val="Kontaktdaten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70E1A" w14:textId="77777777" w:rsidR="008E4294" w:rsidRPr="005837F9" w:rsidRDefault="008E4294" w:rsidP="005218C8">
    <w:pPr>
      <w:pStyle w:val="Kopfzeile"/>
    </w:pPr>
  </w:p>
  <w:p w14:paraId="3424D4E9" w14:textId="77777777" w:rsidR="008E4294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8E4294" w:rsidRDefault="008E4294" w:rsidP="005218C8">
    <w:pPr>
      <w:pStyle w:val="Kopfzeile"/>
    </w:pPr>
  </w:p>
  <w:p w14:paraId="5F4DD6BC" w14:textId="77777777" w:rsidR="008E4294" w:rsidRDefault="008E4294" w:rsidP="005218C8">
    <w:pPr>
      <w:pStyle w:val="Kopfzeile"/>
    </w:pPr>
  </w:p>
  <w:p w14:paraId="4833DD03" w14:textId="77777777" w:rsidR="008E4294" w:rsidRDefault="008E4294" w:rsidP="00D9165E"/>
  <w:p w14:paraId="08B29974" w14:textId="77777777" w:rsidR="008E4294" w:rsidRDefault="008E4294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8E4294" w:rsidRPr="006E7FBA" w:rsidRDefault="008E4294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8E4294" w:rsidRPr="005D6506" w:rsidRDefault="008E4294" w:rsidP="000148A8">
                          <w:pPr>
                            <w:pStyle w:val="Kontaktdaten"/>
                          </w:pPr>
                        </w:p>
                        <w:p w14:paraId="72856C7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38169551" w14:textId="77777777" w:rsidR="008E4294" w:rsidRPr="006E7FBA" w:rsidRDefault="008E4294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8E4294" w:rsidRPr="005D6506" w:rsidRDefault="008E4294" w:rsidP="000148A8">
                    <w:pPr>
                      <w:pStyle w:val="Kontaktdaten"/>
                    </w:pPr>
                  </w:p>
                  <w:p w14:paraId="72856C7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8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E05DFA"/>
    <w:multiLevelType w:val="hybridMultilevel"/>
    <w:tmpl w:val="DEC60236"/>
    <w:lvl w:ilvl="0" w:tplc="B5ECB7F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460A3AFB"/>
    <w:multiLevelType w:val="hybridMultilevel"/>
    <w:tmpl w:val="D17C2D4E"/>
    <w:lvl w:ilvl="0" w:tplc="17BABFB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4229AE"/>
    <w:multiLevelType w:val="hybridMultilevel"/>
    <w:tmpl w:val="22822CBE"/>
    <w:lvl w:ilvl="0" w:tplc="9932BFA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2019578767">
    <w:abstractNumId w:val="2"/>
  </w:num>
  <w:num w:numId="2" w16cid:durableId="554389331">
    <w:abstractNumId w:val="7"/>
  </w:num>
  <w:num w:numId="3" w16cid:durableId="1298299036">
    <w:abstractNumId w:val="1"/>
  </w:num>
  <w:num w:numId="4" w16cid:durableId="1689479603">
    <w:abstractNumId w:val="6"/>
  </w:num>
  <w:num w:numId="5" w16cid:durableId="1487429297">
    <w:abstractNumId w:val="4"/>
  </w:num>
  <w:num w:numId="6" w16cid:durableId="2045472948">
    <w:abstractNumId w:val="5"/>
  </w:num>
  <w:num w:numId="7" w16cid:durableId="159473096">
    <w:abstractNumId w:val="0"/>
  </w:num>
  <w:num w:numId="8" w16cid:durableId="1084186251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0AF7"/>
    <w:rsid w:val="000042E4"/>
    <w:rsid w:val="00004BB7"/>
    <w:rsid w:val="00004D92"/>
    <w:rsid w:val="00004FAC"/>
    <w:rsid w:val="000059FF"/>
    <w:rsid w:val="00005A57"/>
    <w:rsid w:val="00005AF4"/>
    <w:rsid w:val="00005C2C"/>
    <w:rsid w:val="00007303"/>
    <w:rsid w:val="00007737"/>
    <w:rsid w:val="0001039C"/>
    <w:rsid w:val="00010F40"/>
    <w:rsid w:val="00011659"/>
    <w:rsid w:val="0001197D"/>
    <w:rsid w:val="000137F9"/>
    <w:rsid w:val="00013B23"/>
    <w:rsid w:val="000148A8"/>
    <w:rsid w:val="00015F92"/>
    <w:rsid w:val="000174F4"/>
    <w:rsid w:val="00021072"/>
    <w:rsid w:val="000211C9"/>
    <w:rsid w:val="0002273A"/>
    <w:rsid w:val="00022BE7"/>
    <w:rsid w:val="0002666E"/>
    <w:rsid w:val="00026B3B"/>
    <w:rsid w:val="00026B8C"/>
    <w:rsid w:val="00027538"/>
    <w:rsid w:val="00030007"/>
    <w:rsid w:val="00030020"/>
    <w:rsid w:val="00030C1A"/>
    <w:rsid w:val="00031B66"/>
    <w:rsid w:val="00031F5C"/>
    <w:rsid w:val="0003225E"/>
    <w:rsid w:val="00032473"/>
    <w:rsid w:val="0003543C"/>
    <w:rsid w:val="00036125"/>
    <w:rsid w:val="000361EA"/>
    <w:rsid w:val="00036336"/>
    <w:rsid w:val="00036755"/>
    <w:rsid w:val="00037BB3"/>
    <w:rsid w:val="00037FF7"/>
    <w:rsid w:val="00040FEA"/>
    <w:rsid w:val="0004140A"/>
    <w:rsid w:val="00041A09"/>
    <w:rsid w:val="000429FB"/>
    <w:rsid w:val="00042FEF"/>
    <w:rsid w:val="0004334C"/>
    <w:rsid w:val="000436AB"/>
    <w:rsid w:val="000450AE"/>
    <w:rsid w:val="00045EE7"/>
    <w:rsid w:val="000468FE"/>
    <w:rsid w:val="00047DE7"/>
    <w:rsid w:val="000518D1"/>
    <w:rsid w:val="00052014"/>
    <w:rsid w:val="00052813"/>
    <w:rsid w:val="00053978"/>
    <w:rsid w:val="00053D26"/>
    <w:rsid w:val="000557D8"/>
    <w:rsid w:val="00055D28"/>
    <w:rsid w:val="00056B6F"/>
    <w:rsid w:val="000572B2"/>
    <w:rsid w:val="0005737A"/>
    <w:rsid w:val="000577D5"/>
    <w:rsid w:val="00057821"/>
    <w:rsid w:val="00060232"/>
    <w:rsid w:val="00061A0B"/>
    <w:rsid w:val="00062763"/>
    <w:rsid w:val="00062BC6"/>
    <w:rsid w:val="00062C8E"/>
    <w:rsid w:val="00063407"/>
    <w:rsid w:val="00064547"/>
    <w:rsid w:val="0006513F"/>
    <w:rsid w:val="0006654A"/>
    <w:rsid w:val="000666F8"/>
    <w:rsid w:val="000667BB"/>
    <w:rsid w:val="000679B5"/>
    <w:rsid w:val="00067A27"/>
    <w:rsid w:val="00070766"/>
    <w:rsid w:val="00072716"/>
    <w:rsid w:val="00072808"/>
    <w:rsid w:val="00073211"/>
    <w:rsid w:val="0007508B"/>
    <w:rsid w:val="000750E4"/>
    <w:rsid w:val="000763C7"/>
    <w:rsid w:val="00076F17"/>
    <w:rsid w:val="00077087"/>
    <w:rsid w:val="000802F1"/>
    <w:rsid w:val="000830E8"/>
    <w:rsid w:val="00083371"/>
    <w:rsid w:val="00083FB9"/>
    <w:rsid w:val="0008411D"/>
    <w:rsid w:val="00085186"/>
    <w:rsid w:val="000856B6"/>
    <w:rsid w:val="0008596E"/>
    <w:rsid w:val="00087451"/>
    <w:rsid w:val="000874F9"/>
    <w:rsid w:val="00087C1D"/>
    <w:rsid w:val="00090B0A"/>
    <w:rsid w:val="00090C8B"/>
    <w:rsid w:val="00090E7A"/>
    <w:rsid w:val="00091C7C"/>
    <w:rsid w:val="00091EF7"/>
    <w:rsid w:val="00091F90"/>
    <w:rsid w:val="000920AE"/>
    <w:rsid w:val="0009500E"/>
    <w:rsid w:val="00095F60"/>
    <w:rsid w:val="00096465"/>
    <w:rsid w:val="00097770"/>
    <w:rsid w:val="00097924"/>
    <w:rsid w:val="000A0684"/>
    <w:rsid w:val="000A0BBC"/>
    <w:rsid w:val="000A239D"/>
    <w:rsid w:val="000A2448"/>
    <w:rsid w:val="000A255C"/>
    <w:rsid w:val="000A42C2"/>
    <w:rsid w:val="000A4BFA"/>
    <w:rsid w:val="000A5962"/>
    <w:rsid w:val="000A6420"/>
    <w:rsid w:val="000A6F4F"/>
    <w:rsid w:val="000A7106"/>
    <w:rsid w:val="000A7264"/>
    <w:rsid w:val="000A779F"/>
    <w:rsid w:val="000A77B0"/>
    <w:rsid w:val="000A799A"/>
    <w:rsid w:val="000A79A3"/>
    <w:rsid w:val="000A7C2A"/>
    <w:rsid w:val="000B122D"/>
    <w:rsid w:val="000B17AC"/>
    <w:rsid w:val="000B33CA"/>
    <w:rsid w:val="000B504A"/>
    <w:rsid w:val="000B55EE"/>
    <w:rsid w:val="000B6B71"/>
    <w:rsid w:val="000B6E58"/>
    <w:rsid w:val="000C009A"/>
    <w:rsid w:val="000C2282"/>
    <w:rsid w:val="000C2A85"/>
    <w:rsid w:val="000C2E40"/>
    <w:rsid w:val="000C3AF3"/>
    <w:rsid w:val="000C3B7F"/>
    <w:rsid w:val="000C434D"/>
    <w:rsid w:val="000C4D2D"/>
    <w:rsid w:val="000C74C8"/>
    <w:rsid w:val="000D0B2F"/>
    <w:rsid w:val="000D0DF6"/>
    <w:rsid w:val="000D171B"/>
    <w:rsid w:val="000D1867"/>
    <w:rsid w:val="000D1BFF"/>
    <w:rsid w:val="000D2810"/>
    <w:rsid w:val="000D3ACC"/>
    <w:rsid w:val="000D4047"/>
    <w:rsid w:val="000D423B"/>
    <w:rsid w:val="000D4B5F"/>
    <w:rsid w:val="000D63EE"/>
    <w:rsid w:val="000D78E0"/>
    <w:rsid w:val="000E318C"/>
    <w:rsid w:val="000E36D7"/>
    <w:rsid w:val="000E3BA5"/>
    <w:rsid w:val="000E4A0F"/>
    <w:rsid w:val="000E5451"/>
    <w:rsid w:val="000E6FDD"/>
    <w:rsid w:val="000F1B6F"/>
    <w:rsid w:val="000F215E"/>
    <w:rsid w:val="000F286A"/>
    <w:rsid w:val="000F3054"/>
    <w:rsid w:val="000F33FA"/>
    <w:rsid w:val="000F52E1"/>
    <w:rsid w:val="000F567D"/>
    <w:rsid w:val="000F599A"/>
    <w:rsid w:val="000F5F2C"/>
    <w:rsid w:val="000F641D"/>
    <w:rsid w:val="000F7581"/>
    <w:rsid w:val="000F7991"/>
    <w:rsid w:val="0010024B"/>
    <w:rsid w:val="001006E7"/>
    <w:rsid w:val="00100C0C"/>
    <w:rsid w:val="00100C48"/>
    <w:rsid w:val="0010134F"/>
    <w:rsid w:val="00102066"/>
    <w:rsid w:val="0010300D"/>
    <w:rsid w:val="00103EE3"/>
    <w:rsid w:val="00104CA9"/>
    <w:rsid w:val="0010510E"/>
    <w:rsid w:val="001052E0"/>
    <w:rsid w:val="001054B8"/>
    <w:rsid w:val="00106889"/>
    <w:rsid w:val="001076E4"/>
    <w:rsid w:val="00107818"/>
    <w:rsid w:val="00110156"/>
    <w:rsid w:val="0011040B"/>
    <w:rsid w:val="00110A24"/>
    <w:rsid w:val="00110C0D"/>
    <w:rsid w:val="00110E26"/>
    <w:rsid w:val="00110EE5"/>
    <w:rsid w:val="00111E55"/>
    <w:rsid w:val="00112DF3"/>
    <w:rsid w:val="0011374D"/>
    <w:rsid w:val="00114E74"/>
    <w:rsid w:val="00114FB1"/>
    <w:rsid w:val="0011502E"/>
    <w:rsid w:val="00115190"/>
    <w:rsid w:val="001153BB"/>
    <w:rsid w:val="00115C10"/>
    <w:rsid w:val="001160D3"/>
    <w:rsid w:val="00116233"/>
    <w:rsid w:val="001167D1"/>
    <w:rsid w:val="00116F3F"/>
    <w:rsid w:val="00116F84"/>
    <w:rsid w:val="00117904"/>
    <w:rsid w:val="00117C7F"/>
    <w:rsid w:val="00120055"/>
    <w:rsid w:val="00121F3E"/>
    <w:rsid w:val="0012222B"/>
    <w:rsid w:val="001224AB"/>
    <w:rsid w:val="0012404C"/>
    <w:rsid w:val="00124E6A"/>
    <w:rsid w:val="001260B1"/>
    <w:rsid w:val="00126A65"/>
    <w:rsid w:val="001278A3"/>
    <w:rsid w:val="00127BD6"/>
    <w:rsid w:val="00130D86"/>
    <w:rsid w:val="001311C6"/>
    <w:rsid w:val="0013167B"/>
    <w:rsid w:val="001324AA"/>
    <w:rsid w:val="001334B1"/>
    <w:rsid w:val="00133E9C"/>
    <w:rsid w:val="00135319"/>
    <w:rsid w:val="0013717E"/>
    <w:rsid w:val="001371D6"/>
    <w:rsid w:val="00137204"/>
    <w:rsid w:val="00142FDB"/>
    <w:rsid w:val="001440F5"/>
    <w:rsid w:val="001443E4"/>
    <w:rsid w:val="00144C1D"/>
    <w:rsid w:val="0014549B"/>
    <w:rsid w:val="00145826"/>
    <w:rsid w:val="0014600D"/>
    <w:rsid w:val="0014675F"/>
    <w:rsid w:val="00146C88"/>
    <w:rsid w:val="00147965"/>
    <w:rsid w:val="0015096A"/>
    <w:rsid w:val="00150DC4"/>
    <w:rsid w:val="00151506"/>
    <w:rsid w:val="00151597"/>
    <w:rsid w:val="001515BE"/>
    <w:rsid w:val="001518F2"/>
    <w:rsid w:val="00156161"/>
    <w:rsid w:val="00157242"/>
    <w:rsid w:val="001613B9"/>
    <w:rsid w:val="0016147F"/>
    <w:rsid w:val="001622F8"/>
    <w:rsid w:val="0016271C"/>
    <w:rsid w:val="00162C3D"/>
    <w:rsid w:val="00162EEF"/>
    <w:rsid w:val="00162F47"/>
    <w:rsid w:val="0016325F"/>
    <w:rsid w:val="00163B9D"/>
    <w:rsid w:val="00167FF3"/>
    <w:rsid w:val="001703CA"/>
    <w:rsid w:val="00171308"/>
    <w:rsid w:val="00171420"/>
    <w:rsid w:val="001723B1"/>
    <w:rsid w:val="00173906"/>
    <w:rsid w:val="0017470E"/>
    <w:rsid w:val="00174CD0"/>
    <w:rsid w:val="0017575A"/>
    <w:rsid w:val="00176661"/>
    <w:rsid w:val="00176D8A"/>
    <w:rsid w:val="001804FB"/>
    <w:rsid w:val="00180D0F"/>
    <w:rsid w:val="0018101B"/>
    <w:rsid w:val="00183AAF"/>
    <w:rsid w:val="001877A6"/>
    <w:rsid w:val="0019035F"/>
    <w:rsid w:val="0019057F"/>
    <w:rsid w:val="001924EA"/>
    <w:rsid w:val="001935AE"/>
    <w:rsid w:val="001938C2"/>
    <w:rsid w:val="00194AC6"/>
    <w:rsid w:val="00195779"/>
    <w:rsid w:val="00196966"/>
    <w:rsid w:val="00197009"/>
    <w:rsid w:val="001A0728"/>
    <w:rsid w:val="001A131C"/>
    <w:rsid w:val="001A297C"/>
    <w:rsid w:val="001A3F02"/>
    <w:rsid w:val="001A5B15"/>
    <w:rsid w:val="001A65EE"/>
    <w:rsid w:val="001A76C9"/>
    <w:rsid w:val="001B309C"/>
    <w:rsid w:val="001B4191"/>
    <w:rsid w:val="001B578A"/>
    <w:rsid w:val="001B75EC"/>
    <w:rsid w:val="001B76ED"/>
    <w:rsid w:val="001C0A26"/>
    <w:rsid w:val="001C0A39"/>
    <w:rsid w:val="001C1854"/>
    <w:rsid w:val="001C2C58"/>
    <w:rsid w:val="001C590E"/>
    <w:rsid w:val="001C5BD3"/>
    <w:rsid w:val="001C5EB3"/>
    <w:rsid w:val="001D041F"/>
    <w:rsid w:val="001D0823"/>
    <w:rsid w:val="001D0887"/>
    <w:rsid w:val="001D0F2E"/>
    <w:rsid w:val="001D1958"/>
    <w:rsid w:val="001D1D7E"/>
    <w:rsid w:val="001D2447"/>
    <w:rsid w:val="001D2CDA"/>
    <w:rsid w:val="001D3D84"/>
    <w:rsid w:val="001D3FB0"/>
    <w:rsid w:val="001D4A44"/>
    <w:rsid w:val="001D4AE9"/>
    <w:rsid w:val="001D4F9A"/>
    <w:rsid w:val="001D4FED"/>
    <w:rsid w:val="001D5C73"/>
    <w:rsid w:val="001D5C83"/>
    <w:rsid w:val="001D697E"/>
    <w:rsid w:val="001D6CDF"/>
    <w:rsid w:val="001D7056"/>
    <w:rsid w:val="001D776F"/>
    <w:rsid w:val="001D7DDE"/>
    <w:rsid w:val="001E0AD5"/>
    <w:rsid w:val="001E0BD9"/>
    <w:rsid w:val="001E0DA6"/>
    <w:rsid w:val="001E12EC"/>
    <w:rsid w:val="001E17B8"/>
    <w:rsid w:val="001E1BFC"/>
    <w:rsid w:val="001E2EF6"/>
    <w:rsid w:val="001E2FAB"/>
    <w:rsid w:val="001E5AC4"/>
    <w:rsid w:val="001E5B04"/>
    <w:rsid w:val="001E5D0D"/>
    <w:rsid w:val="001E6F71"/>
    <w:rsid w:val="001F0367"/>
    <w:rsid w:val="001F1265"/>
    <w:rsid w:val="001F212D"/>
    <w:rsid w:val="001F23E1"/>
    <w:rsid w:val="001F28C9"/>
    <w:rsid w:val="001F2CE2"/>
    <w:rsid w:val="001F3040"/>
    <w:rsid w:val="001F3730"/>
    <w:rsid w:val="001F453D"/>
    <w:rsid w:val="001F5A33"/>
    <w:rsid w:val="001F6276"/>
    <w:rsid w:val="001F7DE5"/>
    <w:rsid w:val="001F7E95"/>
    <w:rsid w:val="002007AD"/>
    <w:rsid w:val="00200A2C"/>
    <w:rsid w:val="0020322F"/>
    <w:rsid w:val="0020370E"/>
    <w:rsid w:val="00205B62"/>
    <w:rsid w:val="002061E6"/>
    <w:rsid w:val="0020631B"/>
    <w:rsid w:val="00206375"/>
    <w:rsid w:val="0020786C"/>
    <w:rsid w:val="00210187"/>
    <w:rsid w:val="002112DA"/>
    <w:rsid w:val="002118EB"/>
    <w:rsid w:val="0021376A"/>
    <w:rsid w:val="00213C3A"/>
    <w:rsid w:val="00214CC8"/>
    <w:rsid w:val="00216BD0"/>
    <w:rsid w:val="00216FC6"/>
    <w:rsid w:val="002176DB"/>
    <w:rsid w:val="002178AB"/>
    <w:rsid w:val="002179A7"/>
    <w:rsid w:val="00217E53"/>
    <w:rsid w:val="00217E9D"/>
    <w:rsid w:val="00220819"/>
    <w:rsid w:val="00222B11"/>
    <w:rsid w:val="0022385F"/>
    <w:rsid w:val="0022453A"/>
    <w:rsid w:val="0022562A"/>
    <w:rsid w:val="00226865"/>
    <w:rsid w:val="0022699E"/>
    <w:rsid w:val="00231A54"/>
    <w:rsid w:val="00233059"/>
    <w:rsid w:val="002333EE"/>
    <w:rsid w:val="0023409C"/>
    <w:rsid w:val="00234AF2"/>
    <w:rsid w:val="0023563A"/>
    <w:rsid w:val="002419E1"/>
    <w:rsid w:val="00242023"/>
    <w:rsid w:val="0024290B"/>
    <w:rsid w:val="00242BAF"/>
    <w:rsid w:val="00243379"/>
    <w:rsid w:val="00243F9B"/>
    <w:rsid w:val="00244F3B"/>
    <w:rsid w:val="0024516C"/>
    <w:rsid w:val="0024763F"/>
    <w:rsid w:val="002510CA"/>
    <w:rsid w:val="00252189"/>
    <w:rsid w:val="00254003"/>
    <w:rsid w:val="0025441C"/>
    <w:rsid w:val="002550DD"/>
    <w:rsid w:val="0026127D"/>
    <w:rsid w:val="0026280E"/>
    <w:rsid w:val="00262BA4"/>
    <w:rsid w:val="0026352B"/>
    <w:rsid w:val="00263A29"/>
    <w:rsid w:val="002655A1"/>
    <w:rsid w:val="00267366"/>
    <w:rsid w:val="002676FA"/>
    <w:rsid w:val="002706A6"/>
    <w:rsid w:val="0027085A"/>
    <w:rsid w:val="00270CC2"/>
    <w:rsid w:val="00270FF6"/>
    <w:rsid w:val="002714A1"/>
    <w:rsid w:val="002714C3"/>
    <w:rsid w:val="002714D5"/>
    <w:rsid w:val="002717A8"/>
    <w:rsid w:val="002729DD"/>
    <w:rsid w:val="00272B97"/>
    <w:rsid w:val="00273B4B"/>
    <w:rsid w:val="00275350"/>
    <w:rsid w:val="00275C12"/>
    <w:rsid w:val="0027650C"/>
    <w:rsid w:val="00280819"/>
    <w:rsid w:val="0028086B"/>
    <w:rsid w:val="00281560"/>
    <w:rsid w:val="00281646"/>
    <w:rsid w:val="00282680"/>
    <w:rsid w:val="00282EA8"/>
    <w:rsid w:val="00284746"/>
    <w:rsid w:val="00284C18"/>
    <w:rsid w:val="00284CA6"/>
    <w:rsid w:val="0028551E"/>
    <w:rsid w:val="0028645F"/>
    <w:rsid w:val="002878A3"/>
    <w:rsid w:val="00287B8D"/>
    <w:rsid w:val="0029212D"/>
    <w:rsid w:val="00292501"/>
    <w:rsid w:val="0029269F"/>
    <w:rsid w:val="00292B20"/>
    <w:rsid w:val="002931F3"/>
    <w:rsid w:val="00293817"/>
    <w:rsid w:val="00294020"/>
    <w:rsid w:val="00294B59"/>
    <w:rsid w:val="00294D3C"/>
    <w:rsid w:val="0029505E"/>
    <w:rsid w:val="00296AD3"/>
    <w:rsid w:val="00296CF1"/>
    <w:rsid w:val="002A036C"/>
    <w:rsid w:val="002A0AF3"/>
    <w:rsid w:val="002A1286"/>
    <w:rsid w:val="002A1717"/>
    <w:rsid w:val="002A172B"/>
    <w:rsid w:val="002A1A9C"/>
    <w:rsid w:val="002A2BC9"/>
    <w:rsid w:val="002A2DE7"/>
    <w:rsid w:val="002A49F2"/>
    <w:rsid w:val="002A5671"/>
    <w:rsid w:val="002A5D25"/>
    <w:rsid w:val="002A635C"/>
    <w:rsid w:val="002A639F"/>
    <w:rsid w:val="002A7C1F"/>
    <w:rsid w:val="002B0535"/>
    <w:rsid w:val="002B06E7"/>
    <w:rsid w:val="002B0867"/>
    <w:rsid w:val="002B18CE"/>
    <w:rsid w:val="002B2E25"/>
    <w:rsid w:val="002B3280"/>
    <w:rsid w:val="002B49D1"/>
    <w:rsid w:val="002B71FB"/>
    <w:rsid w:val="002B78DB"/>
    <w:rsid w:val="002C00EB"/>
    <w:rsid w:val="002C0163"/>
    <w:rsid w:val="002C5677"/>
    <w:rsid w:val="002C6267"/>
    <w:rsid w:val="002C750F"/>
    <w:rsid w:val="002C753D"/>
    <w:rsid w:val="002C7D9B"/>
    <w:rsid w:val="002D0CAE"/>
    <w:rsid w:val="002D0F47"/>
    <w:rsid w:val="002D1880"/>
    <w:rsid w:val="002D2B05"/>
    <w:rsid w:val="002D2E6A"/>
    <w:rsid w:val="002D32C2"/>
    <w:rsid w:val="002D33B7"/>
    <w:rsid w:val="002D370C"/>
    <w:rsid w:val="002D4939"/>
    <w:rsid w:val="002D506A"/>
    <w:rsid w:val="002D60E0"/>
    <w:rsid w:val="002D66D8"/>
    <w:rsid w:val="002D6FDB"/>
    <w:rsid w:val="002D74D4"/>
    <w:rsid w:val="002D7EB6"/>
    <w:rsid w:val="002E2012"/>
    <w:rsid w:val="002E2125"/>
    <w:rsid w:val="002E492B"/>
    <w:rsid w:val="002E4DD1"/>
    <w:rsid w:val="002F02C5"/>
    <w:rsid w:val="002F15D7"/>
    <w:rsid w:val="002F203C"/>
    <w:rsid w:val="002F4FDE"/>
    <w:rsid w:val="002F5C7D"/>
    <w:rsid w:val="002F5C9A"/>
    <w:rsid w:val="002F6BC8"/>
    <w:rsid w:val="002F6BF1"/>
    <w:rsid w:val="002F7140"/>
    <w:rsid w:val="002F7424"/>
    <w:rsid w:val="003004D7"/>
    <w:rsid w:val="0030067C"/>
    <w:rsid w:val="003009BF"/>
    <w:rsid w:val="003009DE"/>
    <w:rsid w:val="00300AA0"/>
    <w:rsid w:val="00302D9C"/>
    <w:rsid w:val="00302DB1"/>
    <w:rsid w:val="003032C9"/>
    <w:rsid w:val="003033C8"/>
    <w:rsid w:val="003035A6"/>
    <w:rsid w:val="003035EA"/>
    <w:rsid w:val="00303E34"/>
    <w:rsid w:val="00304541"/>
    <w:rsid w:val="003056B1"/>
    <w:rsid w:val="003066AF"/>
    <w:rsid w:val="00306B9B"/>
    <w:rsid w:val="0031048C"/>
    <w:rsid w:val="00310726"/>
    <w:rsid w:val="00311ECA"/>
    <w:rsid w:val="00312376"/>
    <w:rsid w:val="003126C1"/>
    <w:rsid w:val="00312A36"/>
    <w:rsid w:val="0031366B"/>
    <w:rsid w:val="00313E2C"/>
    <w:rsid w:val="00313E98"/>
    <w:rsid w:val="00315D8F"/>
    <w:rsid w:val="003166BA"/>
    <w:rsid w:val="0031725A"/>
    <w:rsid w:val="00322646"/>
    <w:rsid w:val="00322B03"/>
    <w:rsid w:val="00323CF8"/>
    <w:rsid w:val="0032650D"/>
    <w:rsid w:val="00326545"/>
    <w:rsid w:val="00326B38"/>
    <w:rsid w:val="003273C6"/>
    <w:rsid w:val="003301EB"/>
    <w:rsid w:val="00330683"/>
    <w:rsid w:val="00332C88"/>
    <w:rsid w:val="00333CF4"/>
    <w:rsid w:val="00333EBF"/>
    <w:rsid w:val="00335617"/>
    <w:rsid w:val="0033761E"/>
    <w:rsid w:val="0033769D"/>
    <w:rsid w:val="00340E16"/>
    <w:rsid w:val="0034176F"/>
    <w:rsid w:val="00341EDA"/>
    <w:rsid w:val="003437BD"/>
    <w:rsid w:val="003437DC"/>
    <w:rsid w:val="00343EC0"/>
    <w:rsid w:val="00344BA5"/>
    <w:rsid w:val="00345143"/>
    <w:rsid w:val="00345773"/>
    <w:rsid w:val="00346305"/>
    <w:rsid w:val="00346F92"/>
    <w:rsid w:val="003473D1"/>
    <w:rsid w:val="003503C4"/>
    <w:rsid w:val="00350709"/>
    <w:rsid w:val="00351562"/>
    <w:rsid w:val="00351665"/>
    <w:rsid w:val="00351AF4"/>
    <w:rsid w:val="00352DCB"/>
    <w:rsid w:val="00352E30"/>
    <w:rsid w:val="0035362D"/>
    <w:rsid w:val="00354C04"/>
    <w:rsid w:val="0035508F"/>
    <w:rsid w:val="003556AE"/>
    <w:rsid w:val="00356008"/>
    <w:rsid w:val="00356188"/>
    <w:rsid w:val="00356F14"/>
    <w:rsid w:val="00357117"/>
    <w:rsid w:val="00357644"/>
    <w:rsid w:val="00357B59"/>
    <w:rsid w:val="00360089"/>
    <w:rsid w:val="0036088A"/>
    <w:rsid w:val="0036125D"/>
    <w:rsid w:val="00362153"/>
    <w:rsid w:val="003622B5"/>
    <w:rsid w:val="00362739"/>
    <w:rsid w:val="003630E9"/>
    <w:rsid w:val="003642C2"/>
    <w:rsid w:val="00366A8E"/>
    <w:rsid w:val="00366E47"/>
    <w:rsid w:val="00366F13"/>
    <w:rsid w:val="0036791A"/>
    <w:rsid w:val="00367A69"/>
    <w:rsid w:val="00373B73"/>
    <w:rsid w:val="00373E56"/>
    <w:rsid w:val="00375576"/>
    <w:rsid w:val="00375D1A"/>
    <w:rsid w:val="00377618"/>
    <w:rsid w:val="00377E34"/>
    <w:rsid w:val="0038263A"/>
    <w:rsid w:val="00382B32"/>
    <w:rsid w:val="00383345"/>
    <w:rsid w:val="0038338E"/>
    <w:rsid w:val="00384112"/>
    <w:rsid w:val="003849ED"/>
    <w:rsid w:val="00390130"/>
    <w:rsid w:val="00390531"/>
    <w:rsid w:val="00391F75"/>
    <w:rsid w:val="003921E8"/>
    <w:rsid w:val="0039367F"/>
    <w:rsid w:val="00395574"/>
    <w:rsid w:val="0039654F"/>
    <w:rsid w:val="00396CBE"/>
    <w:rsid w:val="003A01B8"/>
    <w:rsid w:val="003A046C"/>
    <w:rsid w:val="003A11A3"/>
    <w:rsid w:val="003A18E6"/>
    <w:rsid w:val="003A2989"/>
    <w:rsid w:val="003A2FD9"/>
    <w:rsid w:val="003A4F93"/>
    <w:rsid w:val="003A5247"/>
    <w:rsid w:val="003A548D"/>
    <w:rsid w:val="003A692D"/>
    <w:rsid w:val="003B0400"/>
    <w:rsid w:val="003B0692"/>
    <w:rsid w:val="003B0928"/>
    <w:rsid w:val="003B160B"/>
    <w:rsid w:val="003B1684"/>
    <w:rsid w:val="003B2110"/>
    <w:rsid w:val="003B2658"/>
    <w:rsid w:val="003B3530"/>
    <w:rsid w:val="003B596B"/>
    <w:rsid w:val="003B726B"/>
    <w:rsid w:val="003C22C4"/>
    <w:rsid w:val="003C3BD3"/>
    <w:rsid w:val="003C3EA8"/>
    <w:rsid w:val="003C4403"/>
    <w:rsid w:val="003C4711"/>
    <w:rsid w:val="003C492A"/>
    <w:rsid w:val="003C51C5"/>
    <w:rsid w:val="003C60F4"/>
    <w:rsid w:val="003D0E9B"/>
    <w:rsid w:val="003D1FA5"/>
    <w:rsid w:val="003D2153"/>
    <w:rsid w:val="003D2FDA"/>
    <w:rsid w:val="003D50EB"/>
    <w:rsid w:val="003D576D"/>
    <w:rsid w:val="003D5C44"/>
    <w:rsid w:val="003D6F0E"/>
    <w:rsid w:val="003D770A"/>
    <w:rsid w:val="003E02B5"/>
    <w:rsid w:val="003E06FE"/>
    <w:rsid w:val="003E0C21"/>
    <w:rsid w:val="003E3221"/>
    <w:rsid w:val="003E3DDD"/>
    <w:rsid w:val="003E5B52"/>
    <w:rsid w:val="003E738F"/>
    <w:rsid w:val="003E7668"/>
    <w:rsid w:val="003E793D"/>
    <w:rsid w:val="003E7B8E"/>
    <w:rsid w:val="003E7CF8"/>
    <w:rsid w:val="003F0CD8"/>
    <w:rsid w:val="003F15AA"/>
    <w:rsid w:val="003F1873"/>
    <w:rsid w:val="003F29CD"/>
    <w:rsid w:val="003F3884"/>
    <w:rsid w:val="003F3C1E"/>
    <w:rsid w:val="003F482A"/>
    <w:rsid w:val="003F4996"/>
    <w:rsid w:val="003F5515"/>
    <w:rsid w:val="003F7140"/>
    <w:rsid w:val="003F780F"/>
    <w:rsid w:val="003F7E54"/>
    <w:rsid w:val="00400846"/>
    <w:rsid w:val="004022CB"/>
    <w:rsid w:val="00402949"/>
    <w:rsid w:val="00402AD2"/>
    <w:rsid w:val="0040381F"/>
    <w:rsid w:val="00403A8C"/>
    <w:rsid w:val="00403E08"/>
    <w:rsid w:val="00404174"/>
    <w:rsid w:val="00404BDF"/>
    <w:rsid w:val="00406E9A"/>
    <w:rsid w:val="0040784F"/>
    <w:rsid w:val="00407CD3"/>
    <w:rsid w:val="0041361C"/>
    <w:rsid w:val="00413E99"/>
    <w:rsid w:val="00424A3C"/>
    <w:rsid w:val="004262E6"/>
    <w:rsid w:val="00426B9D"/>
    <w:rsid w:val="004275F8"/>
    <w:rsid w:val="00427A7A"/>
    <w:rsid w:val="00430189"/>
    <w:rsid w:val="004307F4"/>
    <w:rsid w:val="00430C01"/>
    <w:rsid w:val="00432275"/>
    <w:rsid w:val="004332CC"/>
    <w:rsid w:val="0043346C"/>
    <w:rsid w:val="00434110"/>
    <w:rsid w:val="00434DA2"/>
    <w:rsid w:val="00435A1E"/>
    <w:rsid w:val="004362EA"/>
    <w:rsid w:val="00436418"/>
    <w:rsid w:val="004370EF"/>
    <w:rsid w:val="004378E3"/>
    <w:rsid w:val="00437A42"/>
    <w:rsid w:val="004400ED"/>
    <w:rsid w:val="0044013C"/>
    <w:rsid w:val="004404FF"/>
    <w:rsid w:val="004406E3"/>
    <w:rsid w:val="004411D6"/>
    <w:rsid w:val="004427AF"/>
    <w:rsid w:val="00445167"/>
    <w:rsid w:val="004451DD"/>
    <w:rsid w:val="004461FE"/>
    <w:rsid w:val="00446729"/>
    <w:rsid w:val="00447C6A"/>
    <w:rsid w:val="00450174"/>
    <w:rsid w:val="00450D7A"/>
    <w:rsid w:val="004518F8"/>
    <w:rsid w:val="00451CA7"/>
    <w:rsid w:val="004529E8"/>
    <w:rsid w:val="00452B60"/>
    <w:rsid w:val="004535D9"/>
    <w:rsid w:val="00454615"/>
    <w:rsid w:val="00454887"/>
    <w:rsid w:val="00454921"/>
    <w:rsid w:val="00455402"/>
    <w:rsid w:val="00455CF9"/>
    <w:rsid w:val="00456256"/>
    <w:rsid w:val="004562D7"/>
    <w:rsid w:val="00456F1D"/>
    <w:rsid w:val="004606AC"/>
    <w:rsid w:val="00461AD2"/>
    <w:rsid w:val="0046201D"/>
    <w:rsid w:val="00462DDC"/>
    <w:rsid w:val="004634EB"/>
    <w:rsid w:val="00464C5B"/>
    <w:rsid w:val="004651B5"/>
    <w:rsid w:val="004651E1"/>
    <w:rsid w:val="00465AF5"/>
    <w:rsid w:val="00465B92"/>
    <w:rsid w:val="004667BA"/>
    <w:rsid w:val="00466954"/>
    <w:rsid w:val="00466C48"/>
    <w:rsid w:val="00467800"/>
    <w:rsid w:val="004678A0"/>
    <w:rsid w:val="00470EFD"/>
    <w:rsid w:val="004712ED"/>
    <w:rsid w:val="00473AEC"/>
    <w:rsid w:val="00474FCE"/>
    <w:rsid w:val="0047529C"/>
    <w:rsid w:val="0047559A"/>
    <w:rsid w:val="00476060"/>
    <w:rsid w:val="004762B9"/>
    <w:rsid w:val="0047652B"/>
    <w:rsid w:val="00476746"/>
    <w:rsid w:val="00476F9B"/>
    <w:rsid w:val="00477801"/>
    <w:rsid w:val="00484231"/>
    <w:rsid w:val="00484303"/>
    <w:rsid w:val="00484A34"/>
    <w:rsid w:val="00484F9B"/>
    <w:rsid w:val="00485553"/>
    <w:rsid w:val="004855F5"/>
    <w:rsid w:val="004857F9"/>
    <w:rsid w:val="004864D8"/>
    <w:rsid w:val="00486F5D"/>
    <w:rsid w:val="00491A71"/>
    <w:rsid w:val="00492B1C"/>
    <w:rsid w:val="00494EE7"/>
    <w:rsid w:val="00494F19"/>
    <w:rsid w:val="00497953"/>
    <w:rsid w:val="004A227A"/>
    <w:rsid w:val="004A2DE8"/>
    <w:rsid w:val="004A2EF8"/>
    <w:rsid w:val="004A30F0"/>
    <w:rsid w:val="004A3522"/>
    <w:rsid w:val="004A3A5F"/>
    <w:rsid w:val="004A4F7C"/>
    <w:rsid w:val="004A5938"/>
    <w:rsid w:val="004A5C1F"/>
    <w:rsid w:val="004B0774"/>
    <w:rsid w:val="004B1277"/>
    <w:rsid w:val="004B2171"/>
    <w:rsid w:val="004B2ADC"/>
    <w:rsid w:val="004B3B78"/>
    <w:rsid w:val="004B3D7E"/>
    <w:rsid w:val="004B45A4"/>
    <w:rsid w:val="004B4847"/>
    <w:rsid w:val="004B4E20"/>
    <w:rsid w:val="004B5037"/>
    <w:rsid w:val="004B641B"/>
    <w:rsid w:val="004B7D30"/>
    <w:rsid w:val="004C0857"/>
    <w:rsid w:val="004C09FD"/>
    <w:rsid w:val="004C1A88"/>
    <w:rsid w:val="004C5A98"/>
    <w:rsid w:val="004C5EB0"/>
    <w:rsid w:val="004C61ED"/>
    <w:rsid w:val="004C64CA"/>
    <w:rsid w:val="004C6EBC"/>
    <w:rsid w:val="004C7B6E"/>
    <w:rsid w:val="004D0DF5"/>
    <w:rsid w:val="004D169C"/>
    <w:rsid w:val="004D1A6A"/>
    <w:rsid w:val="004D1BDC"/>
    <w:rsid w:val="004D1D0E"/>
    <w:rsid w:val="004D3165"/>
    <w:rsid w:val="004D34B6"/>
    <w:rsid w:val="004D3636"/>
    <w:rsid w:val="004D3C94"/>
    <w:rsid w:val="004D4E09"/>
    <w:rsid w:val="004D5237"/>
    <w:rsid w:val="004D6164"/>
    <w:rsid w:val="004D6D8E"/>
    <w:rsid w:val="004D7669"/>
    <w:rsid w:val="004D776A"/>
    <w:rsid w:val="004D7B9E"/>
    <w:rsid w:val="004E074E"/>
    <w:rsid w:val="004E0D94"/>
    <w:rsid w:val="004E2175"/>
    <w:rsid w:val="004E27F8"/>
    <w:rsid w:val="004E3101"/>
    <w:rsid w:val="004E3872"/>
    <w:rsid w:val="004E5029"/>
    <w:rsid w:val="004E5E7F"/>
    <w:rsid w:val="004E6B1A"/>
    <w:rsid w:val="004E7C0B"/>
    <w:rsid w:val="004F12A7"/>
    <w:rsid w:val="004F206E"/>
    <w:rsid w:val="004F249F"/>
    <w:rsid w:val="004F2A79"/>
    <w:rsid w:val="004F36BA"/>
    <w:rsid w:val="004F39B4"/>
    <w:rsid w:val="004F3E59"/>
    <w:rsid w:val="004F4240"/>
    <w:rsid w:val="004F45DC"/>
    <w:rsid w:val="004F48F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1B13"/>
    <w:rsid w:val="005046C5"/>
    <w:rsid w:val="005052EB"/>
    <w:rsid w:val="00505786"/>
    <w:rsid w:val="00506130"/>
    <w:rsid w:val="00506BD5"/>
    <w:rsid w:val="0050749C"/>
    <w:rsid w:val="00510F75"/>
    <w:rsid w:val="00510FF5"/>
    <w:rsid w:val="00511067"/>
    <w:rsid w:val="005125AE"/>
    <w:rsid w:val="00513534"/>
    <w:rsid w:val="005137DE"/>
    <w:rsid w:val="0051492B"/>
    <w:rsid w:val="00514ABF"/>
    <w:rsid w:val="00515153"/>
    <w:rsid w:val="00516C88"/>
    <w:rsid w:val="005203B3"/>
    <w:rsid w:val="00520401"/>
    <w:rsid w:val="00520B09"/>
    <w:rsid w:val="00520BFA"/>
    <w:rsid w:val="00521429"/>
    <w:rsid w:val="005218C8"/>
    <w:rsid w:val="00521CF5"/>
    <w:rsid w:val="00521FD5"/>
    <w:rsid w:val="00522CA8"/>
    <w:rsid w:val="00523A3D"/>
    <w:rsid w:val="00524BE9"/>
    <w:rsid w:val="00526915"/>
    <w:rsid w:val="00527030"/>
    <w:rsid w:val="005309B6"/>
    <w:rsid w:val="0053168A"/>
    <w:rsid w:val="00531A1C"/>
    <w:rsid w:val="0053279B"/>
    <w:rsid w:val="005333EA"/>
    <w:rsid w:val="0053448B"/>
    <w:rsid w:val="0053461D"/>
    <w:rsid w:val="00534768"/>
    <w:rsid w:val="00534A8B"/>
    <w:rsid w:val="00534C1A"/>
    <w:rsid w:val="00535DF5"/>
    <w:rsid w:val="0053612C"/>
    <w:rsid w:val="005365B4"/>
    <w:rsid w:val="00537DCE"/>
    <w:rsid w:val="00537E26"/>
    <w:rsid w:val="00540B85"/>
    <w:rsid w:val="00541786"/>
    <w:rsid w:val="00541EF7"/>
    <w:rsid w:val="00542A05"/>
    <w:rsid w:val="005434F9"/>
    <w:rsid w:val="00543F52"/>
    <w:rsid w:val="0054450D"/>
    <w:rsid w:val="00545F01"/>
    <w:rsid w:val="00546757"/>
    <w:rsid w:val="00547B31"/>
    <w:rsid w:val="00547B36"/>
    <w:rsid w:val="00550920"/>
    <w:rsid w:val="005513EA"/>
    <w:rsid w:val="00551543"/>
    <w:rsid w:val="00552EF2"/>
    <w:rsid w:val="00554864"/>
    <w:rsid w:val="00554B56"/>
    <w:rsid w:val="00555999"/>
    <w:rsid w:val="00555E2A"/>
    <w:rsid w:val="005571D9"/>
    <w:rsid w:val="00561B8D"/>
    <w:rsid w:val="00562493"/>
    <w:rsid w:val="005637D1"/>
    <w:rsid w:val="00564109"/>
    <w:rsid w:val="00565B74"/>
    <w:rsid w:val="00565D7D"/>
    <w:rsid w:val="0056734E"/>
    <w:rsid w:val="005673B5"/>
    <w:rsid w:val="005674E8"/>
    <w:rsid w:val="00572772"/>
    <w:rsid w:val="00574793"/>
    <w:rsid w:val="005755B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2C0"/>
    <w:rsid w:val="00585C71"/>
    <w:rsid w:val="0058627D"/>
    <w:rsid w:val="00586D1F"/>
    <w:rsid w:val="00587179"/>
    <w:rsid w:val="00587537"/>
    <w:rsid w:val="00590E74"/>
    <w:rsid w:val="005911E0"/>
    <w:rsid w:val="005911F5"/>
    <w:rsid w:val="005913CF"/>
    <w:rsid w:val="00591C76"/>
    <w:rsid w:val="00591CEB"/>
    <w:rsid w:val="00592D83"/>
    <w:rsid w:val="00593068"/>
    <w:rsid w:val="00593AA7"/>
    <w:rsid w:val="00594B29"/>
    <w:rsid w:val="00595B9F"/>
    <w:rsid w:val="00596321"/>
    <w:rsid w:val="00597029"/>
    <w:rsid w:val="00597F78"/>
    <w:rsid w:val="005A1C80"/>
    <w:rsid w:val="005A2420"/>
    <w:rsid w:val="005A55C5"/>
    <w:rsid w:val="005A651E"/>
    <w:rsid w:val="005A76D0"/>
    <w:rsid w:val="005A7B8A"/>
    <w:rsid w:val="005B002D"/>
    <w:rsid w:val="005B01C4"/>
    <w:rsid w:val="005B04FB"/>
    <w:rsid w:val="005B184A"/>
    <w:rsid w:val="005B19FD"/>
    <w:rsid w:val="005B344C"/>
    <w:rsid w:val="005B34DA"/>
    <w:rsid w:val="005B3CCD"/>
    <w:rsid w:val="005B5221"/>
    <w:rsid w:val="005B56A2"/>
    <w:rsid w:val="005B6DFB"/>
    <w:rsid w:val="005B712C"/>
    <w:rsid w:val="005B7764"/>
    <w:rsid w:val="005B7814"/>
    <w:rsid w:val="005B7837"/>
    <w:rsid w:val="005C0AD3"/>
    <w:rsid w:val="005C13A1"/>
    <w:rsid w:val="005C3DCF"/>
    <w:rsid w:val="005C42E3"/>
    <w:rsid w:val="005C5800"/>
    <w:rsid w:val="005C5CB1"/>
    <w:rsid w:val="005C6BA0"/>
    <w:rsid w:val="005C7D4C"/>
    <w:rsid w:val="005C7D82"/>
    <w:rsid w:val="005D074C"/>
    <w:rsid w:val="005D11C9"/>
    <w:rsid w:val="005D1745"/>
    <w:rsid w:val="005D1F94"/>
    <w:rsid w:val="005D2E2E"/>
    <w:rsid w:val="005D3490"/>
    <w:rsid w:val="005D3872"/>
    <w:rsid w:val="005D3A5C"/>
    <w:rsid w:val="005D3A8E"/>
    <w:rsid w:val="005D4A08"/>
    <w:rsid w:val="005D5830"/>
    <w:rsid w:val="005D5940"/>
    <w:rsid w:val="005D59C0"/>
    <w:rsid w:val="005D5A38"/>
    <w:rsid w:val="005D5CD4"/>
    <w:rsid w:val="005D6A17"/>
    <w:rsid w:val="005E041B"/>
    <w:rsid w:val="005E200B"/>
    <w:rsid w:val="005E2C53"/>
    <w:rsid w:val="005E348C"/>
    <w:rsid w:val="005E3E41"/>
    <w:rsid w:val="005E3F9A"/>
    <w:rsid w:val="005E4028"/>
    <w:rsid w:val="005E5E8D"/>
    <w:rsid w:val="005E641F"/>
    <w:rsid w:val="005E665D"/>
    <w:rsid w:val="005E70A5"/>
    <w:rsid w:val="005E7210"/>
    <w:rsid w:val="005F010B"/>
    <w:rsid w:val="005F0BF4"/>
    <w:rsid w:val="005F182E"/>
    <w:rsid w:val="005F19F0"/>
    <w:rsid w:val="005F301A"/>
    <w:rsid w:val="005F3151"/>
    <w:rsid w:val="005F32F0"/>
    <w:rsid w:val="005F4C5E"/>
    <w:rsid w:val="005F4FBF"/>
    <w:rsid w:val="005F5027"/>
    <w:rsid w:val="005F5DA7"/>
    <w:rsid w:val="005F5E9E"/>
    <w:rsid w:val="005F7C02"/>
    <w:rsid w:val="005F7CEF"/>
    <w:rsid w:val="006009DD"/>
    <w:rsid w:val="00601DDC"/>
    <w:rsid w:val="006026EA"/>
    <w:rsid w:val="00602BB2"/>
    <w:rsid w:val="00602E06"/>
    <w:rsid w:val="00603528"/>
    <w:rsid w:val="00604C44"/>
    <w:rsid w:val="00605613"/>
    <w:rsid w:val="006074EB"/>
    <w:rsid w:val="0060792D"/>
    <w:rsid w:val="00607CE2"/>
    <w:rsid w:val="00610BA4"/>
    <w:rsid w:val="006117A1"/>
    <w:rsid w:val="00612099"/>
    <w:rsid w:val="0061211B"/>
    <w:rsid w:val="00612180"/>
    <w:rsid w:val="00612EE6"/>
    <w:rsid w:val="006134FC"/>
    <w:rsid w:val="00614527"/>
    <w:rsid w:val="006147A5"/>
    <w:rsid w:val="00614890"/>
    <w:rsid w:val="006149E2"/>
    <w:rsid w:val="00614B83"/>
    <w:rsid w:val="00614F53"/>
    <w:rsid w:val="006152A7"/>
    <w:rsid w:val="00615ED0"/>
    <w:rsid w:val="00617EA4"/>
    <w:rsid w:val="006200F4"/>
    <w:rsid w:val="00624471"/>
    <w:rsid w:val="00625F8A"/>
    <w:rsid w:val="00626554"/>
    <w:rsid w:val="00626A28"/>
    <w:rsid w:val="00627F2D"/>
    <w:rsid w:val="006311E0"/>
    <w:rsid w:val="00631B78"/>
    <w:rsid w:val="00631BDE"/>
    <w:rsid w:val="006320C7"/>
    <w:rsid w:val="00632F11"/>
    <w:rsid w:val="00633821"/>
    <w:rsid w:val="006340BD"/>
    <w:rsid w:val="00634D85"/>
    <w:rsid w:val="00635458"/>
    <w:rsid w:val="00635ABF"/>
    <w:rsid w:val="006372CE"/>
    <w:rsid w:val="00637F78"/>
    <w:rsid w:val="00637F84"/>
    <w:rsid w:val="006401F7"/>
    <w:rsid w:val="00641F88"/>
    <w:rsid w:val="00642291"/>
    <w:rsid w:val="006438A8"/>
    <w:rsid w:val="00643A04"/>
    <w:rsid w:val="00643F8A"/>
    <w:rsid w:val="0064408D"/>
    <w:rsid w:val="006449CA"/>
    <w:rsid w:val="00645074"/>
    <w:rsid w:val="00645661"/>
    <w:rsid w:val="00646096"/>
    <w:rsid w:val="00646A5B"/>
    <w:rsid w:val="006474C0"/>
    <w:rsid w:val="006478FE"/>
    <w:rsid w:val="00651536"/>
    <w:rsid w:val="006529A8"/>
    <w:rsid w:val="00654D12"/>
    <w:rsid w:val="00655B86"/>
    <w:rsid w:val="00657F6A"/>
    <w:rsid w:val="00660C9D"/>
    <w:rsid w:val="00661834"/>
    <w:rsid w:val="00664318"/>
    <w:rsid w:val="006648B2"/>
    <w:rsid w:val="006649C6"/>
    <w:rsid w:val="0066573F"/>
    <w:rsid w:val="0066728F"/>
    <w:rsid w:val="006673F5"/>
    <w:rsid w:val="006708CC"/>
    <w:rsid w:val="00670E84"/>
    <w:rsid w:val="00672880"/>
    <w:rsid w:val="006732BF"/>
    <w:rsid w:val="00674DB7"/>
    <w:rsid w:val="00676D28"/>
    <w:rsid w:val="00677336"/>
    <w:rsid w:val="00680E05"/>
    <w:rsid w:val="0068106C"/>
    <w:rsid w:val="00681ECE"/>
    <w:rsid w:val="00682911"/>
    <w:rsid w:val="00683497"/>
    <w:rsid w:val="00683E9E"/>
    <w:rsid w:val="0068519B"/>
    <w:rsid w:val="0068636E"/>
    <w:rsid w:val="0068714B"/>
    <w:rsid w:val="0069085B"/>
    <w:rsid w:val="0069086D"/>
    <w:rsid w:val="00691B0A"/>
    <w:rsid w:val="00691F9E"/>
    <w:rsid w:val="00693393"/>
    <w:rsid w:val="0069361A"/>
    <w:rsid w:val="00694B98"/>
    <w:rsid w:val="0069531F"/>
    <w:rsid w:val="00695F2E"/>
    <w:rsid w:val="00695F99"/>
    <w:rsid w:val="00696435"/>
    <w:rsid w:val="0069656D"/>
    <w:rsid w:val="00696B10"/>
    <w:rsid w:val="00696C48"/>
    <w:rsid w:val="00696E24"/>
    <w:rsid w:val="006A1085"/>
    <w:rsid w:val="006A1538"/>
    <w:rsid w:val="006A4345"/>
    <w:rsid w:val="006A5A75"/>
    <w:rsid w:val="006A5DD8"/>
    <w:rsid w:val="006A6348"/>
    <w:rsid w:val="006A688E"/>
    <w:rsid w:val="006A6C3C"/>
    <w:rsid w:val="006A79B0"/>
    <w:rsid w:val="006A7C8A"/>
    <w:rsid w:val="006B1808"/>
    <w:rsid w:val="006B212B"/>
    <w:rsid w:val="006B3670"/>
    <w:rsid w:val="006B3E7C"/>
    <w:rsid w:val="006B592D"/>
    <w:rsid w:val="006B5A54"/>
    <w:rsid w:val="006B5C6C"/>
    <w:rsid w:val="006B6DD8"/>
    <w:rsid w:val="006C12EB"/>
    <w:rsid w:val="006C17DE"/>
    <w:rsid w:val="006C195F"/>
    <w:rsid w:val="006C2364"/>
    <w:rsid w:val="006C25A5"/>
    <w:rsid w:val="006C2A31"/>
    <w:rsid w:val="006C2ABE"/>
    <w:rsid w:val="006C2E4C"/>
    <w:rsid w:val="006C38E6"/>
    <w:rsid w:val="006C39E2"/>
    <w:rsid w:val="006C3AA3"/>
    <w:rsid w:val="006C3DFE"/>
    <w:rsid w:val="006C4E5E"/>
    <w:rsid w:val="006C50E1"/>
    <w:rsid w:val="006C5B0A"/>
    <w:rsid w:val="006C6111"/>
    <w:rsid w:val="006C7449"/>
    <w:rsid w:val="006C74DD"/>
    <w:rsid w:val="006C7F95"/>
    <w:rsid w:val="006D1B09"/>
    <w:rsid w:val="006D2202"/>
    <w:rsid w:val="006D2A72"/>
    <w:rsid w:val="006D38A5"/>
    <w:rsid w:val="006D3AC0"/>
    <w:rsid w:val="006D51D6"/>
    <w:rsid w:val="006D6C1A"/>
    <w:rsid w:val="006D7F10"/>
    <w:rsid w:val="006D7FC6"/>
    <w:rsid w:val="006E11F1"/>
    <w:rsid w:val="006E12A4"/>
    <w:rsid w:val="006E1E59"/>
    <w:rsid w:val="006E2573"/>
    <w:rsid w:val="006E2DB1"/>
    <w:rsid w:val="006E2EF2"/>
    <w:rsid w:val="006E3CD9"/>
    <w:rsid w:val="006E5A21"/>
    <w:rsid w:val="006E5C09"/>
    <w:rsid w:val="006E6B7E"/>
    <w:rsid w:val="006E7D4C"/>
    <w:rsid w:val="006E7EA8"/>
    <w:rsid w:val="006E7FBA"/>
    <w:rsid w:val="006F0473"/>
    <w:rsid w:val="006F2D3C"/>
    <w:rsid w:val="006F2DE4"/>
    <w:rsid w:val="006F325D"/>
    <w:rsid w:val="006F3C76"/>
    <w:rsid w:val="006F4577"/>
    <w:rsid w:val="006F4C75"/>
    <w:rsid w:val="006F66DA"/>
    <w:rsid w:val="006F6A7A"/>
    <w:rsid w:val="006F7240"/>
    <w:rsid w:val="006F77C7"/>
    <w:rsid w:val="0070070A"/>
    <w:rsid w:val="00701438"/>
    <w:rsid w:val="00701BBD"/>
    <w:rsid w:val="00704523"/>
    <w:rsid w:val="0070457F"/>
    <w:rsid w:val="00705074"/>
    <w:rsid w:val="007065A6"/>
    <w:rsid w:val="0070688A"/>
    <w:rsid w:val="00706900"/>
    <w:rsid w:val="00706D58"/>
    <w:rsid w:val="00706E18"/>
    <w:rsid w:val="00710899"/>
    <w:rsid w:val="00711C3F"/>
    <w:rsid w:val="00712070"/>
    <w:rsid w:val="007121E5"/>
    <w:rsid w:val="007122E3"/>
    <w:rsid w:val="007125A4"/>
    <w:rsid w:val="007132EB"/>
    <w:rsid w:val="00713E2E"/>
    <w:rsid w:val="007147FD"/>
    <w:rsid w:val="00714EEF"/>
    <w:rsid w:val="007159BE"/>
    <w:rsid w:val="00716252"/>
    <w:rsid w:val="00716622"/>
    <w:rsid w:val="00717762"/>
    <w:rsid w:val="00720139"/>
    <w:rsid w:val="00720C27"/>
    <w:rsid w:val="0072121D"/>
    <w:rsid w:val="00722A77"/>
    <w:rsid w:val="007238F1"/>
    <w:rsid w:val="00723CEF"/>
    <w:rsid w:val="00723DB4"/>
    <w:rsid w:val="00723DE6"/>
    <w:rsid w:val="00724249"/>
    <w:rsid w:val="00725451"/>
    <w:rsid w:val="0072590D"/>
    <w:rsid w:val="007261A2"/>
    <w:rsid w:val="00726540"/>
    <w:rsid w:val="00726A3F"/>
    <w:rsid w:val="00726A89"/>
    <w:rsid w:val="00726BFA"/>
    <w:rsid w:val="00726F44"/>
    <w:rsid w:val="007271E6"/>
    <w:rsid w:val="00727D43"/>
    <w:rsid w:val="00727E16"/>
    <w:rsid w:val="00727F78"/>
    <w:rsid w:val="007319CB"/>
    <w:rsid w:val="00731A2F"/>
    <w:rsid w:val="007329A5"/>
    <w:rsid w:val="00733020"/>
    <w:rsid w:val="00733DE6"/>
    <w:rsid w:val="00734321"/>
    <w:rsid w:val="00736291"/>
    <w:rsid w:val="00736E98"/>
    <w:rsid w:val="00742345"/>
    <w:rsid w:val="00743B0D"/>
    <w:rsid w:val="00744943"/>
    <w:rsid w:val="00744E05"/>
    <w:rsid w:val="00745C3F"/>
    <w:rsid w:val="007464E4"/>
    <w:rsid w:val="00746A8A"/>
    <w:rsid w:val="00746ECD"/>
    <w:rsid w:val="007471D5"/>
    <w:rsid w:val="00747492"/>
    <w:rsid w:val="007475DE"/>
    <w:rsid w:val="00747AA2"/>
    <w:rsid w:val="00747AA8"/>
    <w:rsid w:val="00751AF1"/>
    <w:rsid w:val="00753666"/>
    <w:rsid w:val="00753908"/>
    <w:rsid w:val="00754739"/>
    <w:rsid w:val="00754AE8"/>
    <w:rsid w:val="00755146"/>
    <w:rsid w:val="00755E21"/>
    <w:rsid w:val="007569D2"/>
    <w:rsid w:val="00756CCE"/>
    <w:rsid w:val="007579FC"/>
    <w:rsid w:val="00760779"/>
    <w:rsid w:val="00761066"/>
    <w:rsid w:val="00761B2A"/>
    <w:rsid w:val="00761C76"/>
    <w:rsid w:val="007620F5"/>
    <w:rsid w:val="007624B8"/>
    <w:rsid w:val="00762C5B"/>
    <w:rsid w:val="00762FDB"/>
    <w:rsid w:val="00763541"/>
    <w:rsid w:val="0076529A"/>
    <w:rsid w:val="00770C1C"/>
    <w:rsid w:val="00770FAE"/>
    <w:rsid w:val="00771196"/>
    <w:rsid w:val="007712E7"/>
    <w:rsid w:val="00771469"/>
    <w:rsid w:val="00772BCD"/>
    <w:rsid w:val="00773A1E"/>
    <w:rsid w:val="00773AC2"/>
    <w:rsid w:val="00773BF3"/>
    <w:rsid w:val="007741EB"/>
    <w:rsid w:val="00774286"/>
    <w:rsid w:val="0077460D"/>
    <w:rsid w:val="007747A8"/>
    <w:rsid w:val="00775358"/>
    <w:rsid w:val="007761C1"/>
    <w:rsid w:val="007769A8"/>
    <w:rsid w:val="00776B09"/>
    <w:rsid w:val="00780D30"/>
    <w:rsid w:val="00781ABF"/>
    <w:rsid w:val="0078344F"/>
    <w:rsid w:val="0078405F"/>
    <w:rsid w:val="0078480F"/>
    <w:rsid w:val="0078614F"/>
    <w:rsid w:val="0078694C"/>
    <w:rsid w:val="007869D0"/>
    <w:rsid w:val="00786C56"/>
    <w:rsid w:val="007902AE"/>
    <w:rsid w:val="0079205C"/>
    <w:rsid w:val="007926B4"/>
    <w:rsid w:val="00792BBC"/>
    <w:rsid w:val="00792FD5"/>
    <w:rsid w:val="007939DF"/>
    <w:rsid w:val="00794234"/>
    <w:rsid w:val="007948EA"/>
    <w:rsid w:val="00794AFF"/>
    <w:rsid w:val="007950E2"/>
    <w:rsid w:val="00795457"/>
    <w:rsid w:val="007965A0"/>
    <w:rsid w:val="00797638"/>
    <w:rsid w:val="00797E62"/>
    <w:rsid w:val="007A0268"/>
    <w:rsid w:val="007A067D"/>
    <w:rsid w:val="007A1645"/>
    <w:rsid w:val="007A1D49"/>
    <w:rsid w:val="007A357D"/>
    <w:rsid w:val="007A55D8"/>
    <w:rsid w:val="007A5E80"/>
    <w:rsid w:val="007A6A6F"/>
    <w:rsid w:val="007A6E63"/>
    <w:rsid w:val="007A76B6"/>
    <w:rsid w:val="007A7F56"/>
    <w:rsid w:val="007B20A5"/>
    <w:rsid w:val="007B2E24"/>
    <w:rsid w:val="007B2E7B"/>
    <w:rsid w:val="007B32E7"/>
    <w:rsid w:val="007B447D"/>
    <w:rsid w:val="007B577D"/>
    <w:rsid w:val="007B57E2"/>
    <w:rsid w:val="007B67AD"/>
    <w:rsid w:val="007B6894"/>
    <w:rsid w:val="007B6C2B"/>
    <w:rsid w:val="007C0C38"/>
    <w:rsid w:val="007C0CFE"/>
    <w:rsid w:val="007C0DBE"/>
    <w:rsid w:val="007C1027"/>
    <w:rsid w:val="007C1E0C"/>
    <w:rsid w:val="007C1F06"/>
    <w:rsid w:val="007C1FA4"/>
    <w:rsid w:val="007C2054"/>
    <w:rsid w:val="007C2056"/>
    <w:rsid w:val="007C2550"/>
    <w:rsid w:val="007C382D"/>
    <w:rsid w:val="007C4206"/>
    <w:rsid w:val="007C44E9"/>
    <w:rsid w:val="007C45F7"/>
    <w:rsid w:val="007C4752"/>
    <w:rsid w:val="007C4E8C"/>
    <w:rsid w:val="007C5A94"/>
    <w:rsid w:val="007C5F57"/>
    <w:rsid w:val="007C695C"/>
    <w:rsid w:val="007C6FA7"/>
    <w:rsid w:val="007C723B"/>
    <w:rsid w:val="007C726C"/>
    <w:rsid w:val="007C7663"/>
    <w:rsid w:val="007C7E8E"/>
    <w:rsid w:val="007C7EC1"/>
    <w:rsid w:val="007D0796"/>
    <w:rsid w:val="007D1C32"/>
    <w:rsid w:val="007D220B"/>
    <w:rsid w:val="007D3470"/>
    <w:rsid w:val="007D39DF"/>
    <w:rsid w:val="007D3EB6"/>
    <w:rsid w:val="007D439C"/>
    <w:rsid w:val="007D4667"/>
    <w:rsid w:val="007D48DE"/>
    <w:rsid w:val="007D49EB"/>
    <w:rsid w:val="007D5E15"/>
    <w:rsid w:val="007D5F5D"/>
    <w:rsid w:val="007E1B98"/>
    <w:rsid w:val="007E1C18"/>
    <w:rsid w:val="007E25AD"/>
    <w:rsid w:val="007E4D9A"/>
    <w:rsid w:val="007E54C0"/>
    <w:rsid w:val="007E5700"/>
    <w:rsid w:val="007E60EB"/>
    <w:rsid w:val="007E627D"/>
    <w:rsid w:val="007E64A3"/>
    <w:rsid w:val="007E70E3"/>
    <w:rsid w:val="007E735D"/>
    <w:rsid w:val="007F0192"/>
    <w:rsid w:val="007F0411"/>
    <w:rsid w:val="007F0FDA"/>
    <w:rsid w:val="007F1693"/>
    <w:rsid w:val="007F1E6E"/>
    <w:rsid w:val="007F29BF"/>
    <w:rsid w:val="007F2F3D"/>
    <w:rsid w:val="007F3C15"/>
    <w:rsid w:val="007F402B"/>
    <w:rsid w:val="007F4972"/>
    <w:rsid w:val="007F4CF1"/>
    <w:rsid w:val="007F737C"/>
    <w:rsid w:val="007F770C"/>
    <w:rsid w:val="007F7737"/>
    <w:rsid w:val="00800B39"/>
    <w:rsid w:val="00801E63"/>
    <w:rsid w:val="0080264B"/>
    <w:rsid w:val="0080459B"/>
    <w:rsid w:val="008045AE"/>
    <w:rsid w:val="00804857"/>
    <w:rsid w:val="00804E3F"/>
    <w:rsid w:val="00805099"/>
    <w:rsid w:val="0080683B"/>
    <w:rsid w:val="00807AC2"/>
    <w:rsid w:val="00812A6C"/>
    <w:rsid w:val="00812DB6"/>
    <w:rsid w:val="00814018"/>
    <w:rsid w:val="00814786"/>
    <w:rsid w:val="00814940"/>
    <w:rsid w:val="00814CEF"/>
    <w:rsid w:val="00815380"/>
    <w:rsid w:val="00816302"/>
    <w:rsid w:val="008167FB"/>
    <w:rsid w:val="00817EDB"/>
    <w:rsid w:val="00821292"/>
    <w:rsid w:val="008226B1"/>
    <w:rsid w:val="00823165"/>
    <w:rsid w:val="0082437B"/>
    <w:rsid w:val="00825029"/>
    <w:rsid w:val="00825992"/>
    <w:rsid w:val="00826235"/>
    <w:rsid w:val="00826567"/>
    <w:rsid w:val="00826C30"/>
    <w:rsid w:val="00827744"/>
    <w:rsid w:val="00827948"/>
    <w:rsid w:val="00830A26"/>
    <w:rsid w:val="00831614"/>
    <w:rsid w:val="0083172D"/>
    <w:rsid w:val="0083253C"/>
    <w:rsid w:val="00833278"/>
    <w:rsid w:val="008335BB"/>
    <w:rsid w:val="00834AEC"/>
    <w:rsid w:val="00834D0F"/>
    <w:rsid w:val="00835BAD"/>
    <w:rsid w:val="00836305"/>
    <w:rsid w:val="008368D5"/>
    <w:rsid w:val="00836994"/>
    <w:rsid w:val="00837756"/>
    <w:rsid w:val="0084128C"/>
    <w:rsid w:val="00841E04"/>
    <w:rsid w:val="0084518C"/>
    <w:rsid w:val="0084627F"/>
    <w:rsid w:val="00846575"/>
    <w:rsid w:val="00850309"/>
    <w:rsid w:val="008523FC"/>
    <w:rsid w:val="0085354B"/>
    <w:rsid w:val="00853B35"/>
    <w:rsid w:val="00853E36"/>
    <w:rsid w:val="0085432F"/>
    <w:rsid w:val="008550E6"/>
    <w:rsid w:val="00856129"/>
    <w:rsid w:val="008569FF"/>
    <w:rsid w:val="00856B67"/>
    <w:rsid w:val="00857665"/>
    <w:rsid w:val="00857799"/>
    <w:rsid w:val="00857E8E"/>
    <w:rsid w:val="008610AC"/>
    <w:rsid w:val="00861947"/>
    <w:rsid w:val="00861CB1"/>
    <w:rsid w:val="008625D4"/>
    <w:rsid w:val="00862A86"/>
    <w:rsid w:val="0086392C"/>
    <w:rsid w:val="00863C73"/>
    <w:rsid w:val="008649EE"/>
    <w:rsid w:val="00864EE2"/>
    <w:rsid w:val="00866CA8"/>
    <w:rsid w:val="00867E79"/>
    <w:rsid w:val="00871AA8"/>
    <w:rsid w:val="00871D76"/>
    <w:rsid w:val="00872B81"/>
    <w:rsid w:val="00872D08"/>
    <w:rsid w:val="00873697"/>
    <w:rsid w:val="00873F66"/>
    <w:rsid w:val="00874B27"/>
    <w:rsid w:val="00874C03"/>
    <w:rsid w:val="00875342"/>
    <w:rsid w:val="00875B5E"/>
    <w:rsid w:val="00875E6A"/>
    <w:rsid w:val="008761F6"/>
    <w:rsid w:val="00876B29"/>
    <w:rsid w:val="00876DD1"/>
    <w:rsid w:val="00882925"/>
    <w:rsid w:val="0088300A"/>
    <w:rsid w:val="0088314C"/>
    <w:rsid w:val="00884F8F"/>
    <w:rsid w:val="008856CC"/>
    <w:rsid w:val="0088695A"/>
    <w:rsid w:val="00890580"/>
    <w:rsid w:val="00890887"/>
    <w:rsid w:val="00890E39"/>
    <w:rsid w:val="00891292"/>
    <w:rsid w:val="00897E2C"/>
    <w:rsid w:val="008A2326"/>
    <w:rsid w:val="008A2E32"/>
    <w:rsid w:val="008A3059"/>
    <w:rsid w:val="008A4C24"/>
    <w:rsid w:val="008A596E"/>
    <w:rsid w:val="008A5BF3"/>
    <w:rsid w:val="008A6CEC"/>
    <w:rsid w:val="008A70B7"/>
    <w:rsid w:val="008A7149"/>
    <w:rsid w:val="008B0BF6"/>
    <w:rsid w:val="008B0BF8"/>
    <w:rsid w:val="008B0D22"/>
    <w:rsid w:val="008B0E2E"/>
    <w:rsid w:val="008B30DE"/>
    <w:rsid w:val="008B3491"/>
    <w:rsid w:val="008B50B9"/>
    <w:rsid w:val="008B5299"/>
    <w:rsid w:val="008B59FF"/>
    <w:rsid w:val="008C11E5"/>
    <w:rsid w:val="008C1646"/>
    <w:rsid w:val="008C343A"/>
    <w:rsid w:val="008C4110"/>
    <w:rsid w:val="008C5157"/>
    <w:rsid w:val="008C7054"/>
    <w:rsid w:val="008C707A"/>
    <w:rsid w:val="008C7F2C"/>
    <w:rsid w:val="008D0426"/>
    <w:rsid w:val="008D07CD"/>
    <w:rsid w:val="008D18C6"/>
    <w:rsid w:val="008D1ABB"/>
    <w:rsid w:val="008D1FD2"/>
    <w:rsid w:val="008D28E9"/>
    <w:rsid w:val="008D4387"/>
    <w:rsid w:val="008D540C"/>
    <w:rsid w:val="008D67AF"/>
    <w:rsid w:val="008D7BC0"/>
    <w:rsid w:val="008E04AC"/>
    <w:rsid w:val="008E33DC"/>
    <w:rsid w:val="008E4294"/>
    <w:rsid w:val="008E4E88"/>
    <w:rsid w:val="008E5F87"/>
    <w:rsid w:val="008E64CB"/>
    <w:rsid w:val="008E7656"/>
    <w:rsid w:val="008E777A"/>
    <w:rsid w:val="008F0E43"/>
    <w:rsid w:val="008F0F6F"/>
    <w:rsid w:val="008F2812"/>
    <w:rsid w:val="008F2ADB"/>
    <w:rsid w:val="008F30D2"/>
    <w:rsid w:val="008F4796"/>
    <w:rsid w:val="008F4C75"/>
    <w:rsid w:val="008F58D5"/>
    <w:rsid w:val="008F5E48"/>
    <w:rsid w:val="009017DC"/>
    <w:rsid w:val="00901A43"/>
    <w:rsid w:val="00901D5D"/>
    <w:rsid w:val="00902358"/>
    <w:rsid w:val="00902FBA"/>
    <w:rsid w:val="009052F2"/>
    <w:rsid w:val="00905B45"/>
    <w:rsid w:val="00907A41"/>
    <w:rsid w:val="00907BE4"/>
    <w:rsid w:val="009104FD"/>
    <w:rsid w:val="00911057"/>
    <w:rsid w:val="009112A4"/>
    <w:rsid w:val="00913160"/>
    <w:rsid w:val="00915132"/>
    <w:rsid w:val="00915251"/>
    <w:rsid w:val="00915DA4"/>
    <w:rsid w:val="009163C0"/>
    <w:rsid w:val="00917248"/>
    <w:rsid w:val="009175D9"/>
    <w:rsid w:val="00917A62"/>
    <w:rsid w:val="00917AA8"/>
    <w:rsid w:val="00921CF1"/>
    <w:rsid w:val="00922CF1"/>
    <w:rsid w:val="009230E1"/>
    <w:rsid w:val="00924CB3"/>
    <w:rsid w:val="009250CD"/>
    <w:rsid w:val="0092544D"/>
    <w:rsid w:val="00925F7D"/>
    <w:rsid w:val="00926F8D"/>
    <w:rsid w:val="0093025F"/>
    <w:rsid w:val="00930FBF"/>
    <w:rsid w:val="00931A39"/>
    <w:rsid w:val="0093254F"/>
    <w:rsid w:val="00932BFF"/>
    <w:rsid w:val="00933393"/>
    <w:rsid w:val="00933B86"/>
    <w:rsid w:val="00933D07"/>
    <w:rsid w:val="00934724"/>
    <w:rsid w:val="00934A3E"/>
    <w:rsid w:val="00935F54"/>
    <w:rsid w:val="00935FDE"/>
    <w:rsid w:val="00936EAB"/>
    <w:rsid w:val="00940128"/>
    <w:rsid w:val="0094117A"/>
    <w:rsid w:val="009417F1"/>
    <w:rsid w:val="00943153"/>
    <w:rsid w:val="0094331C"/>
    <w:rsid w:val="00943DB7"/>
    <w:rsid w:val="00944105"/>
    <w:rsid w:val="00944246"/>
    <w:rsid w:val="009442B3"/>
    <w:rsid w:val="00944A84"/>
    <w:rsid w:val="00945851"/>
    <w:rsid w:val="0094603E"/>
    <w:rsid w:val="009461C2"/>
    <w:rsid w:val="00946C6C"/>
    <w:rsid w:val="00946F1C"/>
    <w:rsid w:val="009518D2"/>
    <w:rsid w:val="009527FF"/>
    <w:rsid w:val="0095391B"/>
    <w:rsid w:val="009547D1"/>
    <w:rsid w:val="00954810"/>
    <w:rsid w:val="00954FB5"/>
    <w:rsid w:val="00955993"/>
    <w:rsid w:val="009579BF"/>
    <w:rsid w:val="00960FC7"/>
    <w:rsid w:val="00961195"/>
    <w:rsid w:val="00961288"/>
    <w:rsid w:val="009624D5"/>
    <w:rsid w:val="00963122"/>
    <w:rsid w:val="009633E0"/>
    <w:rsid w:val="0096375D"/>
    <w:rsid w:val="00963E16"/>
    <w:rsid w:val="009645C8"/>
    <w:rsid w:val="00965F78"/>
    <w:rsid w:val="0096748F"/>
    <w:rsid w:val="00967AD9"/>
    <w:rsid w:val="00967E65"/>
    <w:rsid w:val="00972120"/>
    <w:rsid w:val="00972EBA"/>
    <w:rsid w:val="009748B3"/>
    <w:rsid w:val="00974ACB"/>
    <w:rsid w:val="00974CDB"/>
    <w:rsid w:val="009761D0"/>
    <w:rsid w:val="009766C0"/>
    <w:rsid w:val="00976EEA"/>
    <w:rsid w:val="00980499"/>
    <w:rsid w:val="0098072C"/>
    <w:rsid w:val="00981A06"/>
    <w:rsid w:val="00982D2A"/>
    <w:rsid w:val="00982D5C"/>
    <w:rsid w:val="0098352A"/>
    <w:rsid w:val="00983CB2"/>
    <w:rsid w:val="00984C10"/>
    <w:rsid w:val="00985772"/>
    <w:rsid w:val="0098614C"/>
    <w:rsid w:val="009863DF"/>
    <w:rsid w:val="009866AF"/>
    <w:rsid w:val="00986DE7"/>
    <w:rsid w:val="0099038A"/>
    <w:rsid w:val="00991570"/>
    <w:rsid w:val="00991E0E"/>
    <w:rsid w:val="00993869"/>
    <w:rsid w:val="00995791"/>
    <w:rsid w:val="009959BC"/>
    <w:rsid w:val="009973D6"/>
    <w:rsid w:val="00997591"/>
    <w:rsid w:val="00997A89"/>
    <w:rsid w:val="009A0497"/>
    <w:rsid w:val="009A111C"/>
    <w:rsid w:val="009A24F4"/>
    <w:rsid w:val="009A306C"/>
    <w:rsid w:val="009A351B"/>
    <w:rsid w:val="009A3BCA"/>
    <w:rsid w:val="009A4482"/>
    <w:rsid w:val="009A454E"/>
    <w:rsid w:val="009A45C0"/>
    <w:rsid w:val="009A4A60"/>
    <w:rsid w:val="009A560D"/>
    <w:rsid w:val="009A6862"/>
    <w:rsid w:val="009A70DC"/>
    <w:rsid w:val="009A7A17"/>
    <w:rsid w:val="009A7B8B"/>
    <w:rsid w:val="009A7D50"/>
    <w:rsid w:val="009B0061"/>
    <w:rsid w:val="009B080B"/>
    <w:rsid w:val="009B173B"/>
    <w:rsid w:val="009B2C39"/>
    <w:rsid w:val="009B2D9D"/>
    <w:rsid w:val="009B509F"/>
    <w:rsid w:val="009B5337"/>
    <w:rsid w:val="009B6A80"/>
    <w:rsid w:val="009B7627"/>
    <w:rsid w:val="009C0868"/>
    <w:rsid w:val="009C1F30"/>
    <w:rsid w:val="009C280B"/>
    <w:rsid w:val="009C3C81"/>
    <w:rsid w:val="009C542F"/>
    <w:rsid w:val="009C5BB6"/>
    <w:rsid w:val="009C6C9B"/>
    <w:rsid w:val="009D0715"/>
    <w:rsid w:val="009D0E9C"/>
    <w:rsid w:val="009D2AD2"/>
    <w:rsid w:val="009D2DBA"/>
    <w:rsid w:val="009D32EA"/>
    <w:rsid w:val="009D62BE"/>
    <w:rsid w:val="009D643B"/>
    <w:rsid w:val="009E1296"/>
    <w:rsid w:val="009E28EB"/>
    <w:rsid w:val="009E330F"/>
    <w:rsid w:val="009E4429"/>
    <w:rsid w:val="009E4826"/>
    <w:rsid w:val="009E52B3"/>
    <w:rsid w:val="009E664B"/>
    <w:rsid w:val="009E666A"/>
    <w:rsid w:val="009E6723"/>
    <w:rsid w:val="009F030A"/>
    <w:rsid w:val="009F0324"/>
    <w:rsid w:val="009F18FC"/>
    <w:rsid w:val="009F21D0"/>
    <w:rsid w:val="009F252D"/>
    <w:rsid w:val="009F26B0"/>
    <w:rsid w:val="009F369E"/>
    <w:rsid w:val="009F3735"/>
    <w:rsid w:val="009F4E69"/>
    <w:rsid w:val="009F5659"/>
    <w:rsid w:val="009F5FB8"/>
    <w:rsid w:val="009F6743"/>
    <w:rsid w:val="00A004DE"/>
    <w:rsid w:val="00A00F8D"/>
    <w:rsid w:val="00A01973"/>
    <w:rsid w:val="00A01B2A"/>
    <w:rsid w:val="00A01F77"/>
    <w:rsid w:val="00A023D8"/>
    <w:rsid w:val="00A0261F"/>
    <w:rsid w:val="00A029DB"/>
    <w:rsid w:val="00A03D1A"/>
    <w:rsid w:val="00A050D1"/>
    <w:rsid w:val="00A06101"/>
    <w:rsid w:val="00A064FB"/>
    <w:rsid w:val="00A10E6F"/>
    <w:rsid w:val="00A119DE"/>
    <w:rsid w:val="00A12767"/>
    <w:rsid w:val="00A149D7"/>
    <w:rsid w:val="00A152A9"/>
    <w:rsid w:val="00A16162"/>
    <w:rsid w:val="00A16BD5"/>
    <w:rsid w:val="00A1711B"/>
    <w:rsid w:val="00A20112"/>
    <w:rsid w:val="00A203F1"/>
    <w:rsid w:val="00A20FEC"/>
    <w:rsid w:val="00A21AB0"/>
    <w:rsid w:val="00A2239B"/>
    <w:rsid w:val="00A22ED1"/>
    <w:rsid w:val="00A23718"/>
    <w:rsid w:val="00A24556"/>
    <w:rsid w:val="00A25118"/>
    <w:rsid w:val="00A25441"/>
    <w:rsid w:val="00A2544A"/>
    <w:rsid w:val="00A27132"/>
    <w:rsid w:val="00A27EFC"/>
    <w:rsid w:val="00A309FB"/>
    <w:rsid w:val="00A30BE7"/>
    <w:rsid w:val="00A31DB8"/>
    <w:rsid w:val="00A36FE0"/>
    <w:rsid w:val="00A40E17"/>
    <w:rsid w:val="00A4124B"/>
    <w:rsid w:val="00A426F4"/>
    <w:rsid w:val="00A427A6"/>
    <w:rsid w:val="00A435D7"/>
    <w:rsid w:val="00A441C3"/>
    <w:rsid w:val="00A4583B"/>
    <w:rsid w:val="00A45D2A"/>
    <w:rsid w:val="00A46AB1"/>
    <w:rsid w:val="00A46F54"/>
    <w:rsid w:val="00A50234"/>
    <w:rsid w:val="00A510D5"/>
    <w:rsid w:val="00A52DE5"/>
    <w:rsid w:val="00A54592"/>
    <w:rsid w:val="00A54EE4"/>
    <w:rsid w:val="00A55AED"/>
    <w:rsid w:val="00A562F7"/>
    <w:rsid w:val="00A5700C"/>
    <w:rsid w:val="00A57063"/>
    <w:rsid w:val="00A57126"/>
    <w:rsid w:val="00A60E32"/>
    <w:rsid w:val="00A612CB"/>
    <w:rsid w:val="00A61EF1"/>
    <w:rsid w:val="00A624FA"/>
    <w:rsid w:val="00A632D9"/>
    <w:rsid w:val="00A6407B"/>
    <w:rsid w:val="00A65AE5"/>
    <w:rsid w:val="00A661FA"/>
    <w:rsid w:val="00A665B9"/>
    <w:rsid w:val="00A670D0"/>
    <w:rsid w:val="00A67CBC"/>
    <w:rsid w:val="00A67EAA"/>
    <w:rsid w:val="00A702CD"/>
    <w:rsid w:val="00A70377"/>
    <w:rsid w:val="00A709D6"/>
    <w:rsid w:val="00A70A5F"/>
    <w:rsid w:val="00A722EE"/>
    <w:rsid w:val="00A728C4"/>
    <w:rsid w:val="00A72D56"/>
    <w:rsid w:val="00A7493F"/>
    <w:rsid w:val="00A76AB9"/>
    <w:rsid w:val="00A77F01"/>
    <w:rsid w:val="00A80614"/>
    <w:rsid w:val="00A80C52"/>
    <w:rsid w:val="00A81731"/>
    <w:rsid w:val="00A82F57"/>
    <w:rsid w:val="00A832D3"/>
    <w:rsid w:val="00A840CA"/>
    <w:rsid w:val="00A851B1"/>
    <w:rsid w:val="00A873A1"/>
    <w:rsid w:val="00A9208D"/>
    <w:rsid w:val="00A934D9"/>
    <w:rsid w:val="00A93B09"/>
    <w:rsid w:val="00A9466D"/>
    <w:rsid w:val="00A95057"/>
    <w:rsid w:val="00A962D0"/>
    <w:rsid w:val="00A96C66"/>
    <w:rsid w:val="00A972AA"/>
    <w:rsid w:val="00A976CC"/>
    <w:rsid w:val="00A97E72"/>
    <w:rsid w:val="00AA12CA"/>
    <w:rsid w:val="00AA2EC0"/>
    <w:rsid w:val="00AA3037"/>
    <w:rsid w:val="00AA4D33"/>
    <w:rsid w:val="00AA650D"/>
    <w:rsid w:val="00AA69D4"/>
    <w:rsid w:val="00AA6A54"/>
    <w:rsid w:val="00AA6B47"/>
    <w:rsid w:val="00AB1967"/>
    <w:rsid w:val="00AB1B65"/>
    <w:rsid w:val="00AB1CAB"/>
    <w:rsid w:val="00AB2C6F"/>
    <w:rsid w:val="00AB3667"/>
    <w:rsid w:val="00AB384A"/>
    <w:rsid w:val="00AB440B"/>
    <w:rsid w:val="00AB5010"/>
    <w:rsid w:val="00AB5C73"/>
    <w:rsid w:val="00AB6134"/>
    <w:rsid w:val="00AB7342"/>
    <w:rsid w:val="00AC0C0A"/>
    <w:rsid w:val="00AC1795"/>
    <w:rsid w:val="00AC1879"/>
    <w:rsid w:val="00AC25D2"/>
    <w:rsid w:val="00AC3283"/>
    <w:rsid w:val="00AC4932"/>
    <w:rsid w:val="00AC6378"/>
    <w:rsid w:val="00AD0F7F"/>
    <w:rsid w:val="00AD11DB"/>
    <w:rsid w:val="00AD1522"/>
    <w:rsid w:val="00AD349D"/>
    <w:rsid w:val="00AD3753"/>
    <w:rsid w:val="00AD43A9"/>
    <w:rsid w:val="00AD4E38"/>
    <w:rsid w:val="00AD5FFF"/>
    <w:rsid w:val="00AD6F7C"/>
    <w:rsid w:val="00AD7AEE"/>
    <w:rsid w:val="00AD7E8E"/>
    <w:rsid w:val="00AE0CC8"/>
    <w:rsid w:val="00AE2D7F"/>
    <w:rsid w:val="00AE4022"/>
    <w:rsid w:val="00AE447F"/>
    <w:rsid w:val="00AE5481"/>
    <w:rsid w:val="00AE5695"/>
    <w:rsid w:val="00AE58D2"/>
    <w:rsid w:val="00AE58DF"/>
    <w:rsid w:val="00AE744F"/>
    <w:rsid w:val="00AF06F8"/>
    <w:rsid w:val="00AF13BD"/>
    <w:rsid w:val="00AF1BF3"/>
    <w:rsid w:val="00AF2242"/>
    <w:rsid w:val="00AF2445"/>
    <w:rsid w:val="00AF244E"/>
    <w:rsid w:val="00AF2556"/>
    <w:rsid w:val="00AF3BB9"/>
    <w:rsid w:val="00AF4F8B"/>
    <w:rsid w:val="00AF50E0"/>
    <w:rsid w:val="00AF5371"/>
    <w:rsid w:val="00B006B6"/>
    <w:rsid w:val="00B013BA"/>
    <w:rsid w:val="00B01ACF"/>
    <w:rsid w:val="00B030B8"/>
    <w:rsid w:val="00B032C3"/>
    <w:rsid w:val="00B03CED"/>
    <w:rsid w:val="00B04E8B"/>
    <w:rsid w:val="00B07664"/>
    <w:rsid w:val="00B117C4"/>
    <w:rsid w:val="00B124F9"/>
    <w:rsid w:val="00B13B02"/>
    <w:rsid w:val="00B14034"/>
    <w:rsid w:val="00B140AC"/>
    <w:rsid w:val="00B143FE"/>
    <w:rsid w:val="00B14642"/>
    <w:rsid w:val="00B14D4F"/>
    <w:rsid w:val="00B14DAC"/>
    <w:rsid w:val="00B159B8"/>
    <w:rsid w:val="00B16278"/>
    <w:rsid w:val="00B17605"/>
    <w:rsid w:val="00B20920"/>
    <w:rsid w:val="00B20D48"/>
    <w:rsid w:val="00B21281"/>
    <w:rsid w:val="00B2224F"/>
    <w:rsid w:val="00B2442C"/>
    <w:rsid w:val="00B248D9"/>
    <w:rsid w:val="00B25EDF"/>
    <w:rsid w:val="00B25F7B"/>
    <w:rsid w:val="00B261DE"/>
    <w:rsid w:val="00B27FCB"/>
    <w:rsid w:val="00B27FE7"/>
    <w:rsid w:val="00B33267"/>
    <w:rsid w:val="00B332C3"/>
    <w:rsid w:val="00B34292"/>
    <w:rsid w:val="00B34A9F"/>
    <w:rsid w:val="00B34C62"/>
    <w:rsid w:val="00B34F57"/>
    <w:rsid w:val="00B34FC8"/>
    <w:rsid w:val="00B351A3"/>
    <w:rsid w:val="00B35C82"/>
    <w:rsid w:val="00B35EAA"/>
    <w:rsid w:val="00B361C2"/>
    <w:rsid w:val="00B37658"/>
    <w:rsid w:val="00B37673"/>
    <w:rsid w:val="00B37BEB"/>
    <w:rsid w:val="00B40BB2"/>
    <w:rsid w:val="00B4299F"/>
    <w:rsid w:val="00B42E70"/>
    <w:rsid w:val="00B432AF"/>
    <w:rsid w:val="00B4387C"/>
    <w:rsid w:val="00B43EA7"/>
    <w:rsid w:val="00B44335"/>
    <w:rsid w:val="00B448B5"/>
    <w:rsid w:val="00B44D91"/>
    <w:rsid w:val="00B45242"/>
    <w:rsid w:val="00B46A92"/>
    <w:rsid w:val="00B46FAA"/>
    <w:rsid w:val="00B4766B"/>
    <w:rsid w:val="00B47703"/>
    <w:rsid w:val="00B52C33"/>
    <w:rsid w:val="00B52C47"/>
    <w:rsid w:val="00B53721"/>
    <w:rsid w:val="00B561C6"/>
    <w:rsid w:val="00B56FAD"/>
    <w:rsid w:val="00B57C05"/>
    <w:rsid w:val="00B608D1"/>
    <w:rsid w:val="00B60D1B"/>
    <w:rsid w:val="00B60D46"/>
    <w:rsid w:val="00B61893"/>
    <w:rsid w:val="00B622E5"/>
    <w:rsid w:val="00B639BB"/>
    <w:rsid w:val="00B63A77"/>
    <w:rsid w:val="00B63ACD"/>
    <w:rsid w:val="00B63B39"/>
    <w:rsid w:val="00B64E8F"/>
    <w:rsid w:val="00B654CD"/>
    <w:rsid w:val="00B67227"/>
    <w:rsid w:val="00B6765D"/>
    <w:rsid w:val="00B67ADF"/>
    <w:rsid w:val="00B704F9"/>
    <w:rsid w:val="00B715F0"/>
    <w:rsid w:val="00B71702"/>
    <w:rsid w:val="00B71D8D"/>
    <w:rsid w:val="00B72E19"/>
    <w:rsid w:val="00B73D48"/>
    <w:rsid w:val="00B74EEC"/>
    <w:rsid w:val="00B75BE3"/>
    <w:rsid w:val="00B76499"/>
    <w:rsid w:val="00B76AC4"/>
    <w:rsid w:val="00B779F2"/>
    <w:rsid w:val="00B77DFE"/>
    <w:rsid w:val="00B8064A"/>
    <w:rsid w:val="00B818BB"/>
    <w:rsid w:val="00B81C27"/>
    <w:rsid w:val="00B827AD"/>
    <w:rsid w:val="00B83104"/>
    <w:rsid w:val="00B831EE"/>
    <w:rsid w:val="00B83719"/>
    <w:rsid w:val="00B844D0"/>
    <w:rsid w:val="00B85361"/>
    <w:rsid w:val="00B859B3"/>
    <w:rsid w:val="00B872C9"/>
    <w:rsid w:val="00B874F2"/>
    <w:rsid w:val="00B901A4"/>
    <w:rsid w:val="00B90801"/>
    <w:rsid w:val="00B90A73"/>
    <w:rsid w:val="00B91D0A"/>
    <w:rsid w:val="00B93E22"/>
    <w:rsid w:val="00B94E62"/>
    <w:rsid w:val="00B95A5D"/>
    <w:rsid w:val="00B965A1"/>
    <w:rsid w:val="00B966C9"/>
    <w:rsid w:val="00B9690E"/>
    <w:rsid w:val="00B97A22"/>
    <w:rsid w:val="00BA105F"/>
    <w:rsid w:val="00BA190F"/>
    <w:rsid w:val="00BA1A1C"/>
    <w:rsid w:val="00BA375C"/>
    <w:rsid w:val="00BA38A7"/>
    <w:rsid w:val="00BA3D4F"/>
    <w:rsid w:val="00BA434B"/>
    <w:rsid w:val="00BA49C1"/>
    <w:rsid w:val="00BA5C18"/>
    <w:rsid w:val="00BA61C6"/>
    <w:rsid w:val="00BA69FA"/>
    <w:rsid w:val="00BA70C3"/>
    <w:rsid w:val="00BA7850"/>
    <w:rsid w:val="00BB1849"/>
    <w:rsid w:val="00BB1B9A"/>
    <w:rsid w:val="00BB1EAF"/>
    <w:rsid w:val="00BB3DCB"/>
    <w:rsid w:val="00BB3F15"/>
    <w:rsid w:val="00BB493F"/>
    <w:rsid w:val="00BB4C55"/>
    <w:rsid w:val="00BB60CB"/>
    <w:rsid w:val="00BB661E"/>
    <w:rsid w:val="00BB6D1A"/>
    <w:rsid w:val="00BB6DC0"/>
    <w:rsid w:val="00BB71DC"/>
    <w:rsid w:val="00BC0833"/>
    <w:rsid w:val="00BC08F3"/>
    <w:rsid w:val="00BC0BC4"/>
    <w:rsid w:val="00BC0CC5"/>
    <w:rsid w:val="00BC12DE"/>
    <w:rsid w:val="00BC159C"/>
    <w:rsid w:val="00BC1E10"/>
    <w:rsid w:val="00BC3323"/>
    <w:rsid w:val="00BC3D63"/>
    <w:rsid w:val="00BC4112"/>
    <w:rsid w:val="00BC4401"/>
    <w:rsid w:val="00BC45DD"/>
    <w:rsid w:val="00BC47EE"/>
    <w:rsid w:val="00BC50A7"/>
    <w:rsid w:val="00BC5DB0"/>
    <w:rsid w:val="00BC608A"/>
    <w:rsid w:val="00BD13E2"/>
    <w:rsid w:val="00BD1BE0"/>
    <w:rsid w:val="00BD1C30"/>
    <w:rsid w:val="00BD1F58"/>
    <w:rsid w:val="00BD33F9"/>
    <w:rsid w:val="00BD37F9"/>
    <w:rsid w:val="00BD410D"/>
    <w:rsid w:val="00BD5D21"/>
    <w:rsid w:val="00BD63AF"/>
    <w:rsid w:val="00BD6FDE"/>
    <w:rsid w:val="00BD7267"/>
    <w:rsid w:val="00BD7431"/>
    <w:rsid w:val="00BD7772"/>
    <w:rsid w:val="00BE0803"/>
    <w:rsid w:val="00BE0AE7"/>
    <w:rsid w:val="00BE2D16"/>
    <w:rsid w:val="00BE2E48"/>
    <w:rsid w:val="00BE3832"/>
    <w:rsid w:val="00BE4FEB"/>
    <w:rsid w:val="00BE6F1B"/>
    <w:rsid w:val="00BF1164"/>
    <w:rsid w:val="00BF1F3A"/>
    <w:rsid w:val="00BF26AF"/>
    <w:rsid w:val="00BF3372"/>
    <w:rsid w:val="00BF35B5"/>
    <w:rsid w:val="00BF3B18"/>
    <w:rsid w:val="00BF56B6"/>
    <w:rsid w:val="00BF5882"/>
    <w:rsid w:val="00BF62A8"/>
    <w:rsid w:val="00BF6615"/>
    <w:rsid w:val="00C01128"/>
    <w:rsid w:val="00C028A3"/>
    <w:rsid w:val="00C03D37"/>
    <w:rsid w:val="00C04685"/>
    <w:rsid w:val="00C04AA7"/>
    <w:rsid w:val="00C10168"/>
    <w:rsid w:val="00C117BF"/>
    <w:rsid w:val="00C119ED"/>
    <w:rsid w:val="00C13629"/>
    <w:rsid w:val="00C14D86"/>
    <w:rsid w:val="00C155DA"/>
    <w:rsid w:val="00C158FE"/>
    <w:rsid w:val="00C15974"/>
    <w:rsid w:val="00C15C40"/>
    <w:rsid w:val="00C15E83"/>
    <w:rsid w:val="00C227C8"/>
    <w:rsid w:val="00C22B04"/>
    <w:rsid w:val="00C23E18"/>
    <w:rsid w:val="00C26419"/>
    <w:rsid w:val="00C2685C"/>
    <w:rsid w:val="00C26C3B"/>
    <w:rsid w:val="00C2727A"/>
    <w:rsid w:val="00C278AD"/>
    <w:rsid w:val="00C30243"/>
    <w:rsid w:val="00C330E3"/>
    <w:rsid w:val="00C34E1D"/>
    <w:rsid w:val="00C351F9"/>
    <w:rsid w:val="00C35776"/>
    <w:rsid w:val="00C36632"/>
    <w:rsid w:val="00C3735B"/>
    <w:rsid w:val="00C40000"/>
    <w:rsid w:val="00C41149"/>
    <w:rsid w:val="00C412F4"/>
    <w:rsid w:val="00C4131C"/>
    <w:rsid w:val="00C4167B"/>
    <w:rsid w:val="00C416F6"/>
    <w:rsid w:val="00C41892"/>
    <w:rsid w:val="00C42F96"/>
    <w:rsid w:val="00C4317C"/>
    <w:rsid w:val="00C436E3"/>
    <w:rsid w:val="00C437A2"/>
    <w:rsid w:val="00C4390B"/>
    <w:rsid w:val="00C461CD"/>
    <w:rsid w:val="00C46485"/>
    <w:rsid w:val="00C47066"/>
    <w:rsid w:val="00C4707B"/>
    <w:rsid w:val="00C47464"/>
    <w:rsid w:val="00C500E0"/>
    <w:rsid w:val="00C50E70"/>
    <w:rsid w:val="00C51005"/>
    <w:rsid w:val="00C51A91"/>
    <w:rsid w:val="00C52E40"/>
    <w:rsid w:val="00C53374"/>
    <w:rsid w:val="00C54CD4"/>
    <w:rsid w:val="00C5652E"/>
    <w:rsid w:val="00C57E47"/>
    <w:rsid w:val="00C602D3"/>
    <w:rsid w:val="00C61CE6"/>
    <w:rsid w:val="00C62ACC"/>
    <w:rsid w:val="00C62EAD"/>
    <w:rsid w:val="00C63365"/>
    <w:rsid w:val="00C64BF7"/>
    <w:rsid w:val="00C64D34"/>
    <w:rsid w:val="00C66113"/>
    <w:rsid w:val="00C705CE"/>
    <w:rsid w:val="00C70C06"/>
    <w:rsid w:val="00C710E3"/>
    <w:rsid w:val="00C7196D"/>
    <w:rsid w:val="00C729B4"/>
    <w:rsid w:val="00C72CD4"/>
    <w:rsid w:val="00C73524"/>
    <w:rsid w:val="00C773EA"/>
    <w:rsid w:val="00C77BFB"/>
    <w:rsid w:val="00C80BD5"/>
    <w:rsid w:val="00C81216"/>
    <w:rsid w:val="00C814CF"/>
    <w:rsid w:val="00C83A05"/>
    <w:rsid w:val="00C84739"/>
    <w:rsid w:val="00C849CD"/>
    <w:rsid w:val="00C85B1A"/>
    <w:rsid w:val="00C86EB7"/>
    <w:rsid w:val="00C877B9"/>
    <w:rsid w:val="00C915A2"/>
    <w:rsid w:val="00C9447A"/>
    <w:rsid w:val="00C95459"/>
    <w:rsid w:val="00C956CF"/>
    <w:rsid w:val="00C963C9"/>
    <w:rsid w:val="00CA151B"/>
    <w:rsid w:val="00CA2C80"/>
    <w:rsid w:val="00CA3ED0"/>
    <w:rsid w:val="00CA43BE"/>
    <w:rsid w:val="00CA5956"/>
    <w:rsid w:val="00CA59A1"/>
    <w:rsid w:val="00CA660C"/>
    <w:rsid w:val="00CA765E"/>
    <w:rsid w:val="00CB00BE"/>
    <w:rsid w:val="00CB1E5B"/>
    <w:rsid w:val="00CB1E91"/>
    <w:rsid w:val="00CB3756"/>
    <w:rsid w:val="00CB4447"/>
    <w:rsid w:val="00CB725A"/>
    <w:rsid w:val="00CB7DEA"/>
    <w:rsid w:val="00CC1881"/>
    <w:rsid w:val="00CC1B9E"/>
    <w:rsid w:val="00CC49F4"/>
    <w:rsid w:val="00CC4BEE"/>
    <w:rsid w:val="00CD05DC"/>
    <w:rsid w:val="00CD1BEA"/>
    <w:rsid w:val="00CD2BC2"/>
    <w:rsid w:val="00CD33CD"/>
    <w:rsid w:val="00CD42BC"/>
    <w:rsid w:val="00CD49A5"/>
    <w:rsid w:val="00CD5D15"/>
    <w:rsid w:val="00CD6D31"/>
    <w:rsid w:val="00CD6F05"/>
    <w:rsid w:val="00CE04CF"/>
    <w:rsid w:val="00CE0BA4"/>
    <w:rsid w:val="00CE0C01"/>
    <w:rsid w:val="00CE0CA4"/>
    <w:rsid w:val="00CE0FE3"/>
    <w:rsid w:val="00CE159F"/>
    <w:rsid w:val="00CE4A85"/>
    <w:rsid w:val="00CE68CF"/>
    <w:rsid w:val="00CE71C0"/>
    <w:rsid w:val="00CF0D9B"/>
    <w:rsid w:val="00CF15E8"/>
    <w:rsid w:val="00CF25A9"/>
    <w:rsid w:val="00CF2651"/>
    <w:rsid w:val="00CF34DB"/>
    <w:rsid w:val="00CF4451"/>
    <w:rsid w:val="00CF498C"/>
    <w:rsid w:val="00CF5472"/>
    <w:rsid w:val="00CF7452"/>
    <w:rsid w:val="00CF7929"/>
    <w:rsid w:val="00CF7D6B"/>
    <w:rsid w:val="00D00FC4"/>
    <w:rsid w:val="00D01954"/>
    <w:rsid w:val="00D024B4"/>
    <w:rsid w:val="00D027E2"/>
    <w:rsid w:val="00D04131"/>
    <w:rsid w:val="00D0495B"/>
    <w:rsid w:val="00D04A4C"/>
    <w:rsid w:val="00D04BFB"/>
    <w:rsid w:val="00D0567D"/>
    <w:rsid w:val="00D066A4"/>
    <w:rsid w:val="00D06D68"/>
    <w:rsid w:val="00D07C74"/>
    <w:rsid w:val="00D104C6"/>
    <w:rsid w:val="00D104CE"/>
    <w:rsid w:val="00D1136F"/>
    <w:rsid w:val="00D11B3F"/>
    <w:rsid w:val="00D11FAD"/>
    <w:rsid w:val="00D12938"/>
    <w:rsid w:val="00D12CC6"/>
    <w:rsid w:val="00D1529F"/>
    <w:rsid w:val="00D15767"/>
    <w:rsid w:val="00D16D90"/>
    <w:rsid w:val="00D22173"/>
    <w:rsid w:val="00D24C4F"/>
    <w:rsid w:val="00D25E7F"/>
    <w:rsid w:val="00D26132"/>
    <w:rsid w:val="00D270AF"/>
    <w:rsid w:val="00D2759C"/>
    <w:rsid w:val="00D30A2E"/>
    <w:rsid w:val="00D3297F"/>
    <w:rsid w:val="00D338E0"/>
    <w:rsid w:val="00D34610"/>
    <w:rsid w:val="00D34986"/>
    <w:rsid w:val="00D36EAB"/>
    <w:rsid w:val="00D36FC5"/>
    <w:rsid w:val="00D3730B"/>
    <w:rsid w:val="00D37C18"/>
    <w:rsid w:val="00D37D16"/>
    <w:rsid w:val="00D400BD"/>
    <w:rsid w:val="00D4098D"/>
    <w:rsid w:val="00D42310"/>
    <w:rsid w:val="00D42335"/>
    <w:rsid w:val="00D42955"/>
    <w:rsid w:val="00D432D6"/>
    <w:rsid w:val="00D43AB2"/>
    <w:rsid w:val="00D43EB4"/>
    <w:rsid w:val="00D446D2"/>
    <w:rsid w:val="00D44B55"/>
    <w:rsid w:val="00D44DF4"/>
    <w:rsid w:val="00D44E90"/>
    <w:rsid w:val="00D4535E"/>
    <w:rsid w:val="00D45CE9"/>
    <w:rsid w:val="00D47A74"/>
    <w:rsid w:val="00D47BC2"/>
    <w:rsid w:val="00D51AA6"/>
    <w:rsid w:val="00D51D05"/>
    <w:rsid w:val="00D51FE5"/>
    <w:rsid w:val="00D53E6A"/>
    <w:rsid w:val="00D542AC"/>
    <w:rsid w:val="00D5550F"/>
    <w:rsid w:val="00D5636B"/>
    <w:rsid w:val="00D56E60"/>
    <w:rsid w:val="00D610A2"/>
    <w:rsid w:val="00D6172B"/>
    <w:rsid w:val="00D61915"/>
    <w:rsid w:val="00D6226A"/>
    <w:rsid w:val="00D65157"/>
    <w:rsid w:val="00D65C19"/>
    <w:rsid w:val="00D6684F"/>
    <w:rsid w:val="00D6698C"/>
    <w:rsid w:val="00D66D67"/>
    <w:rsid w:val="00D671EC"/>
    <w:rsid w:val="00D713F4"/>
    <w:rsid w:val="00D7185B"/>
    <w:rsid w:val="00D72639"/>
    <w:rsid w:val="00D72736"/>
    <w:rsid w:val="00D72AB9"/>
    <w:rsid w:val="00D72E7C"/>
    <w:rsid w:val="00D74A4F"/>
    <w:rsid w:val="00D75046"/>
    <w:rsid w:val="00D76807"/>
    <w:rsid w:val="00D7689A"/>
    <w:rsid w:val="00D7760C"/>
    <w:rsid w:val="00D815E1"/>
    <w:rsid w:val="00D83BD6"/>
    <w:rsid w:val="00D842E1"/>
    <w:rsid w:val="00D8450E"/>
    <w:rsid w:val="00D8497C"/>
    <w:rsid w:val="00D854A6"/>
    <w:rsid w:val="00D85B9B"/>
    <w:rsid w:val="00D861BB"/>
    <w:rsid w:val="00D86880"/>
    <w:rsid w:val="00D86DD5"/>
    <w:rsid w:val="00D86FD0"/>
    <w:rsid w:val="00D90A5D"/>
    <w:rsid w:val="00D9165E"/>
    <w:rsid w:val="00D922D5"/>
    <w:rsid w:val="00D9375D"/>
    <w:rsid w:val="00D95A45"/>
    <w:rsid w:val="00D977C3"/>
    <w:rsid w:val="00D97AE2"/>
    <w:rsid w:val="00D97B9E"/>
    <w:rsid w:val="00DA0B86"/>
    <w:rsid w:val="00DA271A"/>
    <w:rsid w:val="00DA3455"/>
    <w:rsid w:val="00DA5771"/>
    <w:rsid w:val="00DA59EA"/>
    <w:rsid w:val="00DB023C"/>
    <w:rsid w:val="00DB03DE"/>
    <w:rsid w:val="00DB0664"/>
    <w:rsid w:val="00DB0DCF"/>
    <w:rsid w:val="00DB1452"/>
    <w:rsid w:val="00DB1CBD"/>
    <w:rsid w:val="00DB2746"/>
    <w:rsid w:val="00DB45DB"/>
    <w:rsid w:val="00DB48FE"/>
    <w:rsid w:val="00DB4E73"/>
    <w:rsid w:val="00DB5E3C"/>
    <w:rsid w:val="00DB66AE"/>
    <w:rsid w:val="00DB6FF3"/>
    <w:rsid w:val="00DB700D"/>
    <w:rsid w:val="00DB74F9"/>
    <w:rsid w:val="00DC1757"/>
    <w:rsid w:val="00DC2C62"/>
    <w:rsid w:val="00DC443F"/>
    <w:rsid w:val="00DC44B2"/>
    <w:rsid w:val="00DC5EA9"/>
    <w:rsid w:val="00DC722A"/>
    <w:rsid w:val="00DC7857"/>
    <w:rsid w:val="00DD054A"/>
    <w:rsid w:val="00DD0BF1"/>
    <w:rsid w:val="00DD155D"/>
    <w:rsid w:val="00DD1673"/>
    <w:rsid w:val="00DD1790"/>
    <w:rsid w:val="00DD27A8"/>
    <w:rsid w:val="00DD27F3"/>
    <w:rsid w:val="00DD30AE"/>
    <w:rsid w:val="00DD3A13"/>
    <w:rsid w:val="00DD4102"/>
    <w:rsid w:val="00DD54F4"/>
    <w:rsid w:val="00DD5EA5"/>
    <w:rsid w:val="00DD6117"/>
    <w:rsid w:val="00DD64E3"/>
    <w:rsid w:val="00DD698A"/>
    <w:rsid w:val="00DD6B3F"/>
    <w:rsid w:val="00DD7101"/>
    <w:rsid w:val="00DE04D3"/>
    <w:rsid w:val="00DE0E6D"/>
    <w:rsid w:val="00DE1894"/>
    <w:rsid w:val="00DE21B2"/>
    <w:rsid w:val="00DE21EB"/>
    <w:rsid w:val="00DE267A"/>
    <w:rsid w:val="00DE446F"/>
    <w:rsid w:val="00DE4506"/>
    <w:rsid w:val="00DE4580"/>
    <w:rsid w:val="00DE5F5D"/>
    <w:rsid w:val="00DE5FF1"/>
    <w:rsid w:val="00DE6388"/>
    <w:rsid w:val="00DE6965"/>
    <w:rsid w:val="00DE6E13"/>
    <w:rsid w:val="00DE71EC"/>
    <w:rsid w:val="00DE72FD"/>
    <w:rsid w:val="00DF029B"/>
    <w:rsid w:val="00DF092C"/>
    <w:rsid w:val="00DF1442"/>
    <w:rsid w:val="00DF1712"/>
    <w:rsid w:val="00DF17A5"/>
    <w:rsid w:val="00DF1A6E"/>
    <w:rsid w:val="00DF1CAF"/>
    <w:rsid w:val="00DF202A"/>
    <w:rsid w:val="00DF3299"/>
    <w:rsid w:val="00DF3846"/>
    <w:rsid w:val="00DF40BF"/>
    <w:rsid w:val="00DF5A64"/>
    <w:rsid w:val="00DF6215"/>
    <w:rsid w:val="00DF6C27"/>
    <w:rsid w:val="00E0085E"/>
    <w:rsid w:val="00E00C76"/>
    <w:rsid w:val="00E01B7A"/>
    <w:rsid w:val="00E02081"/>
    <w:rsid w:val="00E02414"/>
    <w:rsid w:val="00E033AD"/>
    <w:rsid w:val="00E0346E"/>
    <w:rsid w:val="00E04BDF"/>
    <w:rsid w:val="00E04E15"/>
    <w:rsid w:val="00E06223"/>
    <w:rsid w:val="00E074B3"/>
    <w:rsid w:val="00E10E38"/>
    <w:rsid w:val="00E10ECE"/>
    <w:rsid w:val="00E11790"/>
    <w:rsid w:val="00E12046"/>
    <w:rsid w:val="00E12807"/>
    <w:rsid w:val="00E137A5"/>
    <w:rsid w:val="00E15015"/>
    <w:rsid w:val="00E153AC"/>
    <w:rsid w:val="00E1561E"/>
    <w:rsid w:val="00E16554"/>
    <w:rsid w:val="00E1737D"/>
    <w:rsid w:val="00E17385"/>
    <w:rsid w:val="00E17750"/>
    <w:rsid w:val="00E179DF"/>
    <w:rsid w:val="00E17F38"/>
    <w:rsid w:val="00E210FD"/>
    <w:rsid w:val="00E21343"/>
    <w:rsid w:val="00E23A3C"/>
    <w:rsid w:val="00E23CAC"/>
    <w:rsid w:val="00E23F25"/>
    <w:rsid w:val="00E23FF1"/>
    <w:rsid w:val="00E24055"/>
    <w:rsid w:val="00E24CD8"/>
    <w:rsid w:val="00E25073"/>
    <w:rsid w:val="00E25428"/>
    <w:rsid w:val="00E25DF7"/>
    <w:rsid w:val="00E26240"/>
    <w:rsid w:val="00E27430"/>
    <w:rsid w:val="00E303EF"/>
    <w:rsid w:val="00E31BE4"/>
    <w:rsid w:val="00E32156"/>
    <w:rsid w:val="00E3376B"/>
    <w:rsid w:val="00E35AD8"/>
    <w:rsid w:val="00E367B0"/>
    <w:rsid w:val="00E37544"/>
    <w:rsid w:val="00E40CF5"/>
    <w:rsid w:val="00E40D25"/>
    <w:rsid w:val="00E41D22"/>
    <w:rsid w:val="00E4280B"/>
    <w:rsid w:val="00E42C3C"/>
    <w:rsid w:val="00E42F24"/>
    <w:rsid w:val="00E43141"/>
    <w:rsid w:val="00E433CC"/>
    <w:rsid w:val="00E43913"/>
    <w:rsid w:val="00E44EF4"/>
    <w:rsid w:val="00E45906"/>
    <w:rsid w:val="00E465E8"/>
    <w:rsid w:val="00E46AE8"/>
    <w:rsid w:val="00E46FE6"/>
    <w:rsid w:val="00E4711E"/>
    <w:rsid w:val="00E475C7"/>
    <w:rsid w:val="00E5045A"/>
    <w:rsid w:val="00E51050"/>
    <w:rsid w:val="00E5106D"/>
    <w:rsid w:val="00E52C8A"/>
    <w:rsid w:val="00E53AB2"/>
    <w:rsid w:val="00E53AD5"/>
    <w:rsid w:val="00E5415E"/>
    <w:rsid w:val="00E55313"/>
    <w:rsid w:val="00E5583D"/>
    <w:rsid w:val="00E55891"/>
    <w:rsid w:val="00E55F88"/>
    <w:rsid w:val="00E56B97"/>
    <w:rsid w:val="00E6101F"/>
    <w:rsid w:val="00E61CEB"/>
    <w:rsid w:val="00E61F7D"/>
    <w:rsid w:val="00E70A4D"/>
    <w:rsid w:val="00E70CDF"/>
    <w:rsid w:val="00E70DC1"/>
    <w:rsid w:val="00E710F1"/>
    <w:rsid w:val="00E71573"/>
    <w:rsid w:val="00E72AB0"/>
    <w:rsid w:val="00E7382B"/>
    <w:rsid w:val="00E746F0"/>
    <w:rsid w:val="00E74FCE"/>
    <w:rsid w:val="00E756EB"/>
    <w:rsid w:val="00E76671"/>
    <w:rsid w:val="00E769FE"/>
    <w:rsid w:val="00E76E32"/>
    <w:rsid w:val="00E77CDC"/>
    <w:rsid w:val="00E80572"/>
    <w:rsid w:val="00E80A4E"/>
    <w:rsid w:val="00E8196D"/>
    <w:rsid w:val="00E81C9E"/>
    <w:rsid w:val="00E83CE6"/>
    <w:rsid w:val="00E84AA4"/>
    <w:rsid w:val="00E85E08"/>
    <w:rsid w:val="00E8638F"/>
    <w:rsid w:val="00E86E05"/>
    <w:rsid w:val="00E8737B"/>
    <w:rsid w:val="00E904B5"/>
    <w:rsid w:val="00E90C2A"/>
    <w:rsid w:val="00E90FEA"/>
    <w:rsid w:val="00E91128"/>
    <w:rsid w:val="00E919A0"/>
    <w:rsid w:val="00E9434C"/>
    <w:rsid w:val="00E9539A"/>
    <w:rsid w:val="00E95F59"/>
    <w:rsid w:val="00E96BA5"/>
    <w:rsid w:val="00E96EF2"/>
    <w:rsid w:val="00E9721B"/>
    <w:rsid w:val="00E97C2D"/>
    <w:rsid w:val="00E97C7C"/>
    <w:rsid w:val="00EA3D58"/>
    <w:rsid w:val="00EA3FC9"/>
    <w:rsid w:val="00EA448D"/>
    <w:rsid w:val="00EA5300"/>
    <w:rsid w:val="00EA7A96"/>
    <w:rsid w:val="00EB0642"/>
    <w:rsid w:val="00EB150A"/>
    <w:rsid w:val="00EB21DB"/>
    <w:rsid w:val="00EB23E7"/>
    <w:rsid w:val="00EB2996"/>
    <w:rsid w:val="00EB31BC"/>
    <w:rsid w:val="00EB352B"/>
    <w:rsid w:val="00EB575F"/>
    <w:rsid w:val="00EB5975"/>
    <w:rsid w:val="00EB59D9"/>
    <w:rsid w:val="00EB61DD"/>
    <w:rsid w:val="00EB6DE9"/>
    <w:rsid w:val="00EB7E38"/>
    <w:rsid w:val="00EC0B30"/>
    <w:rsid w:val="00EC149A"/>
    <w:rsid w:val="00EC1B79"/>
    <w:rsid w:val="00EC1CAB"/>
    <w:rsid w:val="00EC3F33"/>
    <w:rsid w:val="00EC46F6"/>
    <w:rsid w:val="00EC4D63"/>
    <w:rsid w:val="00EC4E78"/>
    <w:rsid w:val="00EC5AEA"/>
    <w:rsid w:val="00EC5CAB"/>
    <w:rsid w:val="00EC6F6F"/>
    <w:rsid w:val="00EC742B"/>
    <w:rsid w:val="00EC76D3"/>
    <w:rsid w:val="00EC7DCA"/>
    <w:rsid w:val="00EC7EFE"/>
    <w:rsid w:val="00ED0B6A"/>
    <w:rsid w:val="00ED54C6"/>
    <w:rsid w:val="00ED593C"/>
    <w:rsid w:val="00ED5943"/>
    <w:rsid w:val="00ED5BAC"/>
    <w:rsid w:val="00ED6237"/>
    <w:rsid w:val="00ED79C7"/>
    <w:rsid w:val="00EE01DA"/>
    <w:rsid w:val="00EE14AA"/>
    <w:rsid w:val="00EE2E4C"/>
    <w:rsid w:val="00EE3264"/>
    <w:rsid w:val="00EE370A"/>
    <w:rsid w:val="00EE4850"/>
    <w:rsid w:val="00EE541C"/>
    <w:rsid w:val="00EE5685"/>
    <w:rsid w:val="00EE5B59"/>
    <w:rsid w:val="00EE7406"/>
    <w:rsid w:val="00EE7480"/>
    <w:rsid w:val="00EE78B9"/>
    <w:rsid w:val="00EF1E16"/>
    <w:rsid w:val="00EF213B"/>
    <w:rsid w:val="00EF2513"/>
    <w:rsid w:val="00EF25A9"/>
    <w:rsid w:val="00EF2B48"/>
    <w:rsid w:val="00EF2EFB"/>
    <w:rsid w:val="00EF2F57"/>
    <w:rsid w:val="00EF6398"/>
    <w:rsid w:val="00EF6F37"/>
    <w:rsid w:val="00EF7ED2"/>
    <w:rsid w:val="00F008F5"/>
    <w:rsid w:val="00F011B0"/>
    <w:rsid w:val="00F01989"/>
    <w:rsid w:val="00F02C55"/>
    <w:rsid w:val="00F0306A"/>
    <w:rsid w:val="00F03AFA"/>
    <w:rsid w:val="00F049B9"/>
    <w:rsid w:val="00F049C3"/>
    <w:rsid w:val="00F06771"/>
    <w:rsid w:val="00F06D1C"/>
    <w:rsid w:val="00F075D6"/>
    <w:rsid w:val="00F07C25"/>
    <w:rsid w:val="00F108D5"/>
    <w:rsid w:val="00F11851"/>
    <w:rsid w:val="00F126BE"/>
    <w:rsid w:val="00F128BB"/>
    <w:rsid w:val="00F12D7F"/>
    <w:rsid w:val="00F13280"/>
    <w:rsid w:val="00F148AF"/>
    <w:rsid w:val="00F1499D"/>
    <w:rsid w:val="00F14B40"/>
    <w:rsid w:val="00F175B5"/>
    <w:rsid w:val="00F2029C"/>
    <w:rsid w:val="00F21885"/>
    <w:rsid w:val="00F2263C"/>
    <w:rsid w:val="00F22E61"/>
    <w:rsid w:val="00F233FD"/>
    <w:rsid w:val="00F25798"/>
    <w:rsid w:val="00F26205"/>
    <w:rsid w:val="00F26D41"/>
    <w:rsid w:val="00F277F8"/>
    <w:rsid w:val="00F27EB0"/>
    <w:rsid w:val="00F311F6"/>
    <w:rsid w:val="00F3174C"/>
    <w:rsid w:val="00F32813"/>
    <w:rsid w:val="00F33529"/>
    <w:rsid w:val="00F33CD7"/>
    <w:rsid w:val="00F34EF7"/>
    <w:rsid w:val="00F35618"/>
    <w:rsid w:val="00F357FA"/>
    <w:rsid w:val="00F359EA"/>
    <w:rsid w:val="00F35DBA"/>
    <w:rsid w:val="00F366DD"/>
    <w:rsid w:val="00F3725E"/>
    <w:rsid w:val="00F418A7"/>
    <w:rsid w:val="00F424BD"/>
    <w:rsid w:val="00F42A14"/>
    <w:rsid w:val="00F42E35"/>
    <w:rsid w:val="00F436EC"/>
    <w:rsid w:val="00F43A83"/>
    <w:rsid w:val="00F43D07"/>
    <w:rsid w:val="00F44AB9"/>
    <w:rsid w:val="00F450E0"/>
    <w:rsid w:val="00F503FA"/>
    <w:rsid w:val="00F51AD6"/>
    <w:rsid w:val="00F51F2A"/>
    <w:rsid w:val="00F51FD8"/>
    <w:rsid w:val="00F52F79"/>
    <w:rsid w:val="00F5300C"/>
    <w:rsid w:val="00F566C7"/>
    <w:rsid w:val="00F56988"/>
    <w:rsid w:val="00F56BB9"/>
    <w:rsid w:val="00F57E71"/>
    <w:rsid w:val="00F6042C"/>
    <w:rsid w:val="00F607ED"/>
    <w:rsid w:val="00F60C82"/>
    <w:rsid w:val="00F60D29"/>
    <w:rsid w:val="00F6135B"/>
    <w:rsid w:val="00F6364A"/>
    <w:rsid w:val="00F63B99"/>
    <w:rsid w:val="00F6489E"/>
    <w:rsid w:val="00F648E0"/>
    <w:rsid w:val="00F66FD1"/>
    <w:rsid w:val="00F678E0"/>
    <w:rsid w:val="00F701E3"/>
    <w:rsid w:val="00F7077A"/>
    <w:rsid w:val="00F70D22"/>
    <w:rsid w:val="00F72FEB"/>
    <w:rsid w:val="00F736E6"/>
    <w:rsid w:val="00F73EFB"/>
    <w:rsid w:val="00F73F1D"/>
    <w:rsid w:val="00F7480D"/>
    <w:rsid w:val="00F74D7A"/>
    <w:rsid w:val="00F75433"/>
    <w:rsid w:val="00F755B1"/>
    <w:rsid w:val="00F7774F"/>
    <w:rsid w:val="00F7798C"/>
    <w:rsid w:val="00F80662"/>
    <w:rsid w:val="00F8163B"/>
    <w:rsid w:val="00F81C71"/>
    <w:rsid w:val="00F8306A"/>
    <w:rsid w:val="00F830E4"/>
    <w:rsid w:val="00F83E4E"/>
    <w:rsid w:val="00F84118"/>
    <w:rsid w:val="00F84D59"/>
    <w:rsid w:val="00F86CBE"/>
    <w:rsid w:val="00F86D8F"/>
    <w:rsid w:val="00F87CB1"/>
    <w:rsid w:val="00F87E0D"/>
    <w:rsid w:val="00F90178"/>
    <w:rsid w:val="00F916ED"/>
    <w:rsid w:val="00F91A06"/>
    <w:rsid w:val="00F9229F"/>
    <w:rsid w:val="00F94A3F"/>
    <w:rsid w:val="00F9593F"/>
    <w:rsid w:val="00F95A90"/>
    <w:rsid w:val="00F96900"/>
    <w:rsid w:val="00F9711F"/>
    <w:rsid w:val="00F97652"/>
    <w:rsid w:val="00FA026B"/>
    <w:rsid w:val="00FA2184"/>
    <w:rsid w:val="00FA2CF5"/>
    <w:rsid w:val="00FA2D20"/>
    <w:rsid w:val="00FA4E42"/>
    <w:rsid w:val="00FA716D"/>
    <w:rsid w:val="00FA7889"/>
    <w:rsid w:val="00FB0B61"/>
    <w:rsid w:val="00FB0B93"/>
    <w:rsid w:val="00FB3D58"/>
    <w:rsid w:val="00FB4BEE"/>
    <w:rsid w:val="00FB4C44"/>
    <w:rsid w:val="00FB61FB"/>
    <w:rsid w:val="00FC10E5"/>
    <w:rsid w:val="00FC14D2"/>
    <w:rsid w:val="00FC1B67"/>
    <w:rsid w:val="00FC2596"/>
    <w:rsid w:val="00FC272A"/>
    <w:rsid w:val="00FC28BD"/>
    <w:rsid w:val="00FC4721"/>
    <w:rsid w:val="00FC493B"/>
    <w:rsid w:val="00FC690C"/>
    <w:rsid w:val="00FC78B8"/>
    <w:rsid w:val="00FD012F"/>
    <w:rsid w:val="00FD05EA"/>
    <w:rsid w:val="00FD118E"/>
    <w:rsid w:val="00FD1B15"/>
    <w:rsid w:val="00FD1F1C"/>
    <w:rsid w:val="00FD20AA"/>
    <w:rsid w:val="00FD24F3"/>
    <w:rsid w:val="00FD3226"/>
    <w:rsid w:val="00FD3F17"/>
    <w:rsid w:val="00FD3FEF"/>
    <w:rsid w:val="00FD5D53"/>
    <w:rsid w:val="00FD6827"/>
    <w:rsid w:val="00FD6F7F"/>
    <w:rsid w:val="00FD7285"/>
    <w:rsid w:val="00FD732D"/>
    <w:rsid w:val="00FD7347"/>
    <w:rsid w:val="00FE0FE2"/>
    <w:rsid w:val="00FE1B1F"/>
    <w:rsid w:val="00FE2594"/>
    <w:rsid w:val="00FE2F7C"/>
    <w:rsid w:val="00FE2FBF"/>
    <w:rsid w:val="00FE3EFB"/>
    <w:rsid w:val="00FE4559"/>
    <w:rsid w:val="00FE4F92"/>
    <w:rsid w:val="00FE58D9"/>
    <w:rsid w:val="00FE5EDA"/>
    <w:rsid w:val="00FE5F61"/>
    <w:rsid w:val="00FE6879"/>
    <w:rsid w:val="00FF1E30"/>
    <w:rsid w:val="00FF369F"/>
    <w:rsid w:val="00FF4B64"/>
    <w:rsid w:val="00FF536A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2E4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2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2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2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468E" w:themeColor="accent1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5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1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2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2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3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  <w:style w:type="paragraph" w:styleId="Liste">
    <w:name w:val="List"/>
    <w:basedOn w:val="Standard"/>
    <w:uiPriority w:val="99"/>
    <w:unhideWhenUsed/>
    <w:rsid w:val="004C5EB0"/>
    <w:pPr>
      <w:ind w:left="283" w:hanging="283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4C5EB0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4C5EB0"/>
    <w:rPr>
      <w:rFonts w:cs="Times New Roman (Textkörper CS)"/>
      <w:color w:val="000000"/>
      <w:sz w:val="22"/>
    </w:rPr>
  </w:style>
  <w:style w:type="paragraph" w:customStyle="1" w:styleId="pf0">
    <w:name w:val="pf0"/>
    <w:basedOn w:val="Standard"/>
    <w:rsid w:val="0004334C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cf01">
    <w:name w:val="cf01"/>
    <w:basedOn w:val="Absatz-Standardschriftart"/>
    <w:rsid w:val="0004334C"/>
    <w:rPr>
      <w:rFonts w:ascii="Segoe UI" w:hAnsi="Segoe UI" w:cs="Segoe UI" w:hint="default"/>
      <w:sz w:val="18"/>
      <w:szCs w:val="18"/>
    </w:rPr>
  </w:style>
  <w:style w:type="character" w:customStyle="1" w:styleId="cf21">
    <w:name w:val="cf21"/>
    <w:basedOn w:val="Absatz-Standardschriftart"/>
    <w:rsid w:val="0004334C"/>
    <w:rPr>
      <w:rFonts w:ascii="Segoe UI" w:hAnsi="Segoe UI" w:cs="Segoe UI" w:hint="default"/>
      <w:sz w:val="18"/>
      <w:szCs w:val="18"/>
      <w:u w:val="single"/>
    </w:rPr>
  </w:style>
  <w:style w:type="character" w:customStyle="1" w:styleId="hgkelc">
    <w:name w:val="hgkelc"/>
    <w:basedOn w:val="Absatz-Standardschriftart"/>
    <w:rsid w:val="007C7E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64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0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6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4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7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8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1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67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109915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01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48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9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3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8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punctum-pr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mailto:alina.leber@itacsoftware.com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28BA03F-32AF-4BE4-8064-1E00C3E97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739</Words>
  <Characters>4662</Characters>
  <Application>Microsoft Office Word</Application>
  <DocSecurity>0</DocSecurity>
  <Lines>38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 positioniert MES-Anbieter iTAC</vt:lpstr>
      <vt:lpstr>Gartner positioniert MES-Anbieter iTAC</vt:lpstr>
    </vt:vector>
  </TitlesOfParts>
  <Company>iTAC Software AG</Company>
  <LinksUpToDate>false</LinksUpToDate>
  <CharactersWithSpaces>5391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Gartner positioniert MES-Anbieter iTAC</dc:subject>
  <dc:creator>punctum pr</dc:creator>
  <cp:keywords/>
  <dc:description/>
  <cp:lastModifiedBy>Alina Leber</cp:lastModifiedBy>
  <cp:revision>6</cp:revision>
  <cp:lastPrinted>2019-05-29T11:27:00Z</cp:lastPrinted>
  <dcterms:created xsi:type="dcterms:W3CDTF">2022-11-21T12:11:00Z</dcterms:created>
  <dcterms:modified xsi:type="dcterms:W3CDTF">2022-11-22T09:54:00Z</dcterms:modified>
</cp:coreProperties>
</file>